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F" w:rsidRPr="00020447" w:rsidRDefault="00D40BB2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7647</wp:posOffset>
            </wp:positionH>
            <wp:positionV relativeFrom="paragraph">
              <wp:posOffset>14171</wp:posOffset>
            </wp:positionV>
            <wp:extent cx="1587114" cy="612251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92" b="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sz w:val="20"/>
          <w:szCs w:val="20"/>
        </w:rPr>
        <w:t xml:space="preserve">  </w:t>
      </w:r>
    </w:p>
    <w:p w:rsidR="00523CCF" w:rsidRPr="00020447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020447">
        <w:rPr>
          <w:rFonts w:eastAsia="Times New Roman" w:cs="Times New Roman"/>
          <w:noProof/>
          <w:sz w:val="20"/>
          <w:szCs w:val="20"/>
        </w:rPr>
        <w:t xml:space="preserve">                                           </w:t>
      </w:r>
      <w:r w:rsidR="00D40BB2" w:rsidRPr="00020447">
        <w:rPr>
          <w:rFonts w:eastAsia="Times New Roman" w:cs="Times New Roman"/>
          <w:noProof/>
          <w:sz w:val="20"/>
          <w:szCs w:val="20"/>
        </w:rPr>
        <w:t xml:space="preserve">            </w:t>
      </w:r>
      <w:r w:rsidRPr="00020447">
        <w:rPr>
          <w:rFonts w:eastAsia="Times New Roman" w:cs="Times New Roman"/>
          <w:noProof/>
          <w:sz w:val="20"/>
          <w:szCs w:val="20"/>
        </w:rPr>
        <w:t xml:space="preserve">  </w:t>
      </w:r>
      <w:r w:rsidRPr="00020447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1566562" cy="39756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0" cy="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447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3838547</wp:posOffset>
            </wp:positionH>
            <wp:positionV relativeFrom="paragraph">
              <wp:posOffset>-164189</wp:posOffset>
            </wp:positionV>
            <wp:extent cx="2163721" cy="634531"/>
            <wp:effectExtent l="0" t="0" r="6985" b="9525"/>
            <wp:wrapNone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BB2" w:rsidRPr="00020447">
        <w:rPr>
          <w:rFonts w:eastAsia="Times New Roman" w:cs="Times New Roman"/>
          <w:noProof/>
          <w:sz w:val="20"/>
          <w:szCs w:val="20"/>
        </w:rPr>
        <w:t xml:space="preserve">               </w:t>
      </w:r>
    </w:p>
    <w:p w:rsidR="00545838" w:rsidRPr="00020447" w:rsidRDefault="00523CCF" w:rsidP="00545838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noProof/>
          <w:sz w:val="20"/>
          <w:szCs w:val="20"/>
        </w:rPr>
      </w:pPr>
      <w:r w:rsidRPr="00020447">
        <w:rPr>
          <w:rFonts w:eastAsia="Times New Roman" w:cs="Times New Roman"/>
          <w:noProof/>
          <w:sz w:val="20"/>
          <w:szCs w:val="20"/>
        </w:rPr>
        <w:t xml:space="preserve">                                              </w:t>
      </w:r>
    </w:p>
    <w:p w:rsidR="00545838" w:rsidRPr="00020447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eastAsia="en-US"/>
        </w:rPr>
      </w:pPr>
      <w:r w:rsidRPr="00020447">
        <w:rPr>
          <w:rFonts w:eastAsia="Calibri" w:cs="Times New Roman"/>
          <w:b/>
          <w:bCs/>
          <w:sz w:val="20"/>
          <w:szCs w:val="20"/>
          <w:lang w:eastAsia="en-US"/>
        </w:rPr>
        <w:t>Adres: ul. Artwińskiego 3C, 25-734 Kielce  Sekcja Zamówień Publicznych</w:t>
      </w:r>
    </w:p>
    <w:p w:rsidR="00545838" w:rsidRPr="00020447" w:rsidRDefault="00157C98" w:rsidP="00545838">
      <w:pPr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val="en-US" w:eastAsia="en-US"/>
        </w:rPr>
      </w:pPr>
      <w:r w:rsidRPr="00020447">
        <w:rPr>
          <w:rFonts w:eastAsia="Calibri" w:cs="Times New Roman"/>
          <w:b/>
          <w:bCs/>
          <w:sz w:val="20"/>
          <w:szCs w:val="20"/>
          <w:lang w:val="en-US" w:eastAsia="en-US"/>
        </w:rPr>
        <w:t>tel.: (0-41) 36-74-474   fax.: (0-41) 36-74-071</w:t>
      </w:r>
    </w:p>
    <w:p w:rsidR="00545838" w:rsidRPr="0002044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eastAsia="Calibri" w:cs="Times New Roman"/>
          <w:b/>
          <w:bCs/>
          <w:sz w:val="20"/>
          <w:szCs w:val="20"/>
          <w:lang w:val="en-US" w:eastAsia="en-US"/>
        </w:rPr>
      </w:pPr>
      <w:r w:rsidRPr="00020447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strona www: </w:t>
      </w:r>
      <w:hyperlink r:id="rId11" w:history="1">
        <w:r w:rsidRPr="00020447">
          <w:rPr>
            <w:rFonts w:eastAsia="Calibri" w:cs="Times New Roman"/>
            <w:bCs/>
            <w:color w:val="0000FF"/>
            <w:sz w:val="20"/>
            <w:szCs w:val="20"/>
            <w:u w:val="single"/>
            <w:lang w:val="en-US" w:eastAsia="en-US"/>
          </w:rPr>
          <w:t>http://www.onkol.kielce.pl/</w:t>
        </w:r>
      </w:hyperlink>
      <w:r w:rsidRPr="00020447">
        <w:rPr>
          <w:rFonts w:eastAsia="Calibri" w:cs="Times New Roman"/>
          <w:b/>
          <w:bCs/>
          <w:color w:val="000000"/>
          <w:sz w:val="20"/>
          <w:szCs w:val="20"/>
          <w:lang w:val="en-US" w:eastAsia="en-US"/>
        </w:rPr>
        <w:t xml:space="preserve"> Email:zampubl@onkol.kielce</w:t>
      </w:r>
      <w:r w:rsidRPr="00020447">
        <w:rPr>
          <w:rFonts w:eastAsia="Calibri" w:cs="Times New Roman"/>
          <w:b/>
          <w:bCs/>
          <w:sz w:val="20"/>
          <w:szCs w:val="20"/>
          <w:lang w:val="en-US" w:eastAsia="en-US"/>
        </w:rPr>
        <w:t>.pl</w:t>
      </w:r>
    </w:p>
    <w:p w:rsidR="00157C98" w:rsidRPr="00020447" w:rsidRDefault="00157C98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  <w:lang w:val="en-US"/>
        </w:rPr>
      </w:pPr>
    </w:p>
    <w:p w:rsidR="00157C98" w:rsidRPr="00020447" w:rsidRDefault="00557A1E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  <w:r w:rsidRPr="00020447">
        <w:rPr>
          <w:rFonts w:eastAsia="Times New Roman" w:cs="Times New Roman"/>
          <w:sz w:val="20"/>
          <w:szCs w:val="20"/>
          <w:lang w:val="en-US"/>
        </w:rPr>
        <w:t xml:space="preserve">                           </w:t>
      </w:r>
      <w:r w:rsidR="00D774A5" w:rsidRPr="00020447">
        <w:rPr>
          <w:rFonts w:eastAsia="Times New Roman" w:cs="Times New Roman"/>
          <w:sz w:val="20"/>
          <w:szCs w:val="20"/>
        </w:rPr>
        <w:t xml:space="preserve">Kielce  dn. </w:t>
      </w:r>
      <w:r w:rsidR="00D72B93" w:rsidRPr="00020447">
        <w:rPr>
          <w:rFonts w:eastAsia="Times New Roman" w:cs="Times New Roman"/>
          <w:sz w:val="20"/>
          <w:szCs w:val="20"/>
        </w:rPr>
        <w:t>21.12</w:t>
      </w:r>
      <w:r w:rsidR="00157C98" w:rsidRPr="00020447">
        <w:rPr>
          <w:rFonts w:eastAsia="Times New Roman" w:cs="Times New Roman"/>
          <w:sz w:val="20"/>
          <w:szCs w:val="20"/>
        </w:rPr>
        <w:t>.20</w:t>
      </w:r>
      <w:r w:rsidR="00C07008" w:rsidRPr="00020447">
        <w:rPr>
          <w:rFonts w:eastAsia="Times New Roman" w:cs="Times New Roman"/>
          <w:sz w:val="20"/>
          <w:szCs w:val="20"/>
        </w:rPr>
        <w:t>20</w:t>
      </w:r>
      <w:r w:rsidR="00157C98" w:rsidRPr="00020447">
        <w:rPr>
          <w:rFonts w:eastAsia="Times New Roman" w:cs="Times New Roman"/>
          <w:sz w:val="20"/>
          <w:szCs w:val="20"/>
        </w:rPr>
        <w:t xml:space="preserve"> r.</w:t>
      </w:r>
    </w:p>
    <w:p w:rsidR="003B2768" w:rsidRPr="00020447" w:rsidRDefault="003B2768" w:rsidP="00157C98">
      <w:pPr>
        <w:spacing w:after="0" w:line="240" w:lineRule="auto"/>
        <w:ind w:left="6372"/>
        <w:rPr>
          <w:rFonts w:eastAsia="Times New Roman" w:cs="Times New Roman"/>
          <w:sz w:val="20"/>
          <w:szCs w:val="20"/>
        </w:rPr>
      </w:pPr>
    </w:p>
    <w:p w:rsidR="00C07008" w:rsidRPr="00020447" w:rsidRDefault="00076309" w:rsidP="00C07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20447">
        <w:rPr>
          <w:rFonts w:eastAsia="Times New Roman" w:cs="Times New Roman"/>
          <w:color w:val="000000"/>
          <w:sz w:val="20"/>
          <w:szCs w:val="20"/>
        </w:rPr>
        <w:t>AZP</w:t>
      </w:r>
      <w:r w:rsidR="005F5B20" w:rsidRPr="00020447">
        <w:rPr>
          <w:rFonts w:eastAsia="Times New Roman" w:cs="Times New Roman"/>
          <w:color w:val="000000"/>
          <w:sz w:val="20"/>
          <w:szCs w:val="20"/>
        </w:rPr>
        <w:t>.2411.</w:t>
      </w:r>
      <w:r w:rsidR="00E9379E" w:rsidRPr="00020447">
        <w:rPr>
          <w:rFonts w:eastAsia="Times New Roman" w:cs="Times New Roman"/>
          <w:color w:val="000000"/>
          <w:sz w:val="20"/>
          <w:szCs w:val="20"/>
        </w:rPr>
        <w:t>7</w:t>
      </w:r>
      <w:r w:rsidR="00D72B93" w:rsidRPr="00020447">
        <w:rPr>
          <w:rFonts w:eastAsia="Times New Roman" w:cs="Times New Roman"/>
          <w:color w:val="000000"/>
          <w:sz w:val="20"/>
          <w:szCs w:val="20"/>
        </w:rPr>
        <w:t>9</w:t>
      </w:r>
      <w:r w:rsidR="00523CCF" w:rsidRPr="00020447">
        <w:rPr>
          <w:rFonts w:eastAsia="Times New Roman" w:cs="Times New Roman"/>
          <w:color w:val="000000"/>
          <w:sz w:val="20"/>
          <w:szCs w:val="20"/>
        </w:rPr>
        <w:t>.2020.JS</w:t>
      </w:r>
      <w:r w:rsidR="00157C98" w:rsidRPr="00020447">
        <w:rPr>
          <w:rFonts w:eastAsia="Times New Roman" w:cs="Times New Roman"/>
          <w:color w:val="000000"/>
          <w:sz w:val="20"/>
          <w:szCs w:val="20"/>
        </w:rPr>
        <w:tab/>
        <w:t xml:space="preserve">          </w:t>
      </w:r>
      <w:r w:rsidR="00157C98" w:rsidRPr="00020447">
        <w:rPr>
          <w:rFonts w:eastAsia="Times New Roman" w:cs="Times New Roman"/>
          <w:color w:val="000000"/>
          <w:sz w:val="20"/>
          <w:szCs w:val="20"/>
        </w:rPr>
        <w:tab/>
        <w:t xml:space="preserve"> </w:t>
      </w:r>
      <w:r w:rsidR="00157C98" w:rsidRPr="00020447">
        <w:rPr>
          <w:rFonts w:eastAsia="Times New Roman" w:cs="Times New Roman"/>
          <w:color w:val="000000"/>
          <w:sz w:val="20"/>
          <w:szCs w:val="20"/>
        </w:rPr>
        <w:tab/>
      </w:r>
      <w:r w:rsidR="00157C98" w:rsidRPr="00020447">
        <w:rPr>
          <w:rFonts w:eastAsia="Times New Roman" w:cs="Times New Roman"/>
          <w:color w:val="000000"/>
          <w:sz w:val="20"/>
          <w:szCs w:val="20"/>
        </w:rPr>
        <w:tab/>
      </w:r>
      <w:r w:rsidR="00157C98" w:rsidRPr="00020447">
        <w:rPr>
          <w:rFonts w:eastAsia="Times New Roman" w:cs="Times New Roman"/>
          <w:color w:val="000000"/>
          <w:sz w:val="20"/>
          <w:szCs w:val="20"/>
        </w:rPr>
        <w:tab/>
      </w:r>
    </w:p>
    <w:p w:rsidR="00157C98" w:rsidRPr="00020447" w:rsidRDefault="003B2768" w:rsidP="00C07008">
      <w:pPr>
        <w:spacing w:after="0" w:line="240" w:lineRule="auto"/>
        <w:ind w:left="3540" w:firstLine="708"/>
        <w:rPr>
          <w:rFonts w:eastAsia="Times New Roman" w:cs="Times New Roman"/>
          <w:b/>
          <w:color w:val="000000"/>
          <w:sz w:val="20"/>
          <w:szCs w:val="20"/>
        </w:rPr>
      </w:pPr>
      <w:r w:rsidRPr="00020447">
        <w:rPr>
          <w:rFonts w:eastAsia="Times New Roman" w:cs="Times New Roman"/>
          <w:b/>
          <w:color w:val="000000"/>
          <w:sz w:val="20"/>
          <w:szCs w:val="20"/>
        </w:rPr>
        <w:t>DO WSZYSTKICH ZAINTERESOWANYCH</w:t>
      </w:r>
    </w:p>
    <w:p w:rsidR="003B2768" w:rsidRPr="00020447" w:rsidRDefault="003B2768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074BDB" w:rsidRPr="00020447" w:rsidRDefault="00074BDB" w:rsidP="00157C98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E9379E" w:rsidRPr="00020447" w:rsidRDefault="00C07008" w:rsidP="00E9379E">
      <w:pPr>
        <w:spacing w:after="0" w:line="360" w:lineRule="auto"/>
        <w:jc w:val="both"/>
        <w:rPr>
          <w:sz w:val="20"/>
          <w:szCs w:val="20"/>
        </w:rPr>
      </w:pPr>
      <w:r w:rsidRPr="00020447">
        <w:rPr>
          <w:rFonts w:eastAsia="Times New Roman" w:cs="Times New Roman"/>
          <w:sz w:val="20"/>
          <w:szCs w:val="20"/>
        </w:rPr>
        <w:t>Dyrekcja Świętokrzysk</w:t>
      </w:r>
      <w:r w:rsidR="00020447" w:rsidRPr="00020447">
        <w:rPr>
          <w:rFonts w:eastAsia="Times New Roman" w:cs="Times New Roman"/>
          <w:sz w:val="20"/>
          <w:szCs w:val="20"/>
        </w:rPr>
        <w:t>iego Centrum Onkologii Kielcach</w:t>
      </w:r>
      <w:r w:rsidRPr="00020447">
        <w:rPr>
          <w:rFonts w:eastAsia="Times New Roman" w:cs="Times New Roman"/>
          <w:sz w:val="20"/>
          <w:szCs w:val="20"/>
        </w:rPr>
        <w:t xml:space="preserve"> informuje, iż podjęła </w:t>
      </w:r>
      <w:r w:rsidR="00523CCF" w:rsidRPr="00020447">
        <w:rPr>
          <w:rFonts w:eastAsia="Times New Roman" w:cs="Times New Roman"/>
          <w:sz w:val="20"/>
          <w:szCs w:val="20"/>
        </w:rPr>
        <w:t xml:space="preserve">decyzję w sprawie </w:t>
      </w:r>
      <w:r w:rsidR="00D72B93" w:rsidRPr="00020447">
        <w:rPr>
          <w:sz w:val="20"/>
          <w:szCs w:val="20"/>
        </w:rPr>
        <w:t>zakupu sprzętu rehabilitacyjnego</w:t>
      </w:r>
      <w:r w:rsidR="00D72B93" w:rsidRPr="00020447">
        <w:rPr>
          <w:rFonts w:eastAsia="Times New Roman"/>
          <w:sz w:val="20"/>
          <w:szCs w:val="20"/>
        </w:rPr>
        <w:t xml:space="preserve"> w związku z realizacją przez Świętokrzyskie Centrum Onkologii projektu: </w:t>
      </w:r>
      <w:r w:rsidR="00D72B93" w:rsidRPr="00020447">
        <w:rPr>
          <w:i/>
          <w:sz w:val="20"/>
          <w:szCs w:val="20"/>
        </w:rPr>
        <w:t>Profilaktyka obrzęku limfatycznego po leczeniu raka piersi – moduł regionalny, nr POWR.05.01.00-00-0031/20</w:t>
      </w:r>
      <w:r w:rsidR="00020447" w:rsidRPr="00020447">
        <w:rPr>
          <w:sz w:val="20"/>
          <w:szCs w:val="20"/>
        </w:rPr>
        <w:t>.</w:t>
      </w:r>
    </w:p>
    <w:p w:rsidR="000527F1" w:rsidRDefault="000527F1" w:rsidP="00B65528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</w:p>
    <w:p w:rsidR="00020447" w:rsidRPr="00020447" w:rsidRDefault="00020447" w:rsidP="00020447">
      <w:pPr>
        <w:jc w:val="both"/>
        <w:rPr>
          <w:rFonts w:ascii="Calibri" w:hAnsi="Calibri"/>
          <w:sz w:val="20"/>
          <w:szCs w:val="20"/>
        </w:rPr>
      </w:pPr>
      <w:r w:rsidRPr="00020447">
        <w:rPr>
          <w:rFonts w:ascii="Calibri" w:hAnsi="Calibri"/>
          <w:bCs/>
          <w:sz w:val="20"/>
          <w:szCs w:val="20"/>
        </w:rPr>
        <w:t xml:space="preserve">Biorąc pod uwagę warunki przedstawione w ofertach wybrano </w:t>
      </w:r>
      <w:r w:rsidRPr="00020447">
        <w:rPr>
          <w:rFonts w:ascii="Calibri" w:hAnsi="Calibri"/>
          <w:sz w:val="20"/>
          <w:szCs w:val="20"/>
        </w:rPr>
        <w:t xml:space="preserve">oferty najkorzystniejsze </w:t>
      </w:r>
      <w:r w:rsidRPr="00020447">
        <w:rPr>
          <w:rFonts w:ascii="Calibri" w:hAnsi="Calibri"/>
          <w:bCs/>
          <w:sz w:val="20"/>
          <w:szCs w:val="20"/>
        </w:rPr>
        <w:t>w zakresie</w:t>
      </w:r>
      <w:r w:rsidRPr="00020447">
        <w:rPr>
          <w:rFonts w:ascii="Calibri" w:hAnsi="Calibri"/>
          <w:sz w:val="20"/>
          <w:szCs w:val="20"/>
        </w:rPr>
        <w:t>:</w:t>
      </w:r>
    </w:p>
    <w:p w:rsidR="00E9379E" w:rsidRPr="00020447" w:rsidRDefault="00020447" w:rsidP="00020447">
      <w:pPr>
        <w:rPr>
          <w:b/>
          <w:sz w:val="20"/>
          <w:szCs w:val="20"/>
        </w:rPr>
      </w:pPr>
      <w:r w:rsidRPr="00020447">
        <w:rPr>
          <w:rFonts w:eastAsia="Times New Roman" w:cs="Times New Roman"/>
          <w:sz w:val="20"/>
          <w:szCs w:val="20"/>
        </w:rPr>
        <w:t xml:space="preserve">Pakietu nr 1- </w:t>
      </w:r>
      <w:r w:rsidR="00B65528">
        <w:rPr>
          <w:rFonts w:eastAsia="Times New Roman" w:cs="Times New Roman"/>
          <w:sz w:val="20"/>
          <w:szCs w:val="20"/>
        </w:rPr>
        <w:t xml:space="preserve">ofertę nr 3 wykonawcy </w:t>
      </w:r>
      <w:r w:rsidR="007A7357" w:rsidRPr="0054218A">
        <w:rPr>
          <w:rFonts w:eastAsia="Times New Roman" w:cs="Times New Roman"/>
          <w:sz w:val="20"/>
          <w:szCs w:val="20"/>
        </w:rPr>
        <w:t xml:space="preserve">- </w:t>
      </w:r>
      <w:r w:rsidRPr="0054218A">
        <w:rPr>
          <w:sz w:val="20"/>
          <w:szCs w:val="20"/>
        </w:rPr>
        <w:t>TB Polska Sp.zo.o Gruzełki 19,  42-600 Tarnowskie Góry</w:t>
      </w:r>
      <w:r w:rsidR="00E9379E" w:rsidRPr="00020447">
        <w:rPr>
          <w:rFonts w:eastAsiaTheme="minorHAnsi"/>
          <w:sz w:val="20"/>
          <w:szCs w:val="20"/>
          <w:lang w:eastAsia="en-US"/>
        </w:rPr>
        <w:t xml:space="preserve">, z ceną brutto: </w:t>
      </w:r>
      <w:r w:rsidRPr="00020447">
        <w:rPr>
          <w:b/>
          <w:bCs/>
          <w:spacing w:val="-1"/>
          <w:sz w:val="20"/>
          <w:szCs w:val="20"/>
        </w:rPr>
        <w:t xml:space="preserve">10 128,50 </w:t>
      </w:r>
      <w:r w:rsidR="00E9379E" w:rsidRPr="00020447">
        <w:rPr>
          <w:bCs/>
          <w:spacing w:val="-1"/>
          <w:sz w:val="20"/>
          <w:szCs w:val="20"/>
        </w:rPr>
        <w:t>zł</w:t>
      </w:r>
    </w:p>
    <w:p w:rsidR="00051562" w:rsidRPr="00020447" w:rsidRDefault="00020447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20447">
        <w:rPr>
          <w:rFonts w:eastAsia="Times New Roman" w:cs="Times New Roman"/>
          <w:sz w:val="20"/>
          <w:szCs w:val="20"/>
        </w:rPr>
        <w:t>Pakietu nr 2- unieważnia się postępowanie - brak ofert niepodlegających odrzuceniu.</w:t>
      </w:r>
    </w:p>
    <w:p w:rsidR="00020447" w:rsidRPr="00020447" w:rsidRDefault="00020447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13B67" w:rsidRDefault="00113B67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51562" w:rsidRPr="00D02534" w:rsidRDefault="00051562" w:rsidP="0005156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20447">
        <w:rPr>
          <w:rFonts w:eastAsia="Times New Roman" w:cs="Times New Roman"/>
          <w:sz w:val="20"/>
          <w:szCs w:val="20"/>
        </w:rPr>
        <w:t>Zamawiający zamierza zawrzeć umow</w:t>
      </w:r>
      <w:r w:rsidR="00113B67">
        <w:rPr>
          <w:rFonts w:eastAsia="Times New Roman" w:cs="Times New Roman"/>
          <w:sz w:val="20"/>
          <w:szCs w:val="20"/>
        </w:rPr>
        <w:t>y</w:t>
      </w:r>
      <w:r w:rsidRPr="00020447">
        <w:rPr>
          <w:rFonts w:eastAsia="Times New Roman" w:cs="Times New Roman"/>
          <w:sz w:val="20"/>
          <w:szCs w:val="20"/>
        </w:rPr>
        <w:t xml:space="preserve"> w dniu </w:t>
      </w:r>
      <w:r w:rsidR="00020447" w:rsidRPr="00020447">
        <w:rPr>
          <w:rFonts w:eastAsia="Times New Roman" w:cs="Times New Roman"/>
          <w:sz w:val="20"/>
          <w:szCs w:val="20"/>
        </w:rPr>
        <w:t>2</w:t>
      </w:r>
      <w:r w:rsidR="00DC447D">
        <w:rPr>
          <w:rFonts w:eastAsia="Times New Roman" w:cs="Times New Roman"/>
          <w:sz w:val="20"/>
          <w:szCs w:val="20"/>
        </w:rPr>
        <w:t>2</w:t>
      </w:r>
      <w:r w:rsidRPr="00020447">
        <w:rPr>
          <w:rFonts w:eastAsia="Times New Roman" w:cs="Times New Roman"/>
          <w:sz w:val="20"/>
          <w:szCs w:val="20"/>
        </w:rPr>
        <w:t xml:space="preserve">.12.2020r </w:t>
      </w:r>
    </w:p>
    <w:p w:rsidR="00E9379E" w:rsidRPr="00D02534" w:rsidRDefault="00E9379E" w:rsidP="00E9379E">
      <w:pPr>
        <w:autoSpaceDE w:val="0"/>
        <w:autoSpaceDN w:val="0"/>
        <w:adjustRightInd w:val="0"/>
        <w:spacing w:after="0" w:line="360" w:lineRule="auto"/>
        <w:rPr>
          <w:bCs/>
          <w:spacing w:val="-1"/>
          <w:sz w:val="20"/>
          <w:szCs w:val="20"/>
        </w:rPr>
      </w:pPr>
    </w:p>
    <w:p w:rsidR="00E9379E" w:rsidRPr="00D02534" w:rsidRDefault="00E9379E" w:rsidP="00E9379E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0"/>
          <w:szCs w:val="20"/>
          <w:lang w:eastAsia="en-US"/>
        </w:rPr>
      </w:pPr>
    </w:p>
    <w:p w:rsidR="00157C98" w:rsidRPr="00D02534" w:rsidRDefault="00157C98" w:rsidP="00E9379E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D02534">
        <w:rPr>
          <w:rFonts w:eastAsia="Times New Roman" w:cs="Times New Roman"/>
          <w:sz w:val="20"/>
          <w:szCs w:val="20"/>
        </w:rPr>
        <w:tab/>
      </w:r>
      <w:r w:rsidRPr="00D02534">
        <w:rPr>
          <w:rFonts w:eastAsia="Times New Roman" w:cs="Times New Roman"/>
          <w:sz w:val="20"/>
          <w:szCs w:val="20"/>
        </w:rPr>
        <w:tab/>
      </w:r>
      <w:r w:rsidRPr="00D02534">
        <w:rPr>
          <w:rFonts w:eastAsia="Times New Roman" w:cs="Times New Roman"/>
          <w:sz w:val="20"/>
          <w:szCs w:val="20"/>
        </w:rPr>
        <w:tab/>
      </w:r>
      <w:r w:rsidR="00C07008" w:rsidRPr="00D02534">
        <w:rPr>
          <w:rFonts w:eastAsia="Times New Roman" w:cs="Times New Roman"/>
          <w:sz w:val="20"/>
          <w:szCs w:val="20"/>
        </w:rPr>
        <w:t xml:space="preserve">                             </w:t>
      </w:r>
      <w:r w:rsidR="00E439D5" w:rsidRPr="00D02534">
        <w:rPr>
          <w:rFonts w:eastAsia="Times New Roman" w:cs="Times New Roman"/>
          <w:sz w:val="20"/>
          <w:szCs w:val="20"/>
        </w:rPr>
        <w:t xml:space="preserve">      </w:t>
      </w:r>
      <w:r w:rsidR="00716C2C" w:rsidRPr="00D02534">
        <w:rPr>
          <w:rFonts w:eastAsia="Times New Roman" w:cs="Times New Roman"/>
          <w:sz w:val="20"/>
          <w:szCs w:val="20"/>
        </w:rPr>
        <w:t xml:space="preserve">            </w:t>
      </w:r>
      <w:r w:rsidR="00E439D5" w:rsidRPr="00D02534">
        <w:rPr>
          <w:rFonts w:eastAsia="Times New Roman" w:cs="Times New Roman"/>
          <w:sz w:val="20"/>
          <w:szCs w:val="20"/>
        </w:rPr>
        <w:t xml:space="preserve">     </w:t>
      </w:r>
      <w:r w:rsidRPr="00D02534">
        <w:rPr>
          <w:rFonts w:eastAsia="Times New Roman" w:cs="Times New Roman"/>
          <w:sz w:val="20"/>
          <w:szCs w:val="20"/>
        </w:rPr>
        <w:t>Z poważaniem</w:t>
      </w:r>
    </w:p>
    <w:p w:rsidR="00FE1806" w:rsidRPr="00D02534" w:rsidRDefault="00FE1806" w:rsidP="00FE1806">
      <w:pPr>
        <w:jc w:val="both"/>
        <w:rPr>
          <w:sz w:val="20"/>
          <w:szCs w:val="20"/>
        </w:rPr>
      </w:pPr>
      <w:bookmarkStart w:id="0" w:name="_GoBack"/>
      <w:bookmarkEnd w:id="0"/>
      <w:r w:rsidRPr="00D02534">
        <w:rPr>
          <w:sz w:val="20"/>
          <w:szCs w:val="20"/>
        </w:rPr>
        <w:t>Z-ca Dyrektora ds. Finansowo- Administracyjnych mgr Agnieszka Syska</w:t>
      </w:r>
    </w:p>
    <w:p w:rsidR="009D7B6E" w:rsidRPr="00D02534" w:rsidRDefault="009D7B6E" w:rsidP="00E9379E">
      <w:pPr>
        <w:spacing w:after="0" w:line="360" w:lineRule="auto"/>
        <w:ind w:left="1776" w:firstLine="348"/>
        <w:rPr>
          <w:rFonts w:eastAsia="Times New Roman" w:cs="Times New Roman"/>
          <w:sz w:val="20"/>
          <w:szCs w:val="20"/>
        </w:rPr>
      </w:pPr>
    </w:p>
    <w:sectPr w:rsidR="009D7B6E" w:rsidRPr="00D02534" w:rsidSect="00E9379E">
      <w:pgSz w:w="11906" w:h="16838"/>
      <w:pgMar w:top="56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35" w:rsidRDefault="00326135" w:rsidP="00645D58">
      <w:pPr>
        <w:spacing w:after="0" w:line="240" w:lineRule="auto"/>
      </w:pPr>
      <w:r>
        <w:separator/>
      </w:r>
    </w:p>
  </w:endnote>
  <w:endnote w:type="continuationSeparator" w:id="0">
    <w:p w:rsidR="00326135" w:rsidRDefault="00326135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35" w:rsidRDefault="00326135" w:rsidP="00645D58">
      <w:pPr>
        <w:spacing w:after="0" w:line="240" w:lineRule="auto"/>
      </w:pPr>
      <w:r>
        <w:separator/>
      </w:r>
    </w:p>
  </w:footnote>
  <w:footnote w:type="continuationSeparator" w:id="0">
    <w:p w:rsidR="00326135" w:rsidRDefault="00326135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D46"/>
    <w:rsid w:val="000004AB"/>
    <w:rsid w:val="00001CB2"/>
    <w:rsid w:val="000025C5"/>
    <w:rsid w:val="0000273E"/>
    <w:rsid w:val="00002E79"/>
    <w:rsid w:val="000030AD"/>
    <w:rsid w:val="00003D6D"/>
    <w:rsid w:val="000069AF"/>
    <w:rsid w:val="00011DCE"/>
    <w:rsid w:val="00013D57"/>
    <w:rsid w:val="00015A1D"/>
    <w:rsid w:val="0001687C"/>
    <w:rsid w:val="00020447"/>
    <w:rsid w:val="000210AD"/>
    <w:rsid w:val="00021472"/>
    <w:rsid w:val="000224F0"/>
    <w:rsid w:val="000226B0"/>
    <w:rsid w:val="0002295F"/>
    <w:rsid w:val="00023015"/>
    <w:rsid w:val="00024057"/>
    <w:rsid w:val="0002564B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3CF5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562"/>
    <w:rsid w:val="00051CC6"/>
    <w:rsid w:val="0005207E"/>
    <w:rsid w:val="000521C4"/>
    <w:rsid w:val="0005226C"/>
    <w:rsid w:val="00052310"/>
    <w:rsid w:val="000527F1"/>
    <w:rsid w:val="00053717"/>
    <w:rsid w:val="0005424A"/>
    <w:rsid w:val="00054293"/>
    <w:rsid w:val="00054C27"/>
    <w:rsid w:val="00055CE5"/>
    <w:rsid w:val="00057A7E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BDB"/>
    <w:rsid w:val="00074D21"/>
    <w:rsid w:val="0007541E"/>
    <w:rsid w:val="000754C6"/>
    <w:rsid w:val="00075BEE"/>
    <w:rsid w:val="00076309"/>
    <w:rsid w:val="00076F6C"/>
    <w:rsid w:val="0007762E"/>
    <w:rsid w:val="00082390"/>
    <w:rsid w:val="000835CA"/>
    <w:rsid w:val="00083A10"/>
    <w:rsid w:val="000840A8"/>
    <w:rsid w:val="0008513A"/>
    <w:rsid w:val="00085A60"/>
    <w:rsid w:val="00086F2C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0FE8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B67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00E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455B"/>
    <w:rsid w:val="001351EA"/>
    <w:rsid w:val="0013561D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2C9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205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1630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2A7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585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1C2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AB7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37517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B8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51"/>
    <w:rsid w:val="003162BC"/>
    <w:rsid w:val="0031737E"/>
    <w:rsid w:val="00317ACD"/>
    <w:rsid w:val="00320F7A"/>
    <w:rsid w:val="003211E0"/>
    <w:rsid w:val="0032150F"/>
    <w:rsid w:val="00323D79"/>
    <w:rsid w:val="003242F0"/>
    <w:rsid w:val="0032522D"/>
    <w:rsid w:val="00326135"/>
    <w:rsid w:val="0032714F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6D65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57A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1E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030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35D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5C34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CCF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18A"/>
    <w:rsid w:val="00543ED7"/>
    <w:rsid w:val="00545838"/>
    <w:rsid w:val="005505A2"/>
    <w:rsid w:val="005506A0"/>
    <w:rsid w:val="00550D34"/>
    <w:rsid w:val="005514FA"/>
    <w:rsid w:val="00551571"/>
    <w:rsid w:val="00551E65"/>
    <w:rsid w:val="0055260D"/>
    <w:rsid w:val="00552F76"/>
    <w:rsid w:val="0055415E"/>
    <w:rsid w:val="00554791"/>
    <w:rsid w:val="00554D69"/>
    <w:rsid w:val="00554DEC"/>
    <w:rsid w:val="00555E7F"/>
    <w:rsid w:val="00557A1E"/>
    <w:rsid w:val="00557C2A"/>
    <w:rsid w:val="005601DD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76CF7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4FA7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20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58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80B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67B73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30D8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6CDD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16C2C"/>
    <w:rsid w:val="007227C9"/>
    <w:rsid w:val="00722BEB"/>
    <w:rsid w:val="00723E6E"/>
    <w:rsid w:val="00724D0D"/>
    <w:rsid w:val="007256C2"/>
    <w:rsid w:val="00726CB0"/>
    <w:rsid w:val="007302CE"/>
    <w:rsid w:val="00730D05"/>
    <w:rsid w:val="007314D9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BF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0F5E"/>
    <w:rsid w:val="007A124A"/>
    <w:rsid w:val="007A3FA1"/>
    <w:rsid w:val="007A4606"/>
    <w:rsid w:val="007A4E6B"/>
    <w:rsid w:val="007A55BF"/>
    <w:rsid w:val="007A6022"/>
    <w:rsid w:val="007A7357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B0F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5D37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6F1E"/>
    <w:rsid w:val="00867D1B"/>
    <w:rsid w:val="00870080"/>
    <w:rsid w:val="00873163"/>
    <w:rsid w:val="0087439C"/>
    <w:rsid w:val="00874B67"/>
    <w:rsid w:val="00874C97"/>
    <w:rsid w:val="00876024"/>
    <w:rsid w:val="00877319"/>
    <w:rsid w:val="008802EE"/>
    <w:rsid w:val="00880F7C"/>
    <w:rsid w:val="008810B9"/>
    <w:rsid w:val="00881614"/>
    <w:rsid w:val="00883769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729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0ED"/>
    <w:rsid w:val="008C35BC"/>
    <w:rsid w:val="008C4C9B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56A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5745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3E3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C76C8"/>
    <w:rsid w:val="009D004A"/>
    <w:rsid w:val="009D029C"/>
    <w:rsid w:val="009D03DA"/>
    <w:rsid w:val="009D0656"/>
    <w:rsid w:val="009D0AA5"/>
    <w:rsid w:val="009D2948"/>
    <w:rsid w:val="009D2DEE"/>
    <w:rsid w:val="009D360C"/>
    <w:rsid w:val="009D3D9E"/>
    <w:rsid w:val="009D6BB7"/>
    <w:rsid w:val="009D7B6E"/>
    <w:rsid w:val="009E0EFB"/>
    <w:rsid w:val="009E22A9"/>
    <w:rsid w:val="009E312F"/>
    <w:rsid w:val="009E32D2"/>
    <w:rsid w:val="009E43F5"/>
    <w:rsid w:val="009E4CD7"/>
    <w:rsid w:val="009E7294"/>
    <w:rsid w:val="009F0F8B"/>
    <w:rsid w:val="009F215D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9F76B6"/>
    <w:rsid w:val="00A00924"/>
    <w:rsid w:val="00A00C31"/>
    <w:rsid w:val="00A011F0"/>
    <w:rsid w:val="00A01833"/>
    <w:rsid w:val="00A01984"/>
    <w:rsid w:val="00A01EA0"/>
    <w:rsid w:val="00A03787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1EBB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95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640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6C1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58BB"/>
    <w:rsid w:val="00B46721"/>
    <w:rsid w:val="00B46D4A"/>
    <w:rsid w:val="00B47936"/>
    <w:rsid w:val="00B50616"/>
    <w:rsid w:val="00B51BDB"/>
    <w:rsid w:val="00B528A5"/>
    <w:rsid w:val="00B54C04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65528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076D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008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20F7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5DBB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2769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325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5D33"/>
    <w:rsid w:val="00CD615F"/>
    <w:rsid w:val="00CD6B34"/>
    <w:rsid w:val="00CE03B6"/>
    <w:rsid w:val="00CE05B0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1CC"/>
    <w:rsid w:val="00D02534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BF3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37CB0"/>
    <w:rsid w:val="00D40BB2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3D2A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2B93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6072"/>
    <w:rsid w:val="00DA72E5"/>
    <w:rsid w:val="00DA74CF"/>
    <w:rsid w:val="00DA7C41"/>
    <w:rsid w:val="00DB0357"/>
    <w:rsid w:val="00DB0D18"/>
    <w:rsid w:val="00DB1004"/>
    <w:rsid w:val="00DB11CD"/>
    <w:rsid w:val="00DB2D96"/>
    <w:rsid w:val="00DB56E7"/>
    <w:rsid w:val="00DB7297"/>
    <w:rsid w:val="00DB74CA"/>
    <w:rsid w:val="00DB7C30"/>
    <w:rsid w:val="00DC086C"/>
    <w:rsid w:val="00DC19EB"/>
    <w:rsid w:val="00DC2A86"/>
    <w:rsid w:val="00DC447D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1FF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7F9"/>
    <w:rsid w:val="00E90A01"/>
    <w:rsid w:val="00E9183E"/>
    <w:rsid w:val="00E920B0"/>
    <w:rsid w:val="00E9379E"/>
    <w:rsid w:val="00E94ED5"/>
    <w:rsid w:val="00E95612"/>
    <w:rsid w:val="00E9609A"/>
    <w:rsid w:val="00E963A4"/>
    <w:rsid w:val="00E971E1"/>
    <w:rsid w:val="00EA0550"/>
    <w:rsid w:val="00EA0C6B"/>
    <w:rsid w:val="00EA2289"/>
    <w:rsid w:val="00EA2E41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07B0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5E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66A"/>
    <w:rsid w:val="00F2189B"/>
    <w:rsid w:val="00F226BA"/>
    <w:rsid w:val="00F22DEC"/>
    <w:rsid w:val="00F2345B"/>
    <w:rsid w:val="00F23FAF"/>
    <w:rsid w:val="00F24456"/>
    <w:rsid w:val="00F25206"/>
    <w:rsid w:val="00F26995"/>
    <w:rsid w:val="00F27757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236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0"/>
    <w:rsid w:val="00F8527C"/>
    <w:rsid w:val="00F859CA"/>
    <w:rsid w:val="00F867CA"/>
    <w:rsid w:val="00F87942"/>
    <w:rsid w:val="00F909A7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AF6"/>
    <w:rsid w:val="00FC6D23"/>
    <w:rsid w:val="00FC7481"/>
    <w:rsid w:val="00FD059B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1806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22"/>
    <w:qFormat/>
    <w:rsid w:val="00523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kol.kielce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366B-FCC9-4D7F-A9EB-BF3404D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Sidor</cp:lastModifiedBy>
  <cp:revision>12</cp:revision>
  <cp:lastPrinted>2020-09-30T08:17:00Z</cp:lastPrinted>
  <dcterms:created xsi:type="dcterms:W3CDTF">2020-12-17T08:42:00Z</dcterms:created>
  <dcterms:modified xsi:type="dcterms:W3CDTF">2020-12-21T13:34:00Z</dcterms:modified>
</cp:coreProperties>
</file>