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EDD" w:rsidRPr="006D3781" w:rsidRDefault="00E94EDD" w:rsidP="00E94EDD">
      <w:pPr>
        <w:tabs>
          <w:tab w:val="center" w:pos="4536"/>
          <w:tab w:val="right" w:pos="9072"/>
        </w:tabs>
        <w:jc w:val="both"/>
        <w:rPr>
          <w:rFonts w:asciiTheme="minorHAnsi" w:hAnsiTheme="minorHAnsi"/>
          <w:b/>
          <w:sz w:val="20"/>
          <w:szCs w:val="20"/>
        </w:rPr>
      </w:pPr>
      <w:r w:rsidRPr="006D3781">
        <w:rPr>
          <w:rFonts w:asciiTheme="minorHAnsi" w:hAnsiTheme="minorHAnsi"/>
          <w:sz w:val="20"/>
          <w:szCs w:val="20"/>
        </w:rPr>
        <w:t xml:space="preserve">  </w:t>
      </w:r>
      <w:r w:rsidRPr="006D3781">
        <w:rPr>
          <w:rFonts w:asciiTheme="minorHAnsi" w:hAnsiTheme="minorHAnsi"/>
          <w:b/>
          <w:noProof/>
          <w:sz w:val="20"/>
          <w:szCs w:val="20"/>
          <w:lang w:eastAsia="pl-PL"/>
        </w:rPr>
        <w:drawing>
          <wp:inline distT="0" distB="0" distL="0" distR="0">
            <wp:extent cx="2099310" cy="532765"/>
            <wp:effectExtent l="1905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srcRect l="16280" t="38200" r="16148" b="37582"/>
                    <a:stretch>
                      <a:fillRect/>
                    </a:stretch>
                  </pic:blipFill>
                  <pic:spPr bwMode="auto">
                    <a:xfrm>
                      <a:off x="0" y="0"/>
                      <a:ext cx="2099310" cy="532765"/>
                    </a:xfrm>
                    <a:prstGeom prst="rect">
                      <a:avLst/>
                    </a:prstGeom>
                    <a:noFill/>
                    <a:ln w="9525">
                      <a:noFill/>
                      <a:miter lim="800000"/>
                      <a:headEnd/>
                      <a:tailEnd/>
                    </a:ln>
                  </pic:spPr>
                </pic:pic>
              </a:graphicData>
            </a:graphic>
          </wp:inline>
        </w:drawing>
      </w:r>
      <w:r w:rsidR="00676E49" w:rsidRPr="006D3781">
        <w:rPr>
          <w:rFonts w:asciiTheme="minorHAnsi" w:hAnsiTheme="minorHAnsi"/>
          <w:sz w:val="20"/>
          <w:szCs w:val="20"/>
        </w:rPr>
        <w:t xml:space="preserve">                                              </w:t>
      </w:r>
    </w:p>
    <w:p w:rsidR="00E94EDD" w:rsidRPr="006D3781" w:rsidRDefault="00E94EDD" w:rsidP="00E94EDD">
      <w:pPr>
        <w:tabs>
          <w:tab w:val="center" w:pos="4536"/>
          <w:tab w:val="right" w:pos="9072"/>
        </w:tabs>
        <w:jc w:val="both"/>
        <w:rPr>
          <w:rFonts w:asciiTheme="minorHAnsi" w:hAnsiTheme="minorHAnsi"/>
          <w:b/>
          <w:sz w:val="20"/>
          <w:szCs w:val="20"/>
        </w:rPr>
      </w:pPr>
    </w:p>
    <w:p w:rsidR="00E94EDD" w:rsidRPr="006D3781" w:rsidRDefault="00E94EDD" w:rsidP="00E94EDD">
      <w:pPr>
        <w:tabs>
          <w:tab w:val="center" w:pos="4536"/>
          <w:tab w:val="right" w:pos="9072"/>
        </w:tabs>
        <w:rPr>
          <w:rFonts w:asciiTheme="minorHAnsi" w:hAnsiTheme="minorHAnsi"/>
          <w:b/>
          <w:bCs/>
          <w:sz w:val="20"/>
          <w:szCs w:val="20"/>
        </w:rPr>
      </w:pPr>
      <w:r w:rsidRPr="006D3781">
        <w:rPr>
          <w:rFonts w:asciiTheme="minorHAnsi" w:hAnsiTheme="minorHAnsi"/>
          <w:b/>
          <w:bCs/>
          <w:sz w:val="20"/>
          <w:szCs w:val="20"/>
        </w:rPr>
        <w:t xml:space="preserve">Adres: ul. Artwińskiego </w:t>
      </w:r>
      <w:smartTag w:uri="urn:schemas-microsoft-com:office:smarttags" w:element="metricconverter">
        <w:smartTagPr>
          <w:attr w:name="ProductID" w:val="3C"/>
        </w:smartTagPr>
        <w:r w:rsidRPr="006D3781">
          <w:rPr>
            <w:rFonts w:asciiTheme="minorHAnsi" w:hAnsiTheme="minorHAnsi"/>
            <w:b/>
            <w:bCs/>
            <w:sz w:val="20"/>
            <w:szCs w:val="20"/>
          </w:rPr>
          <w:t>3C</w:t>
        </w:r>
      </w:smartTag>
      <w:r w:rsidRPr="006D3781">
        <w:rPr>
          <w:rFonts w:asciiTheme="minorHAnsi" w:hAnsiTheme="minorHAnsi"/>
          <w:b/>
          <w:bCs/>
          <w:sz w:val="20"/>
          <w:szCs w:val="20"/>
        </w:rPr>
        <w:t>, 25-734 Kielce  Sekcja Zamówień Publicznych</w:t>
      </w:r>
    </w:p>
    <w:p w:rsidR="00E94EDD" w:rsidRPr="006D3781" w:rsidRDefault="00E94EDD" w:rsidP="00E94EDD">
      <w:pPr>
        <w:spacing w:after="120"/>
        <w:rPr>
          <w:rFonts w:asciiTheme="minorHAnsi" w:hAnsiTheme="minorHAnsi"/>
          <w:b/>
          <w:bCs/>
          <w:sz w:val="20"/>
          <w:szCs w:val="20"/>
        </w:rPr>
      </w:pPr>
      <w:r w:rsidRPr="006D3781">
        <w:rPr>
          <w:rFonts w:asciiTheme="minorHAnsi" w:hAnsiTheme="minorHAnsi"/>
          <w:b/>
          <w:bCs/>
          <w:sz w:val="20"/>
          <w:szCs w:val="20"/>
        </w:rPr>
        <w:t xml:space="preserve">tel.: (0-41) 36-74-474   </w:t>
      </w:r>
    </w:p>
    <w:p w:rsidR="00E94EDD" w:rsidRPr="006D3781" w:rsidRDefault="00E94EDD" w:rsidP="00B446ED">
      <w:pPr>
        <w:tabs>
          <w:tab w:val="center" w:pos="4536"/>
          <w:tab w:val="right" w:pos="9072"/>
        </w:tabs>
        <w:rPr>
          <w:rFonts w:asciiTheme="minorHAnsi" w:hAnsiTheme="minorHAnsi"/>
          <w:sz w:val="20"/>
          <w:szCs w:val="20"/>
        </w:rPr>
      </w:pPr>
      <w:r w:rsidRPr="006D3781">
        <w:rPr>
          <w:rFonts w:asciiTheme="minorHAnsi" w:hAnsiTheme="minorHAnsi"/>
          <w:b/>
          <w:bCs/>
          <w:color w:val="000000"/>
          <w:sz w:val="20"/>
          <w:szCs w:val="20"/>
        </w:rPr>
        <w:t xml:space="preserve">strona </w:t>
      </w:r>
      <w:proofErr w:type="spellStart"/>
      <w:r w:rsidRPr="006D3781">
        <w:rPr>
          <w:rFonts w:asciiTheme="minorHAnsi" w:hAnsiTheme="minorHAnsi"/>
          <w:b/>
          <w:bCs/>
          <w:color w:val="000000"/>
          <w:sz w:val="20"/>
          <w:szCs w:val="20"/>
        </w:rPr>
        <w:t>www</w:t>
      </w:r>
      <w:proofErr w:type="spellEnd"/>
      <w:r w:rsidRPr="006D3781">
        <w:rPr>
          <w:rFonts w:asciiTheme="minorHAnsi" w:hAnsiTheme="minorHAnsi"/>
          <w:b/>
          <w:bCs/>
          <w:color w:val="000000"/>
          <w:sz w:val="20"/>
          <w:szCs w:val="20"/>
        </w:rPr>
        <w:t xml:space="preserve">: </w:t>
      </w:r>
      <w:hyperlink r:id="rId9" w:history="1">
        <w:r w:rsidRPr="006D3781">
          <w:rPr>
            <w:rFonts w:asciiTheme="minorHAnsi" w:hAnsiTheme="minorHAnsi"/>
            <w:bCs/>
            <w:color w:val="0000FF"/>
            <w:sz w:val="20"/>
            <w:szCs w:val="20"/>
            <w:u w:val="single"/>
          </w:rPr>
          <w:t>http://www.onkol.kielce.pl/</w:t>
        </w:r>
      </w:hyperlink>
      <w:r w:rsidRPr="006D3781">
        <w:rPr>
          <w:rFonts w:asciiTheme="minorHAnsi" w:hAnsiTheme="minorHAnsi"/>
          <w:b/>
          <w:bCs/>
          <w:color w:val="000000"/>
          <w:sz w:val="20"/>
          <w:szCs w:val="20"/>
        </w:rPr>
        <w:t xml:space="preserve"> Email:zampubl@onkol.kielce</w:t>
      </w:r>
      <w:r w:rsidRPr="006D3781">
        <w:rPr>
          <w:rFonts w:asciiTheme="minorHAnsi" w:hAnsiTheme="minorHAnsi"/>
          <w:b/>
          <w:bCs/>
          <w:sz w:val="20"/>
          <w:szCs w:val="20"/>
        </w:rPr>
        <w:t>.pl</w:t>
      </w:r>
      <w:r w:rsidR="001E0A9E" w:rsidRPr="006D3781">
        <w:rPr>
          <w:rFonts w:asciiTheme="minorHAnsi" w:hAnsiTheme="minorHAnsi"/>
          <w:b/>
          <w:bCs/>
          <w:sz w:val="20"/>
          <w:szCs w:val="20"/>
        </w:rPr>
        <w:t>/justynasi@onkol.kielce.pl</w:t>
      </w:r>
    </w:p>
    <w:p w:rsidR="006E5BA7" w:rsidRPr="006D3781" w:rsidRDefault="006E5BA7" w:rsidP="002034D3">
      <w:pPr>
        <w:pStyle w:val="Nagwek"/>
        <w:jc w:val="right"/>
        <w:rPr>
          <w:rFonts w:asciiTheme="minorHAnsi" w:hAnsiTheme="minorHAnsi"/>
          <w:i/>
        </w:rPr>
      </w:pPr>
      <w:r w:rsidRPr="006D3781">
        <w:rPr>
          <w:rFonts w:asciiTheme="minorHAnsi" w:hAnsiTheme="minorHAnsi"/>
        </w:rPr>
        <w:t xml:space="preserve"> </w:t>
      </w:r>
      <w:r w:rsidR="00E94EDD" w:rsidRPr="006D3781">
        <w:rPr>
          <w:rFonts w:asciiTheme="minorHAnsi" w:hAnsiTheme="minorHAnsi"/>
        </w:rPr>
        <w:t xml:space="preserve">                                                            </w:t>
      </w:r>
      <w:r w:rsidRPr="006D3781">
        <w:rPr>
          <w:rFonts w:asciiTheme="minorHAnsi" w:hAnsiTheme="minorHAnsi"/>
        </w:rPr>
        <w:t xml:space="preserve">Kielce dn. </w:t>
      </w:r>
      <w:r w:rsidR="00184101" w:rsidRPr="006D3781">
        <w:rPr>
          <w:rFonts w:asciiTheme="minorHAnsi" w:hAnsiTheme="minorHAnsi"/>
        </w:rPr>
        <w:t>0</w:t>
      </w:r>
      <w:r w:rsidR="00CB341C" w:rsidRPr="006D3781">
        <w:rPr>
          <w:rFonts w:asciiTheme="minorHAnsi" w:hAnsiTheme="minorHAnsi"/>
        </w:rPr>
        <w:t>5</w:t>
      </w:r>
      <w:r w:rsidR="00184101" w:rsidRPr="006D3781">
        <w:rPr>
          <w:rFonts w:asciiTheme="minorHAnsi" w:hAnsiTheme="minorHAnsi"/>
        </w:rPr>
        <w:t>.11.</w:t>
      </w:r>
      <w:r w:rsidR="000A5739" w:rsidRPr="006D3781">
        <w:rPr>
          <w:rFonts w:asciiTheme="minorHAnsi" w:hAnsiTheme="minorHAnsi"/>
        </w:rPr>
        <w:t>2019r.</w:t>
      </w:r>
    </w:p>
    <w:p w:rsidR="006E5BA7" w:rsidRPr="006D3781" w:rsidRDefault="006E5BA7" w:rsidP="006E5BA7">
      <w:pPr>
        <w:pStyle w:val="Nagwek"/>
        <w:rPr>
          <w:rFonts w:asciiTheme="minorHAnsi" w:hAnsiTheme="minorHAnsi"/>
          <w:b/>
        </w:rPr>
      </w:pPr>
      <w:r w:rsidRPr="006D3781">
        <w:rPr>
          <w:rFonts w:asciiTheme="minorHAnsi" w:hAnsiTheme="minorHAnsi"/>
          <w:b/>
        </w:rPr>
        <w:t>AZP 241-</w:t>
      </w:r>
      <w:r w:rsidR="00184101" w:rsidRPr="006D3781">
        <w:rPr>
          <w:rFonts w:asciiTheme="minorHAnsi" w:hAnsiTheme="minorHAnsi"/>
          <w:b/>
        </w:rPr>
        <w:t>16</w:t>
      </w:r>
      <w:r w:rsidR="00FD095C" w:rsidRPr="006D3781">
        <w:rPr>
          <w:rFonts w:asciiTheme="minorHAnsi" w:hAnsiTheme="minorHAnsi"/>
          <w:b/>
        </w:rPr>
        <w:t>7</w:t>
      </w:r>
      <w:r w:rsidR="00E031E1" w:rsidRPr="006D3781">
        <w:rPr>
          <w:rFonts w:asciiTheme="minorHAnsi" w:hAnsiTheme="minorHAnsi"/>
          <w:b/>
        </w:rPr>
        <w:t>/2019</w:t>
      </w:r>
    </w:p>
    <w:p w:rsidR="006E5BA7" w:rsidRPr="006D3781" w:rsidRDefault="006E5BA7" w:rsidP="006E5BA7">
      <w:pPr>
        <w:pStyle w:val="Nagwek"/>
        <w:rPr>
          <w:rFonts w:asciiTheme="minorHAnsi" w:hAnsiTheme="minorHAnsi"/>
          <w:b/>
        </w:rPr>
      </w:pPr>
      <w:r w:rsidRPr="006D3781">
        <w:rPr>
          <w:rFonts w:asciiTheme="minorHAnsi" w:hAnsiTheme="minorHAnsi"/>
          <w:b/>
        </w:rPr>
        <w:t xml:space="preserve">          </w:t>
      </w:r>
    </w:p>
    <w:p w:rsidR="006E5BA7" w:rsidRPr="006D3781" w:rsidRDefault="006E5BA7" w:rsidP="006E5BA7">
      <w:pPr>
        <w:pStyle w:val="Tekstpodstawowy2"/>
        <w:rPr>
          <w:rFonts w:asciiTheme="minorHAnsi" w:hAnsiTheme="minorHAnsi"/>
          <w:b w:val="0"/>
          <w:sz w:val="20"/>
        </w:rPr>
      </w:pPr>
      <w:r w:rsidRPr="006D3781">
        <w:rPr>
          <w:rFonts w:asciiTheme="minorHAnsi" w:hAnsiTheme="minorHAnsi"/>
          <w:b w:val="0"/>
          <w:sz w:val="20"/>
        </w:rPr>
        <w:t xml:space="preserve">                                                                                                                                                  </w:t>
      </w:r>
    </w:p>
    <w:p w:rsidR="006E5BA7" w:rsidRPr="006D3781" w:rsidRDefault="006E5BA7" w:rsidP="006E5BA7">
      <w:pPr>
        <w:pStyle w:val="Nagwek"/>
        <w:jc w:val="both"/>
        <w:rPr>
          <w:rFonts w:asciiTheme="minorHAnsi" w:hAnsiTheme="minorHAnsi"/>
          <w:b/>
        </w:rPr>
      </w:pPr>
      <w:r w:rsidRPr="006D3781">
        <w:rPr>
          <w:rFonts w:asciiTheme="minorHAnsi" w:hAnsiTheme="minorHAnsi"/>
          <w:b/>
        </w:rPr>
        <w:t>SPECYFIKACJA ISTOTNYCH WARUNKÓW</w:t>
      </w:r>
      <w:r w:rsidRPr="006D3781">
        <w:rPr>
          <w:rFonts w:asciiTheme="minorHAnsi" w:hAnsiTheme="minorHAnsi"/>
          <w:b/>
          <w:bCs/>
        </w:rPr>
        <w:t xml:space="preserve"> ZAMÓWIENIA</w:t>
      </w:r>
    </w:p>
    <w:p w:rsidR="006E5BA7" w:rsidRPr="006D3781" w:rsidRDefault="006E5BA7" w:rsidP="006E5BA7">
      <w:pPr>
        <w:rPr>
          <w:rFonts w:asciiTheme="minorHAnsi" w:hAnsiTheme="minorHAnsi"/>
          <w:b/>
          <w:sz w:val="20"/>
          <w:szCs w:val="20"/>
        </w:rPr>
      </w:pPr>
    </w:p>
    <w:p w:rsidR="00FD095C" w:rsidRPr="006D3781" w:rsidRDefault="00FD095C" w:rsidP="00FD095C">
      <w:pPr>
        <w:spacing w:after="0" w:line="240" w:lineRule="auto"/>
        <w:ind w:left="1080"/>
        <w:jc w:val="both"/>
        <w:rPr>
          <w:rFonts w:asciiTheme="minorHAnsi" w:hAnsiTheme="minorHAnsi"/>
          <w:b/>
          <w:sz w:val="20"/>
          <w:szCs w:val="20"/>
          <w:lang w:eastAsia="pl-PL"/>
        </w:rPr>
      </w:pPr>
    </w:p>
    <w:p w:rsidR="006E5BA7" w:rsidRPr="006D3781" w:rsidRDefault="00FD095C" w:rsidP="00FD095C">
      <w:pPr>
        <w:pStyle w:val="Nagwek"/>
        <w:jc w:val="both"/>
        <w:rPr>
          <w:rFonts w:asciiTheme="minorHAnsi" w:hAnsiTheme="minorHAnsi"/>
          <w:b/>
        </w:rPr>
      </w:pPr>
      <w:r w:rsidRPr="006D3781">
        <w:rPr>
          <w:rFonts w:asciiTheme="minorHAnsi" w:hAnsiTheme="minorHAnsi"/>
          <w:b/>
        </w:rPr>
        <w:t xml:space="preserve">Zakup wraz z dostawą odczynników wraz z dzierżawą </w:t>
      </w:r>
      <w:r w:rsidR="00E44132" w:rsidRPr="006D3781">
        <w:rPr>
          <w:rFonts w:asciiTheme="minorHAnsi" w:hAnsiTheme="minorHAnsi"/>
          <w:b/>
        </w:rPr>
        <w:t>aparatu immunologicznego ma 3 lata</w:t>
      </w:r>
      <w:r w:rsidRPr="006D3781">
        <w:rPr>
          <w:rFonts w:asciiTheme="minorHAnsi" w:hAnsiTheme="minorHAnsi"/>
          <w:b/>
        </w:rPr>
        <w:t xml:space="preserve"> dla Zakładu Diagnostyki Laboratoryjnej Świętokrzyskiego Centrum Onkologii w Kielcach</w:t>
      </w:r>
    </w:p>
    <w:p w:rsidR="006E5BA7" w:rsidRPr="006D3781" w:rsidRDefault="006E5BA7" w:rsidP="006E5BA7">
      <w:pPr>
        <w:pStyle w:val="Nagwek"/>
        <w:jc w:val="both"/>
        <w:rPr>
          <w:rFonts w:asciiTheme="minorHAnsi" w:hAnsiTheme="minorHAnsi"/>
        </w:rPr>
      </w:pPr>
      <w:r w:rsidRPr="006D3781">
        <w:rPr>
          <w:rFonts w:asciiTheme="minorHAnsi" w:hAnsiTheme="minorHAnsi"/>
        </w:rPr>
        <w:t xml:space="preserve">Tryb zamówienia: przetarg nieograniczony o wartości </w:t>
      </w:r>
      <w:r w:rsidRPr="006D3781">
        <w:rPr>
          <w:rFonts w:asciiTheme="minorHAnsi" w:hAnsiTheme="minorHAnsi"/>
          <w:bCs/>
        </w:rPr>
        <w:t xml:space="preserve">mniejszej </w:t>
      </w:r>
      <w:r w:rsidR="009476FF" w:rsidRPr="006D3781">
        <w:rPr>
          <w:rFonts w:asciiTheme="minorHAnsi" w:hAnsiTheme="minorHAnsi"/>
          <w:bCs/>
        </w:rPr>
        <w:t>niż 221 tys. euro</w:t>
      </w:r>
    </w:p>
    <w:p w:rsidR="006E5BA7" w:rsidRPr="006D3781" w:rsidRDefault="006E5BA7" w:rsidP="006E5BA7">
      <w:pPr>
        <w:pStyle w:val="Nagwek"/>
        <w:rPr>
          <w:rFonts w:asciiTheme="minorHAnsi" w:hAnsiTheme="minorHAnsi"/>
        </w:rPr>
      </w:pPr>
    </w:p>
    <w:p w:rsidR="006E5BA7" w:rsidRPr="006D3781" w:rsidRDefault="006E5BA7" w:rsidP="006E5BA7">
      <w:pPr>
        <w:rPr>
          <w:rFonts w:asciiTheme="minorHAnsi" w:hAnsiTheme="minorHAnsi"/>
          <w:color w:val="000000"/>
          <w:sz w:val="20"/>
          <w:szCs w:val="20"/>
        </w:rPr>
      </w:pPr>
      <w:r w:rsidRPr="006D3781">
        <w:rPr>
          <w:rFonts w:asciiTheme="minorHAnsi" w:hAnsiTheme="minorHAnsi"/>
          <w:color w:val="000000"/>
          <w:sz w:val="20"/>
          <w:szCs w:val="20"/>
        </w:rPr>
        <w:t>Zatwierdzam</w:t>
      </w:r>
    </w:p>
    <w:p w:rsidR="009C4741" w:rsidRPr="00575DF1" w:rsidRDefault="009C4741" w:rsidP="009C4741">
      <w:pPr>
        <w:numPr>
          <w:ilvl w:val="12"/>
          <w:numId w:val="0"/>
        </w:numPr>
        <w:rPr>
          <w:rFonts w:asciiTheme="minorHAnsi" w:hAnsiTheme="minorHAnsi"/>
          <w:sz w:val="20"/>
          <w:szCs w:val="20"/>
        </w:rPr>
      </w:pPr>
      <w:r w:rsidRPr="00A56CE7">
        <w:rPr>
          <w:rFonts w:asciiTheme="minorHAnsi" w:hAnsiTheme="minorHAnsi"/>
          <w:color w:val="FFFFFF" w:themeColor="background1"/>
          <w:sz w:val="20"/>
          <w:szCs w:val="20"/>
        </w:rPr>
        <w:t xml:space="preserve">sowo- </w:t>
      </w:r>
      <w:proofErr w:type="spellStart"/>
      <w:r w:rsidRPr="00A56CE7">
        <w:rPr>
          <w:rFonts w:asciiTheme="minorHAnsi" w:hAnsiTheme="minorHAnsi"/>
          <w:color w:val="FFFFFF" w:themeColor="background1"/>
          <w:sz w:val="20"/>
          <w:szCs w:val="20"/>
        </w:rPr>
        <w:t>Administr</w:t>
      </w:r>
      <w:proofErr w:type="spellEnd"/>
      <w:r w:rsidRPr="00157E2A">
        <w:rPr>
          <w:rFonts w:asciiTheme="minorHAnsi" w:hAnsiTheme="minorHAnsi"/>
          <w:sz w:val="20"/>
          <w:szCs w:val="20"/>
        </w:rPr>
        <w:t xml:space="preserve"> </w:t>
      </w:r>
      <w:r w:rsidRPr="00575DF1">
        <w:rPr>
          <w:rFonts w:asciiTheme="minorHAnsi" w:hAnsiTheme="minorHAnsi"/>
          <w:sz w:val="20"/>
          <w:szCs w:val="20"/>
        </w:rPr>
        <w:t>Z-ca Dyrektora ds. Finansowo- Administracyjnych mgr Teresa Czernecka</w:t>
      </w:r>
    </w:p>
    <w:p w:rsidR="00E44132" w:rsidRPr="006D3781" w:rsidRDefault="00E44132" w:rsidP="00220B7B">
      <w:pPr>
        <w:numPr>
          <w:ilvl w:val="12"/>
          <w:numId w:val="0"/>
        </w:numPr>
        <w:rPr>
          <w:rFonts w:asciiTheme="minorHAnsi" w:hAnsiTheme="minorHAnsi"/>
          <w:color w:val="FFFFFF" w:themeColor="background1"/>
          <w:sz w:val="20"/>
          <w:szCs w:val="20"/>
        </w:rPr>
      </w:pPr>
    </w:p>
    <w:p w:rsidR="00E44132" w:rsidRPr="006D3781" w:rsidRDefault="00E44132" w:rsidP="00220B7B">
      <w:pPr>
        <w:numPr>
          <w:ilvl w:val="12"/>
          <w:numId w:val="0"/>
        </w:numPr>
        <w:rPr>
          <w:rFonts w:asciiTheme="minorHAnsi" w:hAnsiTheme="minorHAnsi"/>
          <w:color w:val="FFFFFF" w:themeColor="background1"/>
          <w:sz w:val="20"/>
          <w:szCs w:val="20"/>
        </w:rPr>
      </w:pPr>
    </w:p>
    <w:p w:rsidR="00220B7B" w:rsidRPr="006D3781" w:rsidRDefault="00220B7B" w:rsidP="00220B7B">
      <w:pPr>
        <w:numPr>
          <w:ilvl w:val="12"/>
          <w:numId w:val="0"/>
        </w:numPr>
        <w:rPr>
          <w:rFonts w:asciiTheme="minorHAnsi" w:hAnsiTheme="minorHAnsi"/>
          <w:color w:val="FFFFFF" w:themeColor="background1"/>
          <w:sz w:val="20"/>
          <w:szCs w:val="20"/>
        </w:rPr>
      </w:pPr>
      <w:proofErr w:type="spellStart"/>
      <w:r w:rsidRPr="006D3781">
        <w:rPr>
          <w:rFonts w:asciiTheme="minorHAnsi" w:hAnsiTheme="minorHAnsi"/>
          <w:color w:val="FFFFFF" w:themeColor="background1"/>
          <w:sz w:val="20"/>
          <w:szCs w:val="20"/>
        </w:rPr>
        <w:t>resa</w:t>
      </w:r>
      <w:proofErr w:type="spellEnd"/>
      <w:r w:rsidRPr="006D3781">
        <w:rPr>
          <w:rFonts w:asciiTheme="minorHAnsi" w:hAnsiTheme="minorHAnsi"/>
          <w:color w:val="FFFFFF" w:themeColor="background1"/>
          <w:sz w:val="20"/>
          <w:szCs w:val="20"/>
        </w:rPr>
        <w:t xml:space="preserve"> Czernecka</w:t>
      </w:r>
    </w:p>
    <w:p w:rsidR="00FD0617" w:rsidRPr="006D3781" w:rsidRDefault="00FD0617" w:rsidP="00FD0617">
      <w:pPr>
        <w:jc w:val="both"/>
        <w:rPr>
          <w:rFonts w:asciiTheme="minorHAnsi" w:hAnsiTheme="minorHAnsi"/>
          <w:sz w:val="20"/>
          <w:szCs w:val="20"/>
        </w:rPr>
      </w:pPr>
    </w:p>
    <w:p w:rsidR="008250E4" w:rsidRPr="006D3781" w:rsidRDefault="008250E4" w:rsidP="00FD0617">
      <w:pPr>
        <w:jc w:val="both"/>
        <w:rPr>
          <w:rFonts w:asciiTheme="minorHAnsi" w:hAnsiTheme="minorHAnsi"/>
          <w:sz w:val="20"/>
          <w:szCs w:val="20"/>
        </w:rPr>
      </w:pPr>
    </w:p>
    <w:p w:rsidR="008250E4" w:rsidRPr="006D3781" w:rsidRDefault="008250E4" w:rsidP="00FD0617">
      <w:pPr>
        <w:jc w:val="both"/>
        <w:rPr>
          <w:rFonts w:asciiTheme="minorHAnsi" w:hAnsiTheme="minorHAnsi"/>
          <w:sz w:val="20"/>
          <w:szCs w:val="20"/>
        </w:rPr>
      </w:pPr>
    </w:p>
    <w:p w:rsidR="008250E4" w:rsidRPr="006D3781" w:rsidRDefault="008250E4" w:rsidP="00FD0617">
      <w:pPr>
        <w:jc w:val="both"/>
        <w:rPr>
          <w:rFonts w:asciiTheme="minorHAnsi" w:hAnsiTheme="minorHAnsi"/>
          <w:sz w:val="20"/>
          <w:szCs w:val="20"/>
        </w:rPr>
      </w:pPr>
    </w:p>
    <w:p w:rsidR="00E031E1" w:rsidRPr="006D3781" w:rsidRDefault="00E031E1" w:rsidP="00FD0617">
      <w:pPr>
        <w:jc w:val="both"/>
        <w:rPr>
          <w:rFonts w:asciiTheme="minorHAnsi" w:hAnsiTheme="minorHAnsi"/>
          <w:sz w:val="20"/>
          <w:szCs w:val="20"/>
        </w:rPr>
      </w:pPr>
    </w:p>
    <w:p w:rsidR="00E031E1" w:rsidRPr="006D3781" w:rsidRDefault="00E031E1" w:rsidP="00FD0617">
      <w:pPr>
        <w:jc w:val="both"/>
        <w:rPr>
          <w:rFonts w:asciiTheme="minorHAnsi" w:hAnsiTheme="minorHAnsi"/>
          <w:sz w:val="20"/>
          <w:szCs w:val="20"/>
        </w:rPr>
      </w:pPr>
    </w:p>
    <w:p w:rsidR="00E031E1" w:rsidRPr="006D3781" w:rsidRDefault="00E031E1" w:rsidP="00FD0617">
      <w:pPr>
        <w:jc w:val="both"/>
        <w:rPr>
          <w:rFonts w:asciiTheme="minorHAnsi" w:hAnsiTheme="minorHAnsi"/>
          <w:sz w:val="20"/>
          <w:szCs w:val="20"/>
        </w:rPr>
      </w:pPr>
    </w:p>
    <w:p w:rsidR="00A41D55" w:rsidRPr="006D3781" w:rsidRDefault="00A41D55" w:rsidP="00FD0617">
      <w:pPr>
        <w:jc w:val="both"/>
        <w:rPr>
          <w:rFonts w:asciiTheme="minorHAnsi" w:hAnsiTheme="minorHAnsi"/>
          <w:sz w:val="20"/>
          <w:szCs w:val="20"/>
        </w:rPr>
      </w:pPr>
    </w:p>
    <w:p w:rsidR="00FD095C" w:rsidRPr="006D3781" w:rsidRDefault="00FD095C" w:rsidP="00FD0617">
      <w:pPr>
        <w:jc w:val="both"/>
        <w:rPr>
          <w:rFonts w:asciiTheme="minorHAnsi" w:hAnsiTheme="minorHAnsi"/>
          <w:sz w:val="20"/>
          <w:szCs w:val="20"/>
        </w:rPr>
      </w:pPr>
    </w:p>
    <w:p w:rsidR="00CF0458" w:rsidRPr="006D3781" w:rsidRDefault="00CF0458" w:rsidP="00A32424">
      <w:pPr>
        <w:pStyle w:val="Zwykytekst"/>
        <w:jc w:val="both"/>
        <w:rPr>
          <w:rFonts w:asciiTheme="minorHAnsi" w:eastAsia="Calibri" w:hAnsiTheme="minorHAnsi" w:cs="Times New Roman"/>
          <w:color w:val="000000"/>
          <w:sz w:val="20"/>
          <w:szCs w:val="20"/>
          <w:lang w:eastAsia="en-US"/>
        </w:rPr>
      </w:pPr>
    </w:p>
    <w:p w:rsidR="002B2B95" w:rsidRPr="006D3781" w:rsidRDefault="002B2B95" w:rsidP="00A32424">
      <w:pPr>
        <w:pStyle w:val="Zwykytekst"/>
        <w:jc w:val="both"/>
        <w:rPr>
          <w:rFonts w:asciiTheme="minorHAnsi" w:eastAsia="Times New Roman" w:hAnsiTheme="minorHAnsi" w:cs="Times New Roman"/>
          <w:sz w:val="20"/>
          <w:szCs w:val="20"/>
        </w:rPr>
      </w:pPr>
      <w:r w:rsidRPr="006D3781">
        <w:rPr>
          <w:rFonts w:asciiTheme="minorHAnsi" w:eastAsia="Times New Roman" w:hAnsiTheme="minorHAnsi" w:cs="Times New Roman"/>
          <w:sz w:val="20"/>
          <w:szCs w:val="20"/>
        </w:rPr>
        <w:lastRenderedPageBreak/>
        <w:t>Zamawiający :</w:t>
      </w:r>
    </w:p>
    <w:p w:rsidR="006E5BA7" w:rsidRPr="006D3781" w:rsidRDefault="006E5BA7" w:rsidP="00A32424">
      <w:pPr>
        <w:pStyle w:val="Zwykytekst"/>
        <w:jc w:val="both"/>
        <w:rPr>
          <w:rFonts w:asciiTheme="minorHAnsi" w:hAnsiTheme="minorHAnsi" w:cs="Times New Roman"/>
          <w:iCs/>
          <w:sz w:val="20"/>
          <w:szCs w:val="20"/>
        </w:rPr>
      </w:pPr>
      <w:r w:rsidRPr="006D3781">
        <w:rPr>
          <w:rFonts w:asciiTheme="minorHAnsi" w:eastAsia="Times New Roman" w:hAnsiTheme="minorHAnsi" w:cs="Times New Roman"/>
          <w:sz w:val="20"/>
          <w:szCs w:val="20"/>
        </w:rPr>
        <w:t xml:space="preserve">Świętokrzyskie Centrum Onkologii w Kielcach, 25-734 Kielce, ul. Artwińskiego 3, </w:t>
      </w:r>
    </w:p>
    <w:p w:rsidR="006E5BA7" w:rsidRPr="006D3781" w:rsidRDefault="006E5BA7" w:rsidP="00A32424">
      <w:pPr>
        <w:jc w:val="both"/>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 xml:space="preserve">tel.41 36-74-280,  zaprasza do składania ofert w ramach postępowania o zamówienie publiczne, nr sprawy </w:t>
      </w:r>
      <w:r w:rsidR="00A32424" w:rsidRPr="006D3781">
        <w:rPr>
          <w:rFonts w:asciiTheme="minorHAnsi" w:eastAsia="Times New Roman" w:hAnsiTheme="minorHAnsi"/>
          <w:sz w:val="20"/>
          <w:szCs w:val="20"/>
          <w:lang w:eastAsia="pl-PL"/>
        </w:rPr>
        <w:br/>
      </w:r>
      <w:r w:rsidRPr="006D3781">
        <w:rPr>
          <w:rFonts w:asciiTheme="minorHAnsi" w:eastAsia="Times New Roman" w:hAnsiTheme="minorHAnsi"/>
          <w:sz w:val="20"/>
          <w:szCs w:val="20"/>
          <w:lang w:eastAsia="pl-PL"/>
        </w:rPr>
        <w:t>AZP 241/</w:t>
      </w:r>
      <w:r w:rsidR="00FD095C" w:rsidRPr="006D3781">
        <w:rPr>
          <w:rFonts w:asciiTheme="minorHAnsi" w:eastAsia="Times New Roman" w:hAnsiTheme="minorHAnsi"/>
          <w:sz w:val="20"/>
          <w:szCs w:val="20"/>
          <w:lang w:eastAsia="pl-PL"/>
        </w:rPr>
        <w:t>1</w:t>
      </w:r>
      <w:r w:rsidR="00184101" w:rsidRPr="006D3781">
        <w:rPr>
          <w:rFonts w:asciiTheme="minorHAnsi" w:eastAsia="Times New Roman" w:hAnsiTheme="minorHAnsi"/>
          <w:sz w:val="20"/>
          <w:szCs w:val="20"/>
          <w:lang w:eastAsia="pl-PL"/>
        </w:rPr>
        <w:t>6</w:t>
      </w:r>
      <w:r w:rsidR="00FD095C" w:rsidRPr="006D3781">
        <w:rPr>
          <w:rFonts w:asciiTheme="minorHAnsi" w:eastAsia="Times New Roman" w:hAnsiTheme="minorHAnsi"/>
          <w:sz w:val="20"/>
          <w:szCs w:val="20"/>
          <w:lang w:eastAsia="pl-PL"/>
        </w:rPr>
        <w:t>7</w:t>
      </w:r>
      <w:r w:rsidR="00E031E1" w:rsidRPr="006D3781">
        <w:rPr>
          <w:rFonts w:asciiTheme="minorHAnsi" w:eastAsia="Times New Roman" w:hAnsiTheme="minorHAnsi"/>
          <w:sz w:val="20"/>
          <w:szCs w:val="20"/>
          <w:lang w:eastAsia="pl-PL"/>
        </w:rPr>
        <w:t>/2019</w:t>
      </w:r>
      <w:r w:rsidRPr="006D3781">
        <w:rPr>
          <w:rFonts w:asciiTheme="minorHAnsi" w:eastAsia="Times New Roman" w:hAnsiTheme="minorHAnsi"/>
          <w:sz w:val="20"/>
          <w:szCs w:val="20"/>
          <w:lang w:eastAsia="pl-PL"/>
        </w:rPr>
        <w:t xml:space="preserve"> prowadzonego w trybie przetargu nieograniczonego, zgodnie z przepisami ustawy z dnia 29 stycznia 2004 roku Prawo zamówień publicznych </w:t>
      </w:r>
      <w:r w:rsidR="00755B0A" w:rsidRPr="006D3781">
        <w:rPr>
          <w:rFonts w:asciiTheme="minorHAnsi" w:eastAsia="Times New Roman" w:hAnsiTheme="minorHAnsi"/>
          <w:sz w:val="20"/>
          <w:szCs w:val="20"/>
          <w:lang w:eastAsia="pl-PL"/>
        </w:rPr>
        <w:t xml:space="preserve"> </w:t>
      </w:r>
      <w:r w:rsidR="00755B0A" w:rsidRPr="006D3781">
        <w:rPr>
          <w:rFonts w:asciiTheme="minorHAnsi" w:hAnsiTheme="minorHAnsi"/>
          <w:sz w:val="20"/>
          <w:szCs w:val="20"/>
        </w:rPr>
        <w:t>(Dz. U. z 2018 r. poz. 1986).</w:t>
      </w:r>
      <w:r w:rsidRPr="006D3781">
        <w:rPr>
          <w:rFonts w:asciiTheme="minorHAnsi" w:eastAsia="Times New Roman" w:hAnsiTheme="minorHAnsi"/>
          <w:sz w:val="20"/>
          <w:szCs w:val="20"/>
          <w:lang w:eastAsia="pl-PL"/>
        </w:rPr>
        <w:t>poniżej 2</w:t>
      </w:r>
      <w:r w:rsidR="008621D3" w:rsidRPr="006D3781">
        <w:rPr>
          <w:rFonts w:asciiTheme="minorHAnsi" w:eastAsia="Times New Roman" w:hAnsiTheme="minorHAnsi"/>
          <w:sz w:val="20"/>
          <w:szCs w:val="20"/>
          <w:lang w:eastAsia="pl-PL"/>
        </w:rPr>
        <w:t>21</w:t>
      </w:r>
      <w:r w:rsidRPr="006D3781">
        <w:rPr>
          <w:rFonts w:asciiTheme="minorHAnsi" w:eastAsia="Times New Roman" w:hAnsiTheme="minorHAnsi"/>
          <w:sz w:val="20"/>
          <w:szCs w:val="20"/>
          <w:lang w:eastAsia="pl-PL"/>
        </w:rPr>
        <w:t xml:space="preserve"> tys. euro.</w:t>
      </w:r>
    </w:p>
    <w:p w:rsidR="006E5BA7" w:rsidRPr="006D3781" w:rsidRDefault="006E5BA7" w:rsidP="0072249B">
      <w:pPr>
        <w:spacing w:after="0" w:line="240" w:lineRule="auto"/>
        <w:jc w:val="both"/>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I. OPIS PRZEDMIOTU ZAMÓWIENIA</w:t>
      </w:r>
    </w:p>
    <w:p w:rsidR="00FD095C" w:rsidRPr="006D3781" w:rsidRDefault="00FD095C" w:rsidP="00FD095C">
      <w:pPr>
        <w:spacing w:after="0" w:line="240" w:lineRule="auto"/>
        <w:ind w:left="1080"/>
        <w:jc w:val="both"/>
        <w:rPr>
          <w:rFonts w:asciiTheme="minorHAnsi" w:hAnsiTheme="minorHAnsi"/>
          <w:b/>
          <w:sz w:val="20"/>
          <w:szCs w:val="20"/>
          <w:lang w:eastAsia="pl-PL"/>
        </w:rPr>
      </w:pPr>
    </w:p>
    <w:p w:rsidR="00184101" w:rsidRPr="006D3781" w:rsidRDefault="00184101" w:rsidP="00184101">
      <w:pPr>
        <w:pStyle w:val="Nagwek"/>
        <w:jc w:val="both"/>
        <w:rPr>
          <w:rFonts w:asciiTheme="minorHAnsi" w:hAnsiTheme="minorHAnsi"/>
        </w:rPr>
      </w:pPr>
      <w:r w:rsidRPr="006D3781">
        <w:rPr>
          <w:rFonts w:asciiTheme="minorHAnsi" w:hAnsiTheme="minorHAnsi"/>
        </w:rPr>
        <w:t>Zakup wraz z dostawą odczynników wraz z dzierżawą aparatu immunologicznego ma 3 lata dla Zakładu Diagnostyki Laboratoryjnej Świętokrzyskiego Centrum Onkologii w Kielcach</w:t>
      </w:r>
    </w:p>
    <w:p w:rsidR="00FD095C" w:rsidRPr="006D3781" w:rsidRDefault="00FD095C" w:rsidP="00FD095C">
      <w:pPr>
        <w:autoSpaceDE w:val="0"/>
        <w:autoSpaceDN w:val="0"/>
        <w:adjustRightInd w:val="0"/>
        <w:spacing w:after="0" w:line="240" w:lineRule="auto"/>
        <w:rPr>
          <w:rFonts w:asciiTheme="minorHAnsi" w:eastAsia="Times New Roman" w:hAnsiTheme="minorHAnsi"/>
          <w:sz w:val="20"/>
          <w:szCs w:val="20"/>
          <w:lang w:eastAsia="pl-PL"/>
        </w:rPr>
      </w:pPr>
    </w:p>
    <w:p w:rsidR="006E5BA7" w:rsidRPr="006D3781" w:rsidRDefault="006E5BA7" w:rsidP="0072249B">
      <w:pPr>
        <w:autoSpaceDE w:val="0"/>
        <w:autoSpaceDN w:val="0"/>
        <w:adjustRightInd w:val="0"/>
        <w:spacing w:after="0" w:line="240" w:lineRule="auto"/>
        <w:rPr>
          <w:rFonts w:asciiTheme="minorHAnsi" w:hAnsiTheme="minorHAnsi"/>
          <w:sz w:val="20"/>
          <w:szCs w:val="20"/>
        </w:rPr>
      </w:pPr>
      <w:r w:rsidRPr="006D3781">
        <w:rPr>
          <w:rFonts w:asciiTheme="minorHAnsi" w:hAnsiTheme="minorHAnsi"/>
          <w:sz w:val="20"/>
          <w:szCs w:val="20"/>
        </w:rPr>
        <w:t xml:space="preserve">Szczegółowy opis przedmiotu zamówienia wraz z określeniem asortymentu wchodzących w zakres przedmiotu poszczególnych części zamówienia znajduje się w </w:t>
      </w:r>
      <w:r w:rsidR="00863D51" w:rsidRPr="006D3781">
        <w:rPr>
          <w:rFonts w:asciiTheme="minorHAnsi" w:hAnsiTheme="minorHAnsi"/>
          <w:sz w:val="20"/>
          <w:szCs w:val="20"/>
        </w:rPr>
        <w:t>Załącznik</w:t>
      </w:r>
      <w:r w:rsidR="002034D3" w:rsidRPr="006D3781">
        <w:rPr>
          <w:rFonts w:asciiTheme="minorHAnsi" w:hAnsiTheme="minorHAnsi"/>
          <w:sz w:val="20"/>
          <w:szCs w:val="20"/>
        </w:rPr>
        <w:t>u</w:t>
      </w:r>
      <w:r w:rsidR="00863D51" w:rsidRPr="006D3781">
        <w:rPr>
          <w:rFonts w:asciiTheme="minorHAnsi" w:hAnsiTheme="minorHAnsi"/>
          <w:sz w:val="20"/>
          <w:szCs w:val="20"/>
        </w:rPr>
        <w:t xml:space="preserve"> nr 1</w:t>
      </w:r>
      <w:r w:rsidR="00FA7818" w:rsidRPr="006D3781">
        <w:rPr>
          <w:rFonts w:asciiTheme="minorHAnsi" w:hAnsiTheme="minorHAnsi"/>
          <w:sz w:val="20"/>
          <w:szCs w:val="20"/>
        </w:rPr>
        <w:t xml:space="preserve"> i </w:t>
      </w:r>
      <w:r w:rsidR="00853666" w:rsidRPr="006D3781">
        <w:rPr>
          <w:rFonts w:asciiTheme="minorHAnsi" w:hAnsiTheme="minorHAnsi"/>
          <w:sz w:val="20"/>
          <w:szCs w:val="20"/>
        </w:rPr>
        <w:t>5</w:t>
      </w:r>
      <w:r w:rsidR="00863D51" w:rsidRPr="006D3781">
        <w:rPr>
          <w:rFonts w:asciiTheme="minorHAnsi" w:hAnsiTheme="minorHAnsi"/>
          <w:sz w:val="20"/>
          <w:szCs w:val="20"/>
        </w:rPr>
        <w:t xml:space="preserve"> </w:t>
      </w:r>
    </w:p>
    <w:p w:rsidR="006E5BA7" w:rsidRPr="006D3781" w:rsidRDefault="006E5BA7" w:rsidP="0072249B">
      <w:pPr>
        <w:pStyle w:val="Tekstpodstawowy3"/>
        <w:rPr>
          <w:rFonts w:asciiTheme="minorHAnsi" w:hAnsiTheme="minorHAnsi"/>
          <w:i w:val="0"/>
          <w:sz w:val="20"/>
        </w:rPr>
      </w:pPr>
    </w:p>
    <w:p w:rsidR="00FD095C" w:rsidRPr="006D3781" w:rsidRDefault="00132102" w:rsidP="00FD095C">
      <w:pPr>
        <w:pStyle w:val="Tekstpodstawowy3"/>
        <w:rPr>
          <w:rFonts w:asciiTheme="minorHAnsi" w:hAnsiTheme="minorHAnsi"/>
          <w:i w:val="0"/>
          <w:sz w:val="20"/>
        </w:rPr>
      </w:pPr>
      <w:r w:rsidRPr="006D3781">
        <w:rPr>
          <w:rFonts w:asciiTheme="minorHAnsi" w:hAnsiTheme="minorHAnsi"/>
          <w:i w:val="0"/>
          <w:sz w:val="20"/>
        </w:rPr>
        <w:t>CPV:</w:t>
      </w:r>
      <w:r w:rsidR="00B018BF" w:rsidRPr="006D3781">
        <w:rPr>
          <w:rFonts w:asciiTheme="minorHAnsi" w:hAnsiTheme="minorHAnsi"/>
          <w:i w:val="0"/>
          <w:sz w:val="20"/>
        </w:rPr>
        <w:t xml:space="preserve"> </w:t>
      </w:r>
      <w:r w:rsidR="00FD095C" w:rsidRPr="006D3781">
        <w:rPr>
          <w:rFonts w:asciiTheme="minorHAnsi" w:hAnsiTheme="minorHAnsi"/>
          <w:i w:val="0"/>
          <w:sz w:val="20"/>
        </w:rPr>
        <w:t>33696200-7-odczynniki,</w:t>
      </w:r>
    </w:p>
    <w:p w:rsidR="008250E4" w:rsidRPr="006D3781" w:rsidRDefault="00FD095C" w:rsidP="00FD095C">
      <w:pPr>
        <w:pStyle w:val="Tekstpodstawowy3"/>
        <w:rPr>
          <w:rFonts w:asciiTheme="minorHAnsi" w:hAnsiTheme="minorHAnsi"/>
          <w:i w:val="0"/>
          <w:sz w:val="20"/>
        </w:rPr>
      </w:pPr>
      <w:r w:rsidRPr="006D3781">
        <w:rPr>
          <w:rFonts w:asciiTheme="minorHAnsi" w:hAnsiTheme="minorHAnsi"/>
          <w:i w:val="0"/>
          <w:sz w:val="20"/>
        </w:rPr>
        <w:t>38434000-6 – analizatory (dzierżawa),</w:t>
      </w:r>
    </w:p>
    <w:p w:rsidR="000A5739" w:rsidRPr="006D3781" w:rsidRDefault="000A5739" w:rsidP="0072249B">
      <w:pPr>
        <w:spacing w:after="0" w:line="240" w:lineRule="auto"/>
        <w:rPr>
          <w:rFonts w:asciiTheme="minorHAnsi" w:hAnsiTheme="minorHAnsi"/>
          <w:bCs/>
          <w:sz w:val="20"/>
          <w:szCs w:val="20"/>
        </w:rPr>
      </w:pPr>
    </w:p>
    <w:p w:rsidR="006E5BA7" w:rsidRPr="006D3781" w:rsidRDefault="006E5BA7" w:rsidP="0072249B">
      <w:pPr>
        <w:spacing w:after="0" w:line="240" w:lineRule="auto"/>
        <w:rPr>
          <w:rFonts w:asciiTheme="minorHAnsi" w:eastAsia="Times New Roman" w:hAnsiTheme="minorHAnsi"/>
          <w:b/>
          <w:bCs/>
          <w:sz w:val="20"/>
          <w:szCs w:val="20"/>
          <w:lang w:eastAsia="pl-PL"/>
        </w:rPr>
      </w:pPr>
      <w:r w:rsidRPr="006D3781">
        <w:rPr>
          <w:rFonts w:asciiTheme="minorHAnsi" w:eastAsia="Times New Roman" w:hAnsiTheme="minorHAnsi"/>
          <w:b/>
          <w:bCs/>
          <w:sz w:val="20"/>
          <w:szCs w:val="20"/>
          <w:lang w:eastAsia="pl-PL"/>
        </w:rPr>
        <w:t>II. TERMIN WYKONANIA ZAMÓWIENIA</w:t>
      </w:r>
    </w:p>
    <w:p w:rsidR="00AF31B3" w:rsidRPr="006D3781" w:rsidRDefault="000A5739" w:rsidP="00EE24D4">
      <w:pPr>
        <w:pStyle w:val="Tekstpodstawowy3"/>
        <w:rPr>
          <w:rFonts w:asciiTheme="minorHAnsi" w:hAnsiTheme="minorHAnsi"/>
          <w:i w:val="0"/>
          <w:sz w:val="20"/>
        </w:rPr>
      </w:pPr>
      <w:r w:rsidRPr="006D3781">
        <w:rPr>
          <w:rFonts w:asciiTheme="minorHAnsi" w:hAnsiTheme="minorHAnsi"/>
          <w:i w:val="0"/>
          <w:sz w:val="20"/>
        </w:rPr>
        <w:t>Termin realizacji  zamówienia:</w:t>
      </w:r>
      <w:r w:rsidR="00B32ECC" w:rsidRPr="006D3781">
        <w:rPr>
          <w:rFonts w:asciiTheme="minorHAnsi" w:hAnsiTheme="minorHAnsi"/>
          <w:i w:val="0"/>
          <w:sz w:val="20"/>
        </w:rPr>
        <w:t xml:space="preserve"> </w:t>
      </w:r>
      <w:r w:rsidR="00C173FD" w:rsidRPr="006D3781">
        <w:rPr>
          <w:rFonts w:asciiTheme="minorHAnsi" w:hAnsiTheme="minorHAnsi"/>
          <w:i w:val="0"/>
          <w:sz w:val="20"/>
        </w:rPr>
        <w:t>36</w:t>
      </w:r>
      <w:r w:rsidRPr="006D3781">
        <w:rPr>
          <w:rFonts w:asciiTheme="minorHAnsi" w:hAnsiTheme="minorHAnsi"/>
          <w:i w:val="0"/>
          <w:sz w:val="20"/>
        </w:rPr>
        <w:t xml:space="preserve"> miesięcy od daty podpisania </w:t>
      </w:r>
    </w:p>
    <w:p w:rsidR="00706BB5" w:rsidRPr="006D3781" w:rsidRDefault="00706BB5" w:rsidP="00706BB5">
      <w:pPr>
        <w:pStyle w:val="Tekstpodstawowy3"/>
        <w:rPr>
          <w:rFonts w:asciiTheme="minorHAnsi" w:hAnsiTheme="minorHAnsi"/>
          <w:i w:val="0"/>
          <w:sz w:val="20"/>
        </w:rPr>
      </w:pPr>
      <w:r w:rsidRPr="006D3781">
        <w:rPr>
          <w:rFonts w:asciiTheme="minorHAnsi" w:hAnsiTheme="minorHAnsi"/>
          <w:i w:val="0"/>
          <w:sz w:val="20"/>
        </w:rPr>
        <w:t>Termin realizacji jednostkowych zamówień – zamówienia odbywać się będą  faksem, sukcesywnie do potrzeb- realizacja dostaw do 5 dni roboczych od poniedziałku do piątku  w godz. od 7.00 do 14.30  . W sytuacjach pilnych w ciągu 3 dni</w:t>
      </w:r>
    </w:p>
    <w:p w:rsidR="00F2590A" w:rsidRPr="006D3781" w:rsidRDefault="00F2590A" w:rsidP="00C173FD">
      <w:pPr>
        <w:tabs>
          <w:tab w:val="left" w:pos="568"/>
        </w:tabs>
        <w:spacing w:after="0" w:line="240" w:lineRule="auto"/>
        <w:ind w:right="68"/>
        <w:rPr>
          <w:rFonts w:asciiTheme="minorHAnsi" w:hAnsiTheme="minorHAnsi"/>
          <w:bCs/>
          <w:sz w:val="20"/>
          <w:szCs w:val="20"/>
        </w:rPr>
      </w:pPr>
    </w:p>
    <w:p w:rsidR="00184101" w:rsidRPr="006D3781" w:rsidRDefault="00184101" w:rsidP="00184101">
      <w:pPr>
        <w:tabs>
          <w:tab w:val="left" w:pos="568"/>
        </w:tabs>
        <w:spacing w:after="0" w:line="240" w:lineRule="auto"/>
        <w:ind w:right="68"/>
        <w:rPr>
          <w:rFonts w:asciiTheme="minorHAnsi" w:hAnsiTheme="minorHAnsi"/>
          <w:bCs/>
          <w:sz w:val="20"/>
          <w:szCs w:val="20"/>
        </w:rPr>
      </w:pPr>
      <w:r w:rsidRPr="006D3781">
        <w:rPr>
          <w:rFonts w:asciiTheme="minorHAnsi" w:hAnsiTheme="minorHAnsi"/>
          <w:bCs/>
          <w:sz w:val="20"/>
          <w:szCs w:val="20"/>
        </w:rPr>
        <w:t>Termin dostawy i uruchomienia aparatu  do  3 tygodni od daty  podpisania umowy</w:t>
      </w:r>
    </w:p>
    <w:p w:rsidR="00184101" w:rsidRPr="006D3781" w:rsidRDefault="00184101" w:rsidP="00184101">
      <w:pPr>
        <w:spacing w:after="0" w:line="240" w:lineRule="auto"/>
        <w:rPr>
          <w:rFonts w:asciiTheme="minorHAnsi" w:hAnsiTheme="minorHAnsi"/>
          <w:sz w:val="20"/>
          <w:szCs w:val="20"/>
        </w:rPr>
      </w:pPr>
      <w:r w:rsidRPr="006D3781">
        <w:rPr>
          <w:rFonts w:asciiTheme="minorHAnsi" w:hAnsiTheme="minorHAnsi"/>
          <w:sz w:val="20"/>
          <w:szCs w:val="20"/>
        </w:rPr>
        <w:t>Termin ważności dostarczanych odczynników nie krótszy niż 5 miesięcy.</w:t>
      </w:r>
    </w:p>
    <w:p w:rsidR="00184101" w:rsidRPr="006D3781" w:rsidRDefault="00184101" w:rsidP="00184101">
      <w:pPr>
        <w:spacing w:after="0" w:line="240" w:lineRule="auto"/>
        <w:rPr>
          <w:rFonts w:asciiTheme="minorHAnsi" w:hAnsiTheme="minorHAnsi"/>
          <w:sz w:val="20"/>
          <w:szCs w:val="20"/>
        </w:rPr>
      </w:pPr>
      <w:r w:rsidRPr="006D3781">
        <w:rPr>
          <w:rFonts w:asciiTheme="minorHAnsi" w:hAnsiTheme="minorHAnsi"/>
          <w:sz w:val="20"/>
          <w:szCs w:val="20"/>
        </w:rPr>
        <w:t>Serwis aparatu w okresie dzierżawy bezpłatny obejmujący usuwanie awarii, aktualizacji oprogramowania oraz przeglądów okresowych.</w:t>
      </w:r>
    </w:p>
    <w:p w:rsidR="00184101" w:rsidRPr="006D3781" w:rsidRDefault="00184101" w:rsidP="00184101">
      <w:pPr>
        <w:pStyle w:val="Tekstpodstawowy3"/>
        <w:rPr>
          <w:rFonts w:asciiTheme="minorHAnsi" w:hAnsiTheme="minorHAnsi"/>
          <w:i w:val="0"/>
          <w:sz w:val="20"/>
        </w:rPr>
      </w:pPr>
      <w:r w:rsidRPr="006D3781">
        <w:rPr>
          <w:rFonts w:asciiTheme="minorHAnsi" w:hAnsiTheme="minorHAnsi"/>
          <w:i w:val="0"/>
          <w:sz w:val="20"/>
        </w:rPr>
        <w:t>Termin realizacji jednostkowych zamówień – zamówienia odbywać się będą  faksem, sukcesywnie do potrzeb- realizacja dostaw do 5 dni roboczych od poniedziałku do piątku  w godz. od 7.00 do 14.30  . W sytuacjach pilnych w ciągu 3 dni</w:t>
      </w:r>
    </w:p>
    <w:p w:rsidR="00184101" w:rsidRPr="006D3781" w:rsidRDefault="00184101" w:rsidP="00C173FD">
      <w:pPr>
        <w:tabs>
          <w:tab w:val="left" w:pos="568"/>
        </w:tabs>
        <w:spacing w:after="0" w:line="240" w:lineRule="auto"/>
        <w:ind w:right="68"/>
        <w:rPr>
          <w:rFonts w:asciiTheme="minorHAnsi" w:hAnsiTheme="minorHAnsi"/>
          <w:bCs/>
          <w:sz w:val="20"/>
          <w:szCs w:val="20"/>
        </w:rPr>
      </w:pPr>
    </w:p>
    <w:p w:rsidR="003E0019" w:rsidRPr="006D3781" w:rsidRDefault="003E0019" w:rsidP="003E0019">
      <w:pPr>
        <w:pStyle w:val="Tekstpodstawowy3"/>
        <w:jc w:val="both"/>
        <w:rPr>
          <w:rFonts w:asciiTheme="minorHAnsi" w:hAnsiTheme="minorHAnsi"/>
          <w:i w:val="0"/>
          <w:sz w:val="20"/>
        </w:rPr>
      </w:pPr>
      <w:r w:rsidRPr="006D3781">
        <w:rPr>
          <w:rFonts w:asciiTheme="minorHAnsi" w:hAnsiTheme="minorHAnsi"/>
          <w:i w:val="0"/>
          <w:sz w:val="20"/>
        </w:rPr>
        <w:t>Miejsce dostawy – Zakład  Diagnostyki Laboratoryjnej Świętokrzyskiego Centrum  Onkologii  w Kielcach, oprócz strzykawek gazometrycznych, które Maja być dostarczane do Magazynu Głównego.</w:t>
      </w:r>
    </w:p>
    <w:p w:rsidR="00706BB5" w:rsidRPr="006D3781" w:rsidRDefault="00706BB5" w:rsidP="00C173FD">
      <w:pPr>
        <w:spacing w:after="0" w:line="240" w:lineRule="auto"/>
        <w:rPr>
          <w:rFonts w:asciiTheme="minorHAnsi" w:hAnsiTheme="minorHAnsi"/>
          <w:sz w:val="20"/>
          <w:szCs w:val="20"/>
        </w:rPr>
      </w:pPr>
    </w:p>
    <w:p w:rsidR="006E5BA7" w:rsidRPr="006D3781" w:rsidRDefault="006E5BA7" w:rsidP="006E5BA7">
      <w:pPr>
        <w:spacing w:after="0" w:line="240" w:lineRule="auto"/>
        <w:jc w:val="both"/>
        <w:rPr>
          <w:rFonts w:asciiTheme="minorHAnsi" w:eastAsia="Times New Roman" w:hAnsiTheme="minorHAnsi"/>
          <w:sz w:val="20"/>
          <w:szCs w:val="20"/>
          <w:lang w:eastAsia="pl-PL"/>
        </w:rPr>
      </w:pPr>
      <w:r w:rsidRPr="006D3781">
        <w:rPr>
          <w:rFonts w:asciiTheme="minorHAnsi" w:eastAsia="Times New Roman" w:hAnsiTheme="minorHAnsi"/>
          <w:b/>
          <w:sz w:val="20"/>
          <w:szCs w:val="20"/>
          <w:lang w:eastAsia="pl-PL"/>
        </w:rPr>
        <w:t>III. WARUNKI UDZIAŁU W POSTĘPOWANIU ORAZ BRAKU PODSTAW WYKLUCZENIA.</w:t>
      </w:r>
    </w:p>
    <w:p w:rsidR="00F367E5" w:rsidRPr="006D3781" w:rsidRDefault="00F367E5" w:rsidP="009A31AC">
      <w:pPr>
        <w:pStyle w:val="Akapitzlist"/>
        <w:numPr>
          <w:ilvl w:val="0"/>
          <w:numId w:val="7"/>
        </w:numPr>
        <w:jc w:val="both"/>
        <w:rPr>
          <w:rFonts w:asciiTheme="minorHAnsi" w:hAnsiTheme="minorHAnsi"/>
          <w:b/>
        </w:rPr>
      </w:pPr>
      <w:r w:rsidRPr="006D3781">
        <w:rPr>
          <w:rFonts w:asciiTheme="minorHAnsi" w:hAnsiTheme="minorHAnsi"/>
          <w:b/>
        </w:rPr>
        <w:t>O udzielenie zamówienia mogą ubiegać się wykonawcy, którzy:</w:t>
      </w:r>
    </w:p>
    <w:p w:rsidR="00F367E5" w:rsidRPr="006D3781" w:rsidRDefault="00F367E5" w:rsidP="009A31AC">
      <w:pPr>
        <w:pStyle w:val="Akapitzlist"/>
        <w:numPr>
          <w:ilvl w:val="0"/>
          <w:numId w:val="8"/>
        </w:numPr>
        <w:jc w:val="both"/>
        <w:rPr>
          <w:rFonts w:asciiTheme="minorHAnsi" w:hAnsiTheme="minorHAnsi"/>
        </w:rPr>
      </w:pPr>
      <w:r w:rsidRPr="006D3781">
        <w:rPr>
          <w:rFonts w:asciiTheme="minorHAnsi" w:hAnsiTheme="minorHAnsi"/>
        </w:rPr>
        <w:t>nie podlegają wykluczeniu,</w:t>
      </w:r>
    </w:p>
    <w:p w:rsidR="00F367E5" w:rsidRPr="006D3781" w:rsidRDefault="00F367E5" w:rsidP="009A31AC">
      <w:pPr>
        <w:pStyle w:val="Akapitzlist"/>
        <w:numPr>
          <w:ilvl w:val="0"/>
          <w:numId w:val="8"/>
        </w:numPr>
        <w:jc w:val="both"/>
        <w:rPr>
          <w:rFonts w:asciiTheme="minorHAnsi" w:hAnsiTheme="minorHAnsi"/>
        </w:rPr>
      </w:pPr>
      <w:r w:rsidRPr="006D3781">
        <w:rPr>
          <w:rFonts w:asciiTheme="minorHAnsi" w:hAnsiTheme="minorHAnsi"/>
        </w:rPr>
        <w:t>spełniają warunki udziału w postępowaniu.</w:t>
      </w:r>
    </w:p>
    <w:p w:rsidR="00F367E5" w:rsidRPr="006D3781" w:rsidRDefault="00F367E5" w:rsidP="009A31AC">
      <w:pPr>
        <w:pStyle w:val="Akapitzlist"/>
        <w:numPr>
          <w:ilvl w:val="0"/>
          <w:numId w:val="7"/>
        </w:numPr>
        <w:jc w:val="both"/>
        <w:rPr>
          <w:rFonts w:asciiTheme="minorHAnsi" w:hAnsiTheme="minorHAnsi"/>
        </w:rPr>
      </w:pPr>
      <w:r w:rsidRPr="006D3781">
        <w:rPr>
          <w:rFonts w:asciiTheme="minorHAnsi" w:hAnsiTheme="minorHAnsi"/>
        </w:rPr>
        <w:t>Warunki udziału w postępowaniu.</w:t>
      </w:r>
    </w:p>
    <w:p w:rsidR="006B272D" w:rsidRPr="006D3781" w:rsidRDefault="00F367E5" w:rsidP="00706BB5">
      <w:pPr>
        <w:pStyle w:val="pkt"/>
        <w:numPr>
          <w:ilvl w:val="1"/>
          <w:numId w:val="7"/>
        </w:numPr>
        <w:autoSpaceDE w:val="0"/>
        <w:autoSpaceDN w:val="0"/>
        <w:spacing w:before="0" w:after="0" w:line="276" w:lineRule="auto"/>
        <w:rPr>
          <w:rFonts w:asciiTheme="minorHAnsi" w:hAnsiTheme="minorHAnsi"/>
          <w:sz w:val="20"/>
          <w:szCs w:val="20"/>
        </w:rPr>
      </w:pPr>
      <w:r w:rsidRPr="006D3781">
        <w:rPr>
          <w:rFonts w:asciiTheme="minorHAnsi" w:hAnsiTheme="minorHAnsi"/>
          <w:sz w:val="20"/>
          <w:szCs w:val="20"/>
        </w:rPr>
        <w:t xml:space="preserve">O udzielenie zamówienia mogą ubiegać się wykonawcy, którzy spełniają warunki udziału w postępowaniu, </w:t>
      </w:r>
    </w:p>
    <w:p w:rsidR="00F367E5" w:rsidRPr="006D3781" w:rsidRDefault="00F367E5" w:rsidP="009A31AC">
      <w:pPr>
        <w:pStyle w:val="pkt"/>
        <w:numPr>
          <w:ilvl w:val="0"/>
          <w:numId w:val="7"/>
        </w:numPr>
        <w:autoSpaceDE w:val="0"/>
        <w:autoSpaceDN w:val="0"/>
        <w:spacing w:before="0" w:after="0" w:line="276" w:lineRule="auto"/>
        <w:rPr>
          <w:rFonts w:asciiTheme="minorHAnsi" w:hAnsiTheme="minorHAnsi"/>
          <w:sz w:val="20"/>
          <w:szCs w:val="20"/>
        </w:rPr>
      </w:pPr>
      <w:r w:rsidRPr="006D3781">
        <w:rPr>
          <w:rFonts w:asciiTheme="minorHAnsi" w:hAnsiTheme="minorHAnsi"/>
          <w:b/>
          <w:sz w:val="20"/>
          <w:szCs w:val="20"/>
        </w:rPr>
        <w:t>Wykonawcy mogą wspólnie ubiegać się o udzielenie zamówienia</w:t>
      </w:r>
      <w:r w:rsidRPr="006D3781">
        <w:rPr>
          <w:rFonts w:asciiTheme="minorHAnsi" w:hAnsiTheme="minorHAnsi"/>
          <w:sz w:val="20"/>
          <w:szCs w:val="20"/>
        </w:rPr>
        <w:t xml:space="preserve">. </w:t>
      </w:r>
    </w:p>
    <w:p w:rsidR="00F367E5" w:rsidRPr="006D3781" w:rsidRDefault="00F367E5" w:rsidP="009A31AC">
      <w:pPr>
        <w:pStyle w:val="pkt"/>
        <w:numPr>
          <w:ilvl w:val="1"/>
          <w:numId w:val="7"/>
        </w:numPr>
        <w:autoSpaceDE w:val="0"/>
        <w:autoSpaceDN w:val="0"/>
        <w:spacing w:before="0" w:after="0" w:line="276" w:lineRule="auto"/>
        <w:jc w:val="left"/>
        <w:rPr>
          <w:rFonts w:asciiTheme="minorHAnsi" w:hAnsiTheme="minorHAnsi"/>
          <w:sz w:val="20"/>
          <w:szCs w:val="20"/>
        </w:rPr>
      </w:pPr>
      <w:r w:rsidRPr="006D3781">
        <w:rPr>
          <w:rFonts w:asciiTheme="minorHAnsi" w:hAnsiTheme="minorHAnsi"/>
          <w:sz w:val="20"/>
          <w:szCs w:val="20"/>
        </w:rPr>
        <w:t>Wykonawcy wspólnie ubiegający się o udzielenie zamówienia ustanawiają pełnomocnika do prezentowania ich w postępowaniu o udzielenie zamówienia albo reprezentowania w postępowaniu i zawarcia umowy w sprawie zamówienia publicznego.</w:t>
      </w:r>
    </w:p>
    <w:p w:rsidR="00F367E5" w:rsidRPr="006D3781" w:rsidRDefault="00F367E5" w:rsidP="00F367E5">
      <w:pPr>
        <w:pStyle w:val="pkt"/>
        <w:tabs>
          <w:tab w:val="num" w:pos="1701"/>
        </w:tabs>
        <w:autoSpaceDE w:val="0"/>
        <w:autoSpaceDN w:val="0"/>
        <w:spacing w:before="0" w:after="0" w:line="276" w:lineRule="auto"/>
        <w:ind w:left="1134" w:hanging="567"/>
        <w:rPr>
          <w:rFonts w:asciiTheme="minorHAnsi" w:hAnsiTheme="minorHAnsi"/>
          <w:sz w:val="20"/>
          <w:szCs w:val="20"/>
        </w:rPr>
      </w:pPr>
      <w:r w:rsidRPr="006D3781">
        <w:rPr>
          <w:rFonts w:asciiTheme="minorHAnsi" w:hAnsiTheme="minorHAnsi"/>
          <w:sz w:val="20"/>
          <w:szCs w:val="20"/>
        </w:rPr>
        <w:t>3.2  Przepisy dotyczące wykonawcy stosuje się odpowiednio do wykonawców wspólnie ubiegających się o udzielenie zamówienia.</w:t>
      </w:r>
    </w:p>
    <w:p w:rsidR="00C8550F" w:rsidRPr="006D3781" w:rsidRDefault="00F367E5" w:rsidP="00DA0958">
      <w:pPr>
        <w:pStyle w:val="pkt"/>
        <w:autoSpaceDE w:val="0"/>
        <w:autoSpaceDN w:val="0"/>
        <w:spacing w:before="0" w:after="0" w:line="276" w:lineRule="auto"/>
        <w:ind w:left="993" w:hanging="426"/>
        <w:rPr>
          <w:rFonts w:asciiTheme="minorHAnsi" w:hAnsiTheme="minorHAnsi"/>
          <w:sz w:val="20"/>
          <w:szCs w:val="20"/>
        </w:rPr>
      </w:pPr>
      <w:r w:rsidRPr="006D3781">
        <w:rPr>
          <w:rFonts w:asciiTheme="minorHAnsi" w:hAnsiTheme="minorHAnsi"/>
          <w:sz w:val="20"/>
          <w:szCs w:val="20"/>
        </w:rPr>
        <w:t>3.3  Jeżeli oferta wykonawców wspólnie ubiegających się o udzielenie zamówienia zostanie wybrana, zamawiający będzie żądać przed zawarciem umowy w sprawie zamówienia publicznego, umowy regulującej współpracę tych wykonawców.</w:t>
      </w:r>
    </w:p>
    <w:p w:rsidR="002D19CE" w:rsidRPr="006D3781" w:rsidRDefault="002D19CE" w:rsidP="006E5BA7">
      <w:pPr>
        <w:pStyle w:val="pkt"/>
        <w:autoSpaceDE w:val="0"/>
        <w:autoSpaceDN w:val="0"/>
        <w:spacing w:before="0" w:after="0" w:line="276" w:lineRule="auto"/>
        <w:ind w:left="993" w:hanging="426"/>
        <w:rPr>
          <w:rFonts w:asciiTheme="minorHAnsi" w:hAnsiTheme="minorHAnsi"/>
          <w:sz w:val="20"/>
          <w:szCs w:val="20"/>
        </w:rPr>
      </w:pPr>
    </w:p>
    <w:p w:rsidR="006E5BA7" w:rsidRPr="006D3781" w:rsidRDefault="006E5BA7" w:rsidP="009A31AC">
      <w:pPr>
        <w:pStyle w:val="Akapitzlist"/>
        <w:numPr>
          <w:ilvl w:val="0"/>
          <w:numId w:val="7"/>
        </w:numPr>
        <w:autoSpaceDE w:val="0"/>
        <w:autoSpaceDN w:val="0"/>
        <w:jc w:val="both"/>
        <w:rPr>
          <w:rFonts w:asciiTheme="minorHAnsi" w:hAnsiTheme="minorHAnsi"/>
          <w:b/>
        </w:rPr>
      </w:pPr>
      <w:r w:rsidRPr="006D3781">
        <w:rPr>
          <w:rFonts w:asciiTheme="minorHAnsi" w:hAnsiTheme="minorHAnsi"/>
          <w:b/>
        </w:rPr>
        <w:lastRenderedPageBreak/>
        <w:t>Określenie warunków udziału w postępowaniu.</w:t>
      </w:r>
    </w:p>
    <w:p w:rsidR="00C8550F" w:rsidRPr="006D3781" w:rsidRDefault="00F367E5" w:rsidP="00C8550F">
      <w:pPr>
        <w:pStyle w:val="Akapitzlist"/>
        <w:autoSpaceDE w:val="0"/>
        <w:autoSpaceDN w:val="0"/>
        <w:ind w:left="360"/>
        <w:jc w:val="both"/>
        <w:rPr>
          <w:rFonts w:asciiTheme="minorHAnsi" w:hAnsiTheme="minorHAnsi"/>
        </w:rPr>
      </w:pPr>
      <w:r w:rsidRPr="006D3781">
        <w:rPr>
          <w:rFonts w:asciiTheme="minorHAnsi" w:hAnsiTheme="minorHAnsi"/>
        </w:rPr>
        <w:t xml:space="preserve">     </w:t>
      </w:r>
      <w:r w:rsidR="00C8550F" w:rsidRPr="006D3781">
        <w:rPr>
          <w:rFonts w:asciiTheme="minorHAnsi" w:hAnsiTheme="minorHAnsi"/>
        </w:rPr>
        <w:t xml:space="preserve">Zamawiający nie </w:t>
      </w:r>
      <w:r w:rsidR="0057320F" w:rsidRPr="006D3781">
        <w:rPr>
          <w:rFonts w:asciiTheme="minorHAnsi" w:hAnsiTheme="minorHAnsi"/>
        </w:rPr>
        <w:t>określa szczególnych warunków</w:t>
      </w:r>
      <w:r w:rsidRPr="006D3781">
        <w:rPr>
          <w:rFonts w:asciiTheme="minorHAnsi" w:hAnsiTheme="minorHAnsi"/>
        </w:rPr>
        <w:t xml:space="preserve"> udziału w postępowaniu</w:t>
      </w:r>
      <w:r w:rsidR="0057320F" w:rsidRPr="006D3781">
        <w:rPr>
          <w:rFonts w:asciiTheme="minorHAnsi" w:hAnsiTheme="minorHAnsi"/>
        </w:rPr>
        <w:t>.</w:t>
      </w:r>
    </w:p>
    <w:p w:rsidR="00924B1E" w:rsidRPr="006D3781" w:rsidRDefault="00924B1E" w:rsidP="00B06095">
      <w:pPr>
        <w:pStyle w:val="pkt"/>
        <w:numPr>
          <w:ilvl w:val="0"/>
          <w:numId w:val="7"/>
        </w:numPr>
        <w:autoSpaceDE w:val="0"/>
        <w:autoSpaceDN w:val="0"/>
        <w:spacing w:before="100" w:beforeAutospacing="1" w:after="100" w:afterAutospacing="1" w:line="276" w:lineRule="auto"/>
        <w:rPr>
          <w:rFonts w:asciiTheme="minorHAnsi" w:hAnsiTheme="minorHAnsi"/>
          <w:b/>
          <w:sz w:val="20"/>
          <w:szCs w:val="20"/>
        </w:rPr>
      </w:pPr>
      <w:r w:rsidRPr="006D3781">
        <w:rPr>
          <w:rFonts w:asciiTheme="minorHAnsi" w:hAnsiTheme="minorHAnsi"/>
          <w:b/>
          <w:sz w:val="20"/>
          <w:szCs w:val="20"/>
        </w:rPr>
        <w:t>Na podstawie art. 24 ust. 5 Pzp z postępowania o udzielenie zamówienia zamawiający wyklucza wykonawcę:</w:t>
      </w:r>
    </w:p>
    <w:p w:rsidR="00AA6110" w:rsidRPr="006D3781" w:rsidRDefault="00924B1E" w:rsidP="0053713F">
      <w:pPr>
        <w:pStyle w:val="pkt"/>
        <w:numPr>
          <w:ilvl w:val="1"/>
          <w:numId w:val="16"/>
        </w:numPr>
        <w:autoSpaceDE w:val="0"/>
        <w:autoSpaceDN w:val="0"/>
        <w:adjustRightInd w:val="0"/>
        <w:spacing w:before="100" w:beforeAutospacing="1" w:after="100" w:afterAutospacing="1" w:line="276" w:lineRule="auto"/>
        <w:rPr>
          <w:rFonts w:asciiTheme="minorHAnsi" w:hAnsiTheme="minorHAnsi"/>
          <w:sz w:val="20"/>
          <w:szCs w:val="20"/>
        </w:rPr>
      </w:pPr>
      <w:r w:rsidRPr="006D3781">
        <w:rPr>
          <w:rFonts w:asciiTheme="minorHAnsi" w:hAnsiTheme="minorHAnsi"/>
          <w:sz w:val="20"/>
          <w:szCs w:val="20"/>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w:t>
      </w:r>
      <w:proofErr w:type="spellStart"/>
      <w:r w:rsidRPr="006D3781">
        <w:rPr>
          <w:rFonts w:asciiTheme="minorHAnsi" w:hAnsiTheme="minorHAnsi"/>
          <w:sz w:val="20"/>
          <w:szCs w:val="20"/>
        </w:rPr>
        <w:t>maja</w:t>
      </w:r>
      <w:proofErr w:type="spellEnd"/>
      <w:r w:rsidRPr="006D3781">
        <w:rPr>
          <w:rFonts w:asciiTheme="minorHAnsi" w:hAnsiTheme="minorHAnsi"/>
          <w:sz w:val="20"/>
          <w:szCs w:val="20"/>
        </w:rPr>
        <w:t xml:space="preserve">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rsidR="006E5BA7" w:rsidRPr="006D3781" w:rsidRDefault="006E5BA7" w:rsidP="006E5BA7">
      <w:pPr>
        <w:tabs>
          <w:tab w:val="left" w:pos="0"/>
        </w:tabs>
        <w:jc w:val="both"/>
        <w:rPr>
          <w:rFonts w:asciiTheme="minorHAnsi" w:hAnsiTheme="minorHAnsi"/>
          <w:b/>
          <w:sz w:val="20"/>
          <w:szCs w:val="20"/>
          <w:u w:val="single"/>
        </w:rPr>
      </w:pPr>
      <w:r w:rsidRPr="006D3781">
        <w:rPr>
          <w:rFonts w:asciiTheme="minorHAnsi" w:hAnsiTheme="minorHAnsi"/>
          <w:b/>
          <w:sz w:val="20"/>
          <w:szCs w:val="20"/>
          <w:u w:val="single"/>
        </w:rPr>
        <w:t>IV.</w:t>
      </w:r>
      <w:r w:rsidRPr="006D3781">
        <w:rPr>
          <w:rFonts w:asciiTheme="minorHAnsi" w:hAnsiTheme="minorHAnsi"/>
          <w:sz w:val="20"/>
          <w:szCs w:val="20"/>
          <w:u w:val="single"/>
        </w:rPr>
        <w:t xml:space="preserve">WYKAZ OŚWIADCZEŃ </w:t>
      </w:r>
      <w:r w:rsidR="00C254E8" w:rsidRPr="006D3781">
        <w:rPr>
          <w:rFonts w:asciiTheme="minorHAnsi" w:hAnsiTheme="minorHAnsi"/>
          <w:sz w:val="20"/>
          <w:szCs w:val="20"/>
          <w:u w:val="single"/>
        </w:rPr>
        <w:t xml:space="preserve">LUB DOKUMENTÓW POTWIERDZAJĄCYCH </w:t>
      </w:r>
      <w:r w:rsidRPr="006D3781">
        <w:rPr>
          <w:rFonts w:asciiTheme="minorHAnsi" w:hAnsiTheme="minorHAnsi"/>
          <w:sz w:val="20"/>
          <w:szCs w:val="20"/>
          <w:u w:val="single"/>
        </w:rPr>
        <w:t>BRAK PODSTAW WYKLUCZENIA</w:t>
      </w:r>
      <w:r w:rsidR="00751D28" w:rsidRPr="006D3781">
        <w:rPr>
          <w:rFonts w:asciiTheme="minorHAnsi" w:hAnsiTheme="minorHAnsi"/>
          <w:b/>
          <w:sz w:val="20"/>
          <w:szCs w:val="20"/>
          <w:u w:val="single"/>
        </w:rPr>
        <w:t xml:space="preserve"> </w:t>
      </w:r>
      <w:r w:rsidRPr="006D3781">
        <w:rPr>
          <w:rFonts w:asciiTheme="minorHAnsi" w:hAnsiTheme="minorHAnsi"/>
          <w:b/>
          <w:sz w:val="20"/>
          <w:szCs w:val="20"/>
          <w:u w:val="single"/>
        </w:rPr>
        <w:t xml:space="preserve">/ NA WEZWANIE ZAMAWIAJĄCEGO/. </w:t>
      </w:r>
    </w:p>
    <w:p w:rsidR="006E5BA7" w:rsidRPr="006D3781" w:rsidRDefault="006E5BA7" w:rsidP="00570A3E">
      <w:pPr>
        <w:pStyle w:val="pkt"/>
        <w:numPr>
          <w:ilvl w:val="2"/>
          <w:numId w:val="9"/>
        </w:numPr>
        <w:tabs>
          <w:tab w:val="clear" w:pos="2160"/>
          <w:tab w:val="num" w:pos="426"/>
        </w:tabs>
        <w:autoSpaceDE w:val="0"/>
        <w:autoSpaceDN w:val="0"/>
        <w:adjustRightInd w:val="0"/>
        <w:spacing w:before="100" w:beforeAutospacing="1" w:after="100" w:afterAutospacing="1" w:line="276" w:lineRule="auto"/>
        <w:ind w:left="426"/>
        <w:rPr>
          <w:rFonts w:asciiTheme="minorHAnsi" w:hAnsiTheme="minorHAnsi"/>
          <w:sz w:val="20"/>
          <w:szCs w:val="20"/>
        </w:rPr>
      </w:pPr>
      <w:r w:rsidRPr="006D3781">
        <w:rPr>
          <w:rFonts w:asciiTheme="minorHAnsi" w:hAnsiTheme="minorHAnsi"/>
          <w:sz w:val="20"/>
          <w:szCs w:val="20"/>
        </w:rPr>
        <w:t>W celu potwierdzenia braku podstaw wykluczenia wykonawcy z udziału w postępowaniu zamawiający żąda następujących dokumentów:</w:t>
      </w:r>
    </w:p>
    <w:p w:rsidR="006D7F76" w:rsidRPr="006D3781" w:rsidRDefault="006D7F76" w:rsidP="006D7F76">
      <w:pPr>
        <w:autoSpaceDE w:val="0"/>
        <w:autoSpaceDN w:val="0"/>
        <w:adjustRightInd w:val="0"/>
        <w:spacing w:after="0"/>
        <w:rPr>
          <w:rFonts w:asciiTheme="minorHAnsi" w:eastAsiaTheme="minorHAnsi" w:hAnsiTheme="minorHAnsi"/>
          <w:sz w:val="20"/>
          <w:szCs w:val="20"/>
        </w:rPr>
      </w:pPr>
      <w:r w:rsidRPr="006D3781">
        <w:rPr>
          <w:rFonts w:asciiTheme="minorHAnsi" w:hAnsiTheme="minorHAnsi"/>
          <w:sz w:val="20"/>
          <w:szCs w:val="20"/>
        </w:rPr>
        <w:t xml:space="preserve">1.1. </w:t>
      </w:r>
      <w:r w:rsidRPr="006D3781">
        <w:rPr>
          <w:rFonts w:asciiTheme="minorHAnsi" w:eastAsiaTheme="minorHAnsi" w:hAnsiTheme="minorHAnsi"/>
          <w:sz w:val="20"/>
          <w:szCs w:val="20"/>
        </w:rPr>
        <w:t xml:space="preserve">Odpisu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6D3781">
        <w:rPr>
          <w:rFonts w:asciiTheme="minorHAnsi" w:eastAsiaTheme="minorHAnsi" w:hAnsiTheme="minorHAnsi"/>
          <w:sz w:val="20"/>
          <w:szCs w:val="20"/>
        </w:rPr>
        <w:t>pkt</w:t>
      </w:r>
      <w:proofErr w:type="spellEnd"/>
      <w:r w:rsidRPr="006D3781">
        <w:rPr>
          <w:rFonts w:asciiTheme="minorHAnsi" w:eastAsiaTheme="minorHAnsi" w:hAnsiTheme="minorHAnsi"/>
          <w:sz w:val="20"/>
          <w:szCs w:val="20"/>
        </w:rPr>
        <w:t xml:space="preserve"> 1 ustawy;</w:t>
      </w:r>
    </w:p>
    <w:p w:rsidR="006D7F76" w:rsidRPr="006D3781" w:rsidRDefault="006D7F76" w:rsidP="00A67CCF">
      <w:pPr>
        <w:spacing w:after="0"/>
        <w:jc w:val="both"/>
        <w:rPr>
          <w:rFonts w:asciiTheme="minorHAnsi" w:hAnsiTheme="minorHAnsi"/>
          <w:b/>
          <w:sz w:val="20"/>
          <w:szCs w:val="20"/>
        </w:rPr>
      </w:pPr>
    </w:p>
    <w:p w:rsidR="006E5BA7" w:rsidRPr="006D3781" w:rsidRDefault="006D7F76" w:rsidP="00A67CCF">
      <w:pPr>
        <w:spacing w:after="0"/>
        <w:jc w:val="both"/>
        <w:rPr>
          <w:rFonts w:asciiTheme="minorHAnsi" w:hAnsiTheme="minorHAnsi"/>
          <w:sz w:val="20"/>
          <w:szCs w:val="20"/>
        </w:rPr>
      </w:pPr>
      <w:r w:rsidRPr="006D3781">
        <w:rPr>
          <w:rFonts w:asciiTheme="minorHAnsi" w:hAnsiTheme="minorHAnsi"/>
          <w:sz w:val="20"/>
          <w:szCs w:val="20"/>
        </w:rPr>
        <w:t xml:space="preserve">1.2. </w:t>
      </w:r>
      <w:r w:rsidR="00412685" w:rsidRPr="006D3781">
        <w:rPr>
          <w:rFonts w:asciiTheme="minorHAnsi" w:hAnsiTheme="minorHAnsi"/>
          <w:sz w:val="20"/>
          <w:szCs w:val="20"/>
        </w:rPr>
        <w:t>O</w:t>
      </w:r>
      <w:r w:rsidR="006E5BA7" w:rsidRPr="006D3781">
        <w:rPr>
          <w:rFonts w:asciiTheme="minorHAnsi" w:hAnsiTheme="minorHAnsi"/>
          <w:sz w:val="20"/>
          <w:szCs w:val="20"/>
        </w:rPr>
        <w:t>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6E5BA7" w:rsidRPr="006D3781" w:rsidRDefault="006E5BA7" w:rsidP="006E5BA7">
      <w:pPr>
        <w:pStyle w:val="pkt"/>
        <w:autoSpaceDE w:val="0"/>
        <w:autoSpaceDN w:val="0"/>
        <w:adjustRightInd w:val="0"/>
        <w:spacing w:before="0" w:after="0" w:line="276" w:lineRule="auto"/>
        <w:ind w:left="556" w:firstLine="0"/>
        <w:rPr>
          <w:rFonts w:asciiTheme="minorHAnsi" w:hAnsiTheme="minorHAnsi"/>
          <w:b/>
          <w:sz w:val="20"/>
          <w:szCs w:val="20"/>
        </w:rPr>
      </w:pPr>
      <w:r w:rsidRPr="006D3781">
        <w:rPr>
          <w:rFonts w:asciiTheme="minorHAnsi" w:hAnsiTheme="minorHAnsi"/>
          <w:sz w:val="20"/>
          <w:szCs w:val="20"/>
        </w:rPr>
        <w:t xml:space="preserve">Zgodnie z art. 24 ust. 11 Pzp wykonawca, </w:t>
      </w:r>
      <w:r w:rsidRPr="006D3781">
        <w:rPr>
          <w:rFonts w:asciiTheme="minorHAnsi" w:hAnsiTheme="minorHAnsi"/>
          <w:b/>
          <w:sz w:val="20"/>
          <w:szCs w:val="20"/>
          <w:u w:val="single"/>
        </w:rPr>
        <w:t>w terminie 3 dni</w:t>
      </w:r>
      <w:r w:rsidRPr="006D3781">
        <w:rPr>
          <w:rFonts w:asciiTheme="minorHAnsi" w:hAnsiTheme="minorHAnsi"/>
          <w:sz w:val="20"/>
          <w:szCs w:val="20"/>
        </w:rPr>
        <w:t xml:space="preserve"> od zamieszczenia na stronie internetowej informacji dotyczących kwoty, jaką zamierza przeznaczyć na sfinansowanie zamówienia, firm oraz adresów wykonawców, którzy złożyli oferty w terminie i ceny, przekazuje zamawiającemu </w:t>
      </w:r>
      <w:r w:rsidR="009447D2" w:rsidRPr="006D3781">
        <w:rPr>
          <w:rFonts w:asciiTheme="minorHAnsi" w:hAnsiTheme="minorHAnsi"/>
          <w:b/>
          <w:sz w:val="20"/>
          <w:szCs w:val="20"/>
        </w:rPr>
        <w:t xml:space="preserve">(bez wezwania) </w:t>
      </w:r>
      <w:r w:rsidRPr="006D3781">
        <w:rPr>
          <w:rFonts w:asciiTheme="minorHAnsi" w:hAnsiTheme="minorHAnsi"/>
          <w:sz w:val="20"/>
          <w:szCs w:val="20"/>
        </w:rPr>
        <w:t xml:space="preserve">oświadczenie o przynależności lub braku przynależności do tej samej grupy kapitałowej, o której mowa w art. 24 ust. 1 </w:t>
      </w:r>
      <w:proofErr w:type="spellStart"/>
      <w:r w:rsidRPr="006D3781">
        <w:rPr>
          <w:rFonts w:asciiTheme="minorHAnsi" w:hAnsiTheme="minorHAnsi"/>
          <w:sz w:val="20"/>
          <w:szCs w:val="20"/>
        </w:rPr>
        <w:t>pkt</w:t>
      </w:r>
      <w:proofErr w:type="spellEnd"/>
      <w:r w:rsidRPr="006D3781">
        <w:rPr>
          <w:rFonts w:asciiTheme="minorHAnsi" w:hAnsiTheme="minorHAnsi"/>
          <w:sz w:val="20"/>
          <w:szCs w:val="20"/>
        </w:rPr>
        <w:t xml:space="preserve"> 23 Pzp. Wraz ze złożeniem oświadczenia, wykonawca może przedstawić dowody, że powiązania z innym wykonawcą nie prowadzą do zakłócenia konkurencji w postępowaniu o udzielenie zamówienia. </w:t>
      </w:r>
      <w:r w:rsidRPr="006D3781">
        <w:rPr>
          <w:rFonts w:asciiTheme="minorHAnsi" w:hAnsiTheme="minorHAnsi"/>
          <w:b/>
          <w:sz w:val="20"/>
          <w:szCs w:val="20"/>
        </w:rPr>
        <w:t xml:space="preserve">Wzór oświadczenia o przynależności lub braku przynależności do tej samej grupy kapitałowej, o której mowa w art. 24 ust. 1 </w:t>
      </w:r>
      <w:proofErr w:type="spellStart"/>
      <w:r w:rsidRPr="006D3781">
        <w:rPr>
          <w:rFonts w:asciiTheme="minorHAnsi" w:hAnsiTheme="minorHAnsi"/>
          <w:b/>
          <w:sz w:val="20"/>
          <w:szCs w:val="20"/>
        </w:rPr>
        <w:t>pkt</w:t>
      </w:r>
      <w:proofErr w:type="spellEnd"/>
      <w:r w:rsidRPr="006D3781">
        <w:rPr>
          <w:rFonts w:asciiTheme="minorHAnsi" w:hAnsiTheme="minorHAnsi"/>
          <w:b/>
          <w:sz w:val="20"/>
          <w:szCs w:val="20"/>
        </w:rPr>
        <w:t xml:space="preserve"> 23 Pzp stanowi Załącznik nr </w:t>
      </w:r>
      <w:r w:rsidR="00DE3D43" w:rsidRPr="006D3781">
        <w:rPr>
          <w:rFonts w:asciiTheme="minorHAnsi" w:hAnsiTheme="minorHAnsi"/>
          <w:b/>
          <w:sz w:val="20"/>
          <w:szCs w:val="20"/>
        </w:rPr>
        <w:t>3</w:t>
      </w:r>
      <w:r w:rsidRPr="006D3781">
        <w:rPr>
          <w:rFonts w:asciiTheme="minorHAnsi" w:hAnsiTheme="minorHAnsi"/>
          <w:b/>
          <w:sz w:val="20"/>
          <w:szCs w:val="20"/>
        </w:rPr>
        <w:t xml:space="preserve"> do SIWZ.</w:t>
      </w:r>
    </w:p>
    <w:p w:rsidR="00452877" w:rsidRPr="006D3781" w:rsidRDefault="00452877" w:rsidP="006E5BA7">
      <w:pPr>
        <w:pStyle w:val="pkt"/>
        <w:autoSpaceDE w:val="0"/>
        <w:autoSpaceDN w:val="0"/>
        <w:adjustRightInd w:val="0"/>
        <w:spacing w:before="0" w:after="0" w:line="276" w:lineRule="auto"/>
        <w:ind w:left="556" w:firstLine="0"/>
        <w:rPr>
          <w:rFonts w:asciiTheme="minorHAnsi" w:hAnsiTheme="minorHAnsi"/>
          <w:b/>
          <w:sz w:val="20"/>
          <w:szCs w:val="20"/>
        </w:rPr>
      </w:pPr>
    </w:p>
    <w:p w:rsidR="00452877" w:rsidRPr="006D3781" w:rsidRDefault="00452877" w:rsidP="00452877">
      <w:pPr>
        <w:pStyle w:val="pkt"/>
        <w:autoSpaceDE w:val="0"/>
        <w:autoSpaceDN w:val="0"/>
        <w:adjustRightInd w:val="0"/>
        <w:spacing w:before="0" w:after="0" w:line="276" w:lineRule="auto"/>
        <w:ind w:left="556" w:firstLine="0"/>
        <w:rPr>
          <w:rFonts w:asciiTheme="minorHAnsi" w:hAnsiTheme="minorHAnsi"/>
          <w:b/>
          <w:sz w:val="20"/>
          <w:szCs w:val="20"/>
        </w:rPr>
      </w:pPr>
      <w:r w:rsidRPr="006D3781">
        <w:rPr>
          <w:rFonts w:asciiTheme="minorHAnsi" w:hAnsiTheme="minorHAnsi"/>
          <w:b/>
          <w:sz w:val="20"/>
          <w:szCs w:val="20"/>
        </w:rPr>
        <w:t xml:space="preserve">Wykonawca który nie należy do żadnej grupy kapitałowej może załączyć w/w oświadczenie wraz ze składaną ofertą. </w:t>
      </w:r>
    </w:p>
    <w:p w:rsidR="000C574D" w:rsidRPr="006D3781" w:rsidRDefault="000C574D" w:rsidP="000C574D">
      <w:pPr>
        <w:pStyle w:val="pkt"/>
        <w:autoSpaceDE w:val="0"/>
        <w:autoSpaceDN w:val="0"/>
        <w:adjustRightInd w:val="0"/>
        <w:spacing w:before="0" w:after="0" w:line="276" w:lineRule="auto"/>
        <w:ind w:left="0" w:firstLine="0"/>
        <w:rPr>
          <w:rFonts w:asciiTheme="minorHAnsi" w:hAnsiTheme="minorHAnsi"/>
          <w:sz w:val="20"/>
          <w:szCs w:val="20"/>
        </w:rPr>
      </w:pPr>
    </w:p>
    <w:p w:rsidR="000C574D" w:rsidRPr="006D3781" w:rsidRDefault="000C574D" w:rsidP="000C574D">
      <w:pPr>
        <w:autoSpaceDE w:val="0"/>
        <w:autoSpaceDN w:val="0"/>
        <w:adjustRightInd w:val="0"/>
        <w:spacing w:after="0" w:line="240" w:lineRule="auto"/>
        <w:rPr>
          <w:rFonts w:asciiTheme="minorHAnsi" w:eastAsiaTheme="minorHAnsi" w:hAnsiTheme="minorHAnsi"/>
          <w:b/>
          <w:color w:val="569848"/>
          <w:sz w:val="20"/>
          <w:szCs w:val="20"/>
          <w:u w:val="single"/>
        </w:rPr>
      </w:pPr>
      <w:r w:rsidRPr="006D3781">
        <w:rPr>
          <w:rFonts w:asciiTheme="minorHAnsi" w:hAnsiTheme="minorHAnsi"/>
          <w:b/>
          <w:sz w:val="20"/>
          <w:szCs w:val="20"/>
          <w:u w:val="single"/>
        </w:rPr>
        <w:t xml:space="preserve">V. </w:t>
      </w:r>
      <w:r w:rsidRPr="006D3781">
        <w:rPr>
          <w:rFonts w:asciiTheme="minorHAnsi" w:hAnsiTheme="minorHAnsi"/>
          <w:sz w:val="20"/>
          <w:szCs w:val="20"/>
          <w:u w:val="single"/>
        </w:rPr>
        <w:t>WYKAZ OŚWIADCZEŃ LUB DOKUMENTÓW POTWIERDZAJĄCYCH</w:t>
      </w:r>
      <w:r w:rsidRPr="006D3781">
        <w:rPr>
          <w:rFonts w:asciiTheme="minorHAnsi" w:eastAsiaTheme="minorHAnsi" w:hAnsiTheme="minorHAnsi"/>
          <w:color w:val="569848"/>
          <w:sz w:val="20"/>
          <w:szCs w:val="20"/>
          <w:u w:val="single"/>
        </w:rPr>
        <w:t xml:space="preserve"> </w:t>
      </w:r>
      <w:r w:rsidRPr="006D3781">
        <w:rPr>
          <w:rFonts w:asciiTheme="minorHAnsi" w:eastAsiaTheme="minorHAnsi" w:hAnsiTheme="minorHAnsi"/>
          <w:sz w:val="20"/>
          <w:szCs w:val="20"/>
          <w:u w:val="single"/>
        </w:rPr>
        <w:t xml:space="preserve">SPEŁNIANIE </w:t>
      </w:r>
      <w:r w:rsidRPr="006D3781">
        <w:rPr>
          <w:rFonts w:asciiTheme="minorHAnsi" w:eastAsiaTheme="minorHAnsi" w:hAnsiTheme="minorHAnsi"/>
          <w:color w:val="000000"/>
          <w:sz w:val="20"/>
          <w:szCs w:val="20"/>
          <w:u w:val="single"/>
        </w:rPr>
        <w:t>PRZEZ OFEROWANE DOSTAWY, USŁUGI LUB ROBOTY BUDOWLANE WYMAGAŃ OKREŚLONYCH PRZEZ ZAMAWIAJĄCEGO</w:t>
      </w:r>
      <w:r w:rsidRPr="006D3781">
        <w:rPr>
          <w:rFonts w:asciiTheme="minorHAnsi" w:hAnsiTheme="minorHAnsi"/>
          <w:b/>
          <w:sz w:val="20"/>
          <w:szCs w:val="20"/>
          <w:u w:val="single"/>
        </w:rPr>
        <w:t>/ NA WEZWANIE ZAMAWIAJĄCEGO/.</w:t>
      </w:r>
    </w:p>
    <w:p w:rsidR="002D1574" w:rsidRPr="006D3781" w:rsidRDefault="002D1574" w:rsidP="002D1574">
      <w:pPr>
        <w:keepNext/>
        <w:numPr>
          <w:ilvl w:val="0"/>
          <w:numId w:val="10"/>
        </w:numPr>
        <w:spacing w:after="0" w:line="240" w:lineRule="auto"/>
        <w:outlineLvl w:val="4"/>
        <w:rPr>
          <w:rFonts w:asciiTheme="minorHAnsi" w:hAnsiTheme="minorHAnsi"/>
          <w:sz w:val="20"/>
          <w:szCs w:val="20"/>
        </w:rPr>
      </w:pPr>
      <w:r w:rsidRPr="006D3781">
        <w:rPr>
          <w:rFonts w:asciiTheme="minorHAnsi" w:hAnsiTheme="minorHAnsi"/>
          <w:sz w:val="20"/>
          <w:szCs w:val="20"/>
        </w:rPr>
        <w:lastRenderedPageBreak/>
        <w:t xml:space="preserve">Dokumenty potwierdzające dopuszczenie przedmiotu zamówienia do obrotu  i stosowania w Polsce zgodnie z obowiązującymi Dyrektywami UE  i zgodnie z wymaganiami ustawy dnia 20.05.2010 r. o wyrobach medycznych (Dz. U. </w:t>
      </w:r>
      <w:r w:rsidR="00B56B74" w:rsidRPr="006D3781">
        <w:rPr>
          <w:rFonts w:asciiTheme="minorHAnsi" w:hAnsiTheme="minorHAnsi"/>
          <w:sz w:val="20"/>
          <w:szCs w:val="20"/>
        </w:rPr>
        <w:t xml:space="preserve">nr 107 poz. 679) </w:t>
      </w:r>
    </w:p>
    <w:p w:rsidR="00B56B74" w:rsidRPr="006D3781" w:rsidRDefault="002D1574" w:rsidP="00B56B74">
      <w:pPr>
        <w:pStyle w:val="Nagwekbazowy"/>
        <w:keepNext w:val="0"/>
        <w:keepLines w:val="0"/>
        <w:spacing w:line="240" w:lineRule="auto"/>
        <w:rPr>
          <w:rFonts w:asciiTheme="minorHAnsi" w:hAnsiTheme="minorHAnsi"/>
          <w:kern w:val="0"/>
          <w:sz w:val="20"/>
        </w:rPr>
      </w:pPr>
      <w:r w:rsidRPr="006D3781">
        <w:rPr>
          <w:rFonts w:asciiTheme="minorHAnsi" w:hAnsiTheme="minorHAnsi"/>
          <w:kern w:val="0"/>
          <w:sz w:val="20"/>
        </w:rPr>
        <w:t xml:space="preserve">           </w:t>
      </w:r>
      <w:r w:rsidR="00233F22" w:rsidRPr="006D3781">
        <w:rPr>
          <w:rFonts w:asciiTheme="minorHAnsi" w:hAnsiTheme="minorHAnsi"/>
          <w:kern w:val="0"/>
          <w:sz w:val="20"/>
        </w:rPr>
        <w:t xml:space="preserve">    </w:t>
      </w:r>
      <w:r w:rsidRPr="006D3781">
        <w:rPr>
          <w:rFonts w:asciiTheme="minorHAnsi" w:hAnsiTheme="minorHAnsi"/>
          <w:kern w:val="0"/>
          <w:sz w:val="20"/>
        </w:rPr>
        <w:t xml:space="preserve"> W przypadku, kiedy zaproponowany asortyment nie wymaga dokumentu w/w, należy </w:t>
      </w:r>
      <w:r w:rsidRPr="006D3781">
        <w:rPr>
          <w:rFonts w:asciiTheme="minorHAnsi" w:hAnsiTheme="minorHAnsi"/>
          <w:kern w:val="0"/>
          <w:sz w:val="20"/>
        </w:rPr>
        <w:br/>
        <w:t xml:space="preserve">           </w:t>
      </w:r>
      <w:r w:rsidR="00FE09CF" w:rsidRPr="006D3781">
        <w:rPr>
          <w:rFonts w:asciiTheme="minorHAnsi" w:hAnsiTheme="minorHAnsi"/>
          <w:kern w:val="0"/>
          <w:sz w:val="20"/>
        </w:rPr>
        <w:t xml:space="preserve">    </w:t>
      </w:r>
      <w:r w:rsidRPr="006D3781">
        <w:rPr>
          <w:rFonts w:asciiTheme="minorHAnsi" w:hAnsiTheme="minorHAnsi"/>
          <w:kern w:val="0"/>
          <w:sz w:val="20"/>
        </w:rPr>
        <w:t xml:space="preserve"> załączyć oświadczenie.</w:t>
      </w:r>
    </w:p>
    <w:p w:rsidR="00B56B74" w:rsidRPr="006D3781" w:rsidRDefault="00B56B74" w:rsidP="00B56B74">
      <w:pPr>
        <w:pStyle w:val="Tekstpodstawowy"/>
        <w:rPr>
          <w:rFonts w:asciiTheme="minorHAnsi" w:hAnsiTheme="minorHAnsi"/>
          <w:b w:val="0"/>
          <w:sz w:val="20"/>
        </w:rPr>
      </w:pPr>
    </w:p>
    <w:p w:rsidR="00B56B74" w:rsidRPr="006D3781" w:rsidRDefault="00B56B74" w:rsidP="00B56B74">
      <w:pPr>
        <w:pStyle w:val="Tekstpodstawowy"/>
        <w:numPr>
          <w:ilvl w:val="0"/>
          <w:numId w:val="10"/>
        </w:numPr>
        <w:rPr>
          <w:rFonts w:asciiTheme="minorHAnsi" w:hAnsiTheme="minorHAnsi"/>
          <w:b w:val="0"/>
          <w:sz w:val="20"/>
        </w:rPr>
      </w:pPr>
      <w:r w:rsidRPr="006D3781">
        <w:rPr>
          <w:rFonts w:asciiTheme="minorHAnsi" w:hAnsiTheme="minorHAnsi"/>
          <w:b w:val="0"/>
          <w:sz w:val="20"/>
        </w:rPr>
        <w:t>Aktualny dokument w rozumieniu ustawy z dnia 20 .05. 2010r. o wyrobach medycznych  (Dz.  U. z 2010r. Nr 107 poz. 679), t</w:t>
      </w:r>
      <w:r w:rsidR="005734D8" w:rsidRPr="006D3781">
        <w:rPr>
          <w:rFonts w:asciiTheme="minorHAnsi" w:hAnsiTheme="minorHAnsi"/>
          <w:b w:val="0"/>
          <w:sz w:val="20"/>
        </w:rPr>
        <w:t>j. deklarację zgodności  CE/</w:t>
      </w:r>
      <w:r w:rsidR="00B018BF" w:rsidRPr="006D3781">
        <w:rPr>
          <w:rFonts w:asciiTheme="minorHAnsi" w:hAnsiTheme="minorHAnsi"/>
          <w:b w:val="0"/>
          <w:sz w:val="20"/>
        </w:rPr>
        <w:t xml:space="preserve"> </w:t>
      </w:r>
      <w:r w:rsidR="003A6AA7" w:rsidRPr="006D3781">
        <w:rPr>
          <w:rFonts w:asciiTheme="minorHAnsi" w:hAnsiTheme="minorHAnsi"/>
          <w:b w:val="0"/>
          <w:sz w:val="20"/>
        </w:rPr>
        <w:t>IVD</w:t>
      </w:r>
    </w:p>
    <w:p w:rsidR="00B56B74" w:rsidRPr="006D3781" w:rsidRDefault="00B56B74" w:rsidP="00B56B74">
      <w:pPr>
        <w:pStyle w:val="Tekstpodstawowy"/>
        <w:ind w:left="720"/>
        <w:rPr>
          <w:rFonts w:asciiTheme="minorHAnsi" w:hAnsiTheme="minorHAnsi"/>
          <w:b w:val="0"/>
          <w:bCs/>
          <w:sz w:val="20"/>
        </w:rPr>
      </w:pPr>
      <w:r w:rsidRPr="006D3781">
        <w:rPr>
          <w:rFonts w:asciiTheme="minorHAnsi" w:hAnsiTheme="minorHAnsi"/>
          <w:b w:val="0"/>
          <w:bCs/>
          <w:sz w:val="20"/>
        </w:rPr>
        <w:t>W przypadku, kiedy zaproponowany asortyment nie wymaga dokumentu w/w, należy załączyć oświadczenie</w:t>
      </w:r>
    </w:p>
    <w:p w:rsidR="00BE188D" w:rsidRPr="006D3781" w:rsidRDefault="00BE188D" w:rsidP="00B56B74">
      <w:pPr>
        <w:pStyle w:val="Tekstpodstawowy"/>
        <w:ind w:left="720"/>
        <w:rPr>
          <w:rFonts w:asciiTheme="minorHAnsi" w:hAnsiTheme="minorHAnsi"/>
          <w:b w:val="0"/>
          <w:bCs/>
          <w:sz w:val="20"/>
        </w:rPr>
      </w:pPr>
    </w:p>
    <w:p w:rsidR="00184101" w:rsidRPr="006D3781" w:rsidRDefault="00184101" w:rsidP="00184101">
      <w:pPr>
        <w:pStyle w:val="Tekstpodstawowy"/>
        <w:numPr>
          <w:ilvl w:val="0"/>
          <w:numId w:val="43"/>
        </w:numPr>
        <w:ind w:left="709" w:hanging="425"/>
        <w:rPr>
          <w:rFonts w:asciiTheme="minorHAnsi" w:hAnsiTheme="minorHAnsi"/>
          <w:b w:val="0"/>
          <w:bCs/>
          <w:sz w:val="20"/>
        </w:rPr>
      </w:pPr>
      <w:r w:rsidRPr="006D3781">
        <w:rPr>
          <w:rFonts w:asciiTheme="minorHAnsi" w:hAnsiTheme="minorHAnsi"/>
          <w:b w:val="0"/>
          <w:sz w:val="20"/>
        </w:rPr>
        <w:t xml:space="preserve">Aktualne karty charakterystyki substancji niebezpiecznych dla odczynników w formie pisemnej lub elektronicznej (  </w:t>
      </w:r>
      <w:proofErr w:type="spellStart"/>
      <w:r w:rsidRPr="006D3781">
        <w:rPr>
          <w:rFonts w:asciiTheme="minorHAnsi" w:hAnsiTheme="minorHAnsi"/>
          <w:b w:val="0"/>
          <w:sz w:val="20"/>
        </w:rPr>
        <w:t>CD-R</w:t>
      </w:r>
      <w:proofErr w:type="spellEnd"/>
      <w:r w:rsidRPr="006D3781">
        <w:rPr>
          <w:rFonts w:asciiTheme="minorHAnsi" w:hAnsiTheme="minorHAnsi"/>
          <w:b w:val="0"/>
          <w:sz w:val="20"/>
        </w:rPr>
        <w:t>).</w:t>
      </w:r>
    </w:p>
    <w:p w:rsidR="00184101" w:rsidRPr="006D3781" w:rsidRDefault="00184101" w:rsidP="00184101">
      <w:pPr>
        <w:pStyle w:val="Nagwekbazowy"/>
        <w:keepNext w:val="0"/>
        <w:keepLines w:val="0"/>
        <w:spacing w:line="240" w:lineRule="auto"/>
        <w:rPr>
          <w:rFonts w:asciiTheme="minorHAnsi" w:hAnsiTheme="minorHAnsi"/>
          <w:bCs/>
          <w:kern w:val="0"/>
          <w:sz w:val="20"/>
        </w:rPr>
      </w:pPr>
      <w:r w:rsidRPr="006D3781">
        <w:rPr>
          <w:rFonts w:asciiTheme="minorHAnsi" w:hAnsiTheme="minorHAnsi"/>
          <w:bCs/>
          <w:kern w:val="0"/>
          <w:sz w:val="20"/>
        </w:rPr>
        <w:t xml:space="preserve">                W przypadku, kiedy zaproponowany asortyment nie wymaga dokumentu w/w, należy załączyć             </w:t>
      </w:r>
      <w:r w:rsidRPr="006D3781">
        <w:rPr>
          <w:rFonts w:asciiTheme="minorHAnsi" w:hAnsiTheme="minorHAnsi"/>
          <w:bCs/>
          <w:kern w:val="0"/>
          <w:sz w:val="20"/>
        </w:rPr>
        <w:br/>
        <w:t xml:space="preserve">                oświadczenie z opisem Pakietu i nr pozycji. </w:t>
      </w:r>
    </w:p>
    <w:p w:rsidR="00BE188D" w:rsidRPr="006D3781" w:rsidRDefault="00BE188D" w:rsidP="00BE188D">
      <w:pPr>
        <w:pStyle w:val="Tekstpodstawowy"/>
        <w:rPr>
          <w:rFonts w:asciiTheme="minorHAnsi" w:hAnsiTheme="minorHAnsi"/>
          <w:sz w:val="20"/>
        </w:rPr>
      </w:pPr>
    </w:p>
    <w:p w:rsidR="00184101" w:rsidRPr="006D3781" w:rsidRDefault="00184101" w:rsidP="00184101">
      <w:pPr>
        <w:pStyle w:val="Tekstpodstawowy"/>
        <w:numPr>
          <w:ilvl w:val="0"/>
          <w:numId w:val="43"/>
        </w:numPr>
        <w:ind w:left="709" w:hanging="425"/>
        <w:rPr>
          <w:rFonts w:asciiTheme="minorHAnsi" w:hAnsiTheme="minorHAnsi"/>
          <w:b w:val="0"/>
          <w:sz w:val="20"/>
        </w:rPr>
      </w:pPr>
      <w:r w:rsidRPr="006D3781">
        <w:rPr>
          <w:rFonts w:asciiTheme="minorHAnsi" w:hAnsiTheme="minorHAnsi"/>
          <w:b w:val="0"/>
          <w:sz w:val="20"/>
        </w:rPr>
        <w:t>Ulotki w języku polskim do odczynników, kalibratorów i materiałów kontrolnych,</w:t>
      </w:r>
    </w:p>
    <w:p w:rsidR="00BE188D" w:rsidRPr="006D3781" w:rsidRDefault="00BE188D" w:rsidP="00BE188D">
      <w:pPr>
        <w:pStyle w:val="Tekstpodstawowy"/>
        <w:ind w:left="709"/>
        <w:rPr>
          <w:rFonts w:asciiTheme="minorHAnsi" w:hAnsiTheme="minorHAnsi"/>
          <w:b w:val="0"/>
          <w:sz w:val="20"/>
        </w:rPr>
      </w:pPr>
    </w:p>
    <w:p w:rsidR="00184101" w:rsidRPr="006D3781" w:rsidRDefault="00184101" w:rsidP="00184101">
      <w:pPr>
        <w:pStyle w:val="Tekstpodstawowy"/>
        <w:numPr>
          <w:ilvl w:val="0"/>
          <w:numId w:val="43"/>
        </w:numPr>
        <w:ind w:left="709" w:hanging="425"/>
        <w:rPr>
          <w:rFonts w:asciiTheme="minorHAnsi" w:hAnsiTheme="minorHAnsi"/>
          <w:b w:val="0"/>
          <w:sz w:val="20"/>
        </w:rPr>
      </w:pPr>
      <w:r w:rsidRPr="006D3781">
        <w:rPr>
          <w:rFonts w:asciiTheme="minorHAnsi" w:hAnsiTheme="minorHAnsi"/>
          <w:b w:val="0"/>
          <w:bCs/>
          <w:sz w:val="20"/>
        </w:rPr>
        <w:t>Charakterystyka techniczno- handlowa aparatu z podaniem producenta oraz opis warunków użytkowych.</w:t>
      </w:r>
    </w:p>
    <w:p w:rsidR="00BE188D" w:rsidRPr="006D3781" w:rsidRDefault="00BE188D" w:rsidP="00BE188D">
      <w:pPr>
        <w:pStyle w:val="Akapitzlist"/>
        <w:rPr>
          <w:rFonts w:asciiTheme="minorHAnsi" w:hAnsiTheme="minorHAnsi"/>
          <w:b/>
        </w:rPr>
      </w:pPr>
    </w:p>
    <w:p w:rsidR="00BE188D" w:rsidRPr="006D3781" w:rsidRDefault="00BE188D" w:rsidP="00BE188D">
      <w:pPr>
        <w:pStyle w:val="Tekstpodstawowy"/>
        <w:ind w:left="709"/>
        <w:rPr>
          <w:rFonts w:asciiTheme="minorHAnsi" w:hAnsiTheme="minorHAnsi"/>
          <w:b w:val="0"/>
          <w:sz w:val="20"/>
        </w:rPr>
      </w:pPr>
    </w:p>
    <w:p w:rsidR="00184101" w:rsidRPr="006D3781" w:rsidRDefault="00184101" w:rsidP="00184101">
      <w:pPr>
        <w:pStyle w:val="Tekstpodstawowy"/>
        <w:numPr>
          <w:ilvl w:val="0"/>
          <w:numId w:val="43"/>
        </w:numPr>
        <w:ind w:left="709" w:hanging="425"/>
        <w:rPr>
          <w:rFonts w:asciiTheme="minorHAnsi" w:hAnsiTheme="minorHAnsi"/>
          <w:b w:val="0"/>
          <w:sz w:val="20"/>
        </w:rPr>
      </w:pPr>
      <w:r w:rsidRPr="006D3781">
        <w:rPr>
          <w:rFonts w:asciiTheme="minorHAnsi" w:hAnsiTheme="minorHAnsi"/>
          <w:b w:val="0"/>
          <w:sz w:val="20"/>
        </w:rPr>
        <w:t>Oryginalne instrukcje dołączone do zestawów odczynników, oferty bez instrukcji nie będą rozpatrywane- Zamawiający wyraża zgodę na dostarczenie instrukcji do zestawów odczynników w postaci CD,</w:t>
      </w:r>
    </w:p>
    <w:p w:rsidR="00BE188D" w:rsidRPr="006D3781" w:rsidRDefault="00BE188D" w:rsidP="00BE188D">
      <w:pPr>
        <w:pStyle w:val="Tekstpodstawowy"/>
        <w:ind w:left="709"/>
        <w:rPr>
          <w:rFonts w:asciiTheme="minorHAnsi" w:hAnsiTheme="minorHAnsi"/>
          <w:b w:val="0"/>
          <w:sz w:val="20"/>
        </w:rPr>
      </w:pPr>
    </w:p>
    <w:p w:rsidR="00184101" w:rsidRPr="006D3781" w:rsidRDefault="00184101" w:rsidP="00184101">
      <w:pPr>
        <w:pStyle w:val="Tekstpodstawowy"/>
        <w:numPr>
          <w:ilvl w:val="0"/>
          <w:numId w:val="43"/>
        </w:numPr>
        <w:ind w:left="709" w:hanging="425"/>
        <w:rPr>
          <w:rFonts w:asciiTheme="minorHAnsi" w:hAnsiTheme="minorHAnsi"/>
          <w:b w:val="0"/>
          <w:sz w:val="20"/>
        </w:rPr>
      </w:pPr>
      <w:r w:rsidRPr="006D3781">
        <w:rPr>
          <w:rFonts w:asciiTheme="minorHAnsi" w:hAnsiTheme="minorHAnsi"/>
          <w:b w:val="0"/>
          <w:sz w:val="20"/>
        </w:rPr>
        <w:t xml:space="preserve"> Oświadczenie producenta aparatu  stwierdzające, że oferowane odczynniki są dopuszczone do pracy z  wymienionym aparatem, lub Wykonawca przedłoży oświadczenie , iż aparat i odczynniki pochodzą od jednego producenta.</w:t>
      </w:r>
    </w:p>
    <w:p w:rsidR="00436D62" w:rsidRPr="006D3781" w:rsidRDefault="00436D62" w:rsidP="00436D62">
      <w:pPr>
        <w:pStyle w:val="Akapitzlist"/>
        <w:ind w:left="720"/>
        <w:rPr>
          <w:rFonts w:asciiTheme="minorHAnsi" w:hAnsiTheme="minorHAnsi"/>
          <w:bCs/>
        </w:rPr>
      </w:pPr>
    </w:p>
    <w:p w:rsidR="004E73F4" w:rsidRPr="006D3781" w:rsidRDefault="004E73F4" w:rsidP="004E73F4">
      <w:pPr>
        <w:pStyle w:val="Akapitzlist"/>
        <w:ind w:left="720"/>
        <w:jc w:val="both"/>
        <w:rPr>
          <w:rFonts w:asciiTheme="minorHAnsi" w:hAnsiTheme="minorHAnsi"/>
          <w:bCs/>
          <w:color w:val="000000"/>
        </w:rPr>
      </w:pPr>
    </w:p>
    <w:p w:rsidR="006E5BA7" w:rsidRPr="006D3781" w:rsidRDefault="006E5BA7" w:rsidP="008C7340">
      <w:pPr>
        <w:jc w:val="both"/>
        <w:rPr>
          <w:rFonts w:asciiTheme="minorHAnsi" w:hAnsiTheme="minorHAnsi"/>
          <w:sz w:val="20"/>
          <w:szCs w:val="20"/>
          <w:u w:val="single"/>
        </w:rPr>
      </w:pPr>
      <w:r w:rsidRPr="006D3781">
        <w:rPr>
          <w:rFonts w:asciiTheme="minorHAnsi" w:hAnsiTheme="minorHAnsi"/>
          <w:sz w:val="20"/>
          <w:szCs w:val="20"/>
          <w:u w:val="single"/>
        </w:rPr>
        <w:t>V</w:t>
      </w:r>
      <w:r w:rsidR="004D72B0" w:rsidRPr="006D3781">
        <w:rPr>
          <w:rFonts w:asciiTheme="minorHAnsi" w:hAnsiTheme="minorHAnsi"/>
          <w:sz w:val="20"/>
          <w:szCs w:val="20"/>
          <w:u w:val="single"/>
        </w:rPr>
        <w:t>I</w:t>
      </w:r>
      <w:r w:rsidRPr="006D3781">
        <w:rPr>
          <w:rFonts w:asciiTheme="minorHAnsi" w:hAnsiTheme="minorHAnsi"/>
          <w:sz w:val="20"/>
          <w:szCs w:val="20"/>
          <w:u w:val="single"/>
        </w:rPr>
        <w:t>.POZOSTAŁE DOKUMENTY, KTÓRE NALEŻY DOŁĄCZYĆ DO OFERTY PRZETARGOWEJ (TJ. DO DATY SKŁADANIA OFERT):</w:t>
      </w:r>
    </w:p>
    <w:p w:rsidR="006E5BA7" w:rsidRPr="006D3781" w:rsidRDefault="006E5BA7" w:rsidP="00EA6C8D">
      <w:pPr>
        <w:pStyle w:val="Akapitzlist"/>
        <w:numPr>
          <w:ilvl w:val="0"/>
          <w:numId w:val="15"/>
        </w:numPr>
        <w:tabs>
          <w:tab w:val="left" w:pos="1440"/>
        </w:tabs>
        <w:suppressAutoHyphens/>
        <w:jc w:val="both"/>
        <w:rPr>
          <w:rFonts w:asciiTheme="minorHAnsi" w:hAnsiTheme="minorHAnsi"/>
        </w:rPr>
      </w:pPr>
      <w:r w:rsidRPr="006D3781">
        <w:rPr>
          <w:rFonts w:asciiTheme="minorHAnsi" w:hAnsiTheme="minorHAnsi"/>
        </w:rPr>
        <w:t>Druk Oferta.</w:t>
      </w:r>
    </w:p>
    <w:p w:rsidR="003D0A3B" w:rsidRPr="006D3781" w:rsidRDefault="006E5BA7" w:rsidP="0042251A">
      <w:pPr>
        <w:numPr>
          <w:ilvl w:val="0"/>
          <w:numId w:val="15"/>
        </w:numPr>
        <w:tabs>
          <w:tab w:val="left" w:pos="1440"/>
        </w:tabs>
        <w:suppressAutoHyphens/>
        <w:spacing w:after="0" w:line="240" w:lineRule="auto"/>
        <w:jc w:val="both"/>
        <w:rPr>
          <w:rFonts w:asciiTheme="minorHAnsi" w:hAnsiTheme="minorHAnsi"/>
          <w:sz w:val="20"/>
          <w:szCs w:val="20"/>
        </w:rPr>
      </w:pPr>
      <w:r w:rsidRPr="006D3781">
        <w:rPr>
          <w:rFonts w:asciiTheme="minorHAnsi" w:hAnsiTheme="minorHAnsi"/>
          <w:sz w:val="20"/>
          <w:szCs w:val="20"/>
        </w:rPr>
        <w:t>Formularz asortymentowo-</w:t>
      </w:r>
      <w:r w:rsidR="00CF7394" w:rsidRPr="006D3781">
        <w:rPr>
          <w:rFonts w:asciiTheme="minorHAnsi" w:hAnsiTheme="minorHAnsi"/>
          <w:sz w:val="20"/>
          <w:szCs w:val="20"/>
        </w:rPr>
        <w:t xml:space="preserve"> cenowy oferty - </w:t>
      </w:r>
      <w:r w:rsidRPr="006D3781">
        <w:rPr>
          <w:rFonts w:asciiTheme="minorHAnsi" w:hAnsiTheme="minorHAnsi"/>
          <w:sz w:val="20"/>
          <w:szCs w:val="20"/>
        </w:rPr>
        <w:t xml:space="preserve">załącznik nr 1 do SIWZ. </w:t>
      </w:r>
    </w:p>
    <w:p w:rsidR="005803D3" w:rsidRPr="006D3781" w:rsidRDefault="009447D2" w:rsidP="0053713F">
      <w:pPr>
        <w:pStyle w:val="Default"/>
        <w:numPr>
          <w:ilvl w:val="0"/>
          <w:numId w:val="15"/>
        </w:numPr>
        <w:spacing w:after="49"/>
        <w:rPr>
          <w:rFonts w:asciiTheme="minorHAnsi" w:hAnsiTheme="minorHAnsi" w:cs="Times New Roman"/>
          <w:sz w:val="20"/>
          <w:szCs w:val="20"/>
        </w:rPr>
      </w:pPr>
      <w:r w:rsidRPr="006D3781">
        <w:rPr>
          <w:rFonts w:asciiTheme="minorHAnsi" w:eastAsia="Times New Roman" w:hAnsiTheme="minorHAnsi" w:cs="Times New Roman"/>
          <w:bCs/>
          <w:sz w:val="20"/>
          <w:szCs w:val="20"/>
          <w:lang w:eastAsia="pl-PL"/>
        </w:rPr>
        <w:t>O</w:t>
      </w:r>
      <w:r w:rsidR="006E5BA7" w:rsidRPr="006D3781">
        <w:rPr>
          <w:rFonts w:asciiTheme="minorHAnsi" w:eastAsia="Times New Roman" w:hAnsiTheme="minorHAnsi" w:cs="Times New Roman"/>
          <w:bCs/>
          <w:sz w:val="20"/>
          <w:szCs w:val="20"/>
          <w:lang w:eastAsia="pl-PL"/>
        </w:rPr>
        <w:t>świadczenie wstępnie potwierdzające</w:t>
      </w:r>
      <w:r w:rsidR="006E5BA7" w:rsidRPr="006D3781">
        <w:rPr>
          <w:rFonts w:asciiTheme="minorHAnsi" w:hAnsiTheme="minorHAnsi" w:cs="Times New Roman"/>
          <w:bCs/>
          <w:sz w:val="20"/>
          <w:szCs w:val="20"/>
        </w:rPr>
        <w:t xml:space="preserve">, </w:t>
      </w:r>
      <w:r w:rsidR="006E5BA7" w:rsidRPr="006D3781">
        <w:rPr>
          <w:rFonts w:asciiTheme="minorHAnsi" w:hAnsiTheme="minorHAnsi" w:cs="Times New Roman"/>
          <w:sz w:val="20"/>
          <w:szCs w:val="20"/>
        </w:rPr>
        <w:t>że wykonawca nie podlega wykluczeniu</w:t>
      </w:r>
      <w:r w:rsidR="000C574D" w:rsidRPr="006D3781">
        <w:rPr>
          <w:rFonts w:asciiTheme="minorHAnsi" w:hAnsiTheme="minorHAnsi" w:cs="Times New Roman"/>
          <w:sz w:val="20"/>
          <w:szCs w:val="20"/>
        </w:rPr>
        <w:t xml:space="preserve"> z postępowania. </w:t>
      </w:r>
      <w:r w:rsidR="006E5BA7" w:rsidRPr="006D3781">
        <w:rPr>
          <w:rFonts w:asciiTheme="minorHAnsi" w:hAnsiTheme="minorHAnsi" w:cs="Times New Roman"/>
          <w:sz w:val="20"/>
          <w:szCs w:val="20"/>
        </w:rPr>
        <w:t xml:space="preserve"> Wzór oświadczenia </w:t>
      </w:r>
      <w:r w:rsidR="006E5BA7" w:rsidRPr="006D3781">
        <w:rPr>
          <w:rFonts w:asciiTheme="minorHAnsi" w:hAnsiTheme="minorHAnsi" w:cs="Times New Roman"/>
          <w:bCs/>
          <w:sz w:val="20"/>
          <w:szCs w:val="20"/>
        </w:rPr>
        <w:t xml:space="preserve">stanowi Załącznik nr </w:t>
      </w:r>
      <w:r w:rsidR="00DE3D43" w:rsidRPr="006D3781">
        <w:rPr>
          <w:rFonts w:asciiTheme="minorHAnsi" w:hAnsiTheme="minorHAnsi" w:cs="Times New Roman"/>
          <w:bCs/>
          <w:sz w:val="20"/>
          <w:szCs w:val="20"/>
        </w:rPr>
        <w:t>2</w:t>
      </w:r>
      <w:r w:rsidR="006E5BA7" w:rsidRPr="006D3781">
        <w:rPr>
          <w:rFonts w:asciiTheme="minorHAnsi" w:hAnsiTheme="minorHAnsi" w:cs="Times New Roman"/>
          <w:bCs/>
          <w:sz w:val="20"/>
          <w:szCs w:val="20"/>
        </w:rPr>
        <w:t xml:space="preserve"> do SIWZ. </w:t>
      </w:r>
    </w:p>
    <w:p w:rsidR="00EE204E" w:rsidRPr="006D3781" w:rsidRDefault="002A6EFA" w:rsidP="002A6EFA">
      <w:pPr>
        <w:pStyle w:val="Akapitzlist"/>
        <w:numPr>
          <w:ilvl w:val="0"/>
          <w:numId w:val="15"/>
        </w:numPr>
        <w:rPr>
          <w:rFonts w:asciiTheme="minorHAnsi" w:hAnsiTheme="minorHAnsi"/>
        </w:rPr>
      </w:pPr>
      <w:r w:rsidRPr="006D3781">
        <w:rPr>
          <w:rFonts w:asciiTheme="minorHAnsi" w:hAnsiTheme="minorHAnsi"/>
          <w:bCs/>
        </w:rPr>
        <w:t>Warunki graniczne</w:t>
      </w:r>
      <w:r w:rsidR="00C314E0" w:rsidRPr="006D3781">
        <w:rPr>
          <w:rFonts w:asciiTheme="minorHAnsi" w:hAnsiTheme="minorHAnsi"/>
          <w:bCs/>
        </w:rPr>
        <w:t xml:space="preserve"> aparatu immunologicznego i odczynników</w:t>
      </w:r>
      <w:r w:rsidRPr="006D3781">
        <w:rPr>
          <w:rFonts w:asciiTheme="minorHAnsi" w:hAnsiTheme="minorHAnsi"/>
          <w:bCs/>
        </w:rPr>
        <w:t xml:space="preserve"> określone w Załączniku nr 5 do SIWZ.</w:t>
      </w:r>
    </w:p>
    <w:p w:rsidR="006E5BA7" w:rsidRPr="006D3781" w:rsidRDefault="00D501F3" w:rsidP="0053713F">
      <w:pPr>
        <w:numPr>
          <w:ilvl w:val="0"/>
          <w:numId w:val="15"/>
        </w:numPr>
        <w:rPr>
          <w:rFonts w:asciiTheme="minorHAnsi" w:hAnsiTheme="minorHAnsi"/>
          <w:sz w:val="20"/>
          <w:szCs w:val="20"/>
        </w:rPr>
      </w:pPr>
      <w:r w:rsidRPr="006D3781">
        <w:rPr>
          <w:rFonts w:asciiTheme="minorHAnsi" w:hAnsiTheme="minorHAnsi"/>
          <w:sz w:val="20"/>
          <w:szCs w:val="20"/>
        </w:rPr>
        <w:t>Ewentualne pełnomocnictwo, określające zakres umocowania podpisane przez osoby uprawnione do reprezentacji Wykonawcy.</w:t>
      </w:r>
    </w:p>
    <w:p w:rsidR="006E5BA7" w:rsidRPr="006D3781" w:rsidRDefault="006E5BA7" w:rsidP="006E5BA7">
      <w:pPr>
        <w:tabs>
          <w:tab w:val="num" w:pos="426"/>
        </w:tabs>
        <w:autoSpaceDE w:val="0"/>
        <w:autoSpaceDN w:val="0"/>
        <w:adjustRightInd w:val="0"/>
        <w:spacing w:before="100" w:beforeAutospacing="1" w:after="100" w:afterAutospacing="1"/>
        <w:jc w:val="both"/>
        <w:rPr>
          <w:rFonts w:asciiTheme="minorHAnsi" w:hAnsiTheme="minorHAnsi"/>
          <w:b/>
          <w:sz w:val="20"/>
          <w:szCs w:val="20"/>
          <w:u w:val="single"/>
        </w:rPr>
      </w:pPr>
      <w:r w:rsidRPr="006D3781">
        <w:rPr>
          <w:rFonts w:asciiTheme="minorHAnsi" w:hAnsiTheme="minorHAnsi"/>
          <w:b/>
          <w:sz w:val="20"/>
          <w:szCs w:val="20"/>
          <w:u w:val="single"/>
        </w:rPr>
        <w:t>VI</w:t>
      </w:r>
      <w:r w:rsidR="004D72B0" w:rsidRPr="006D3781">
        <w:rPr>
          <w:rFonts w:asciiTheme="minorHAnsi" w:hAnsiTheme="minorHAnsi"/>
          <w:b/>
          <w:sz w:val="20"/>
          <w:szCs w:val="20"/>
          <w:u w:val="single"/>
        </w:rPr>
        <w:t>I</w:t>
      </w:r>
      <w:r w:rsidRPr="006D3781">
        <w:rPr>
          <w:rFonts w:asciiTheme="minorHAnsi" w:hAnsiTheme="minorHAnsi"/>
          <w:b/>
          <w:sz w:val="20"/>
          <w:szCs w:val="20"/>
          <w:u w:val="single"/>
        </w:rPr>
        <w:t>. ZASADY SKŁADANIA OŚWIADCZEŃ I DOKUMENTÓW ORAZ WYBORU OFERTY.</w:t>
      </w:r>
    </w:p>
    <w:p w:rsidR="00A84DCB" w:rsidRPr="006D3781" w:rsidRDefault="00A84DCB" w:rsidP="00A84DCB">
      <w:pPr>
        <w:pStyle w:val="Default"/>
        <w:spacing w:after="49"/>
        <w:rPr>
          <w:rFonts w:asciiTheme="minorHAnsi" w:hAnsiTheme="minorHAnsi" w:cs="Times New Roman"/>
          <w:sz w:val="20"/>
          <w:szCs w:val="20"/>
        </w:rPr>
      </w:pPr>
      <w:r w:rsidRPr="006D3781">
        <w:rPr>
          <w:rFonts w:asciiTheme="minorHAnsi" w:hAnsiTheme="minorHAnsi" w:cs="Times New Roman"/>
          <w:sz w:val="20"/>
          <w:szCs w:val="20"/>
        </w:rPr>
        <w:t xml:space="preserve">1.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w:t>
      </w:r>
    </w:p>
    <w:p w:rsidR="00A84DCB" w:rsidRPr="006D3781" w:rsidRDefault="00A84DCB" w:rsidP="00A84DCB">
      <w:pPr>
        <w:pStyle w:val="Default"/>
        <w:spacing w:after="49"/>
        <w:rPr>
          <w:rFonts w:asciiTheme="minorHAnsi" w:hAnsiTheme="minorHAnsi" w:cs="Times New Roman"/>
          <w:sz w:val="20"/>
          <w:szCs w:val="20"/>
        </w:rPr>
      </w:pPr>
    </w:p>
    <w:p w:rsidR="00A84DCB" w:rsidRPr="006D3781" w:rsidRDefault="00A84DCB" w:rsidP="00A84DCB">
      <w:pPr>
        <w:pStyle w:val="Default"/>
        <w:spacing w:after="49"/>
        <w:rPr>
          <w:rFonts w:asciiTheme="minorHAnsi" w:hAnsiTheme="minorHAnsi" w:cs="Times New Roman"/>
          <w:sz w:val="20"/>
          <w:szCs w:val="20"/>
        </w:rPr>
      </w:pPr>
      <w:r w:rsidRPr="006D3781">
        <w:rPr>
          <w:rFonts w:asciiTheme="minorHAnsi" w:hAnsiTheme="minorHAnsi" w:cs="Times New Roman"/>
          <w:sz w:val="20"/>
          <w:szCs w:val="20"/>
        </w:rPr>
        <w:t xml:space="preserve">2. </w:t>
      </w:r>
      <w:r w:rsidRPr="006D3781">
        <w:rPr>
          <w:rFonts w:asciiTheme="minorHAnsi" w:hAnsiTheme="minorHAnsi" w:cs="Times New Roman"/>
          <w:bCs/>
          <w:sz w:val="20"/>
          <w:szCs w:val="20"/>
        </w:rPr>
        <w:t>Zgodnie z art. 24aa</w:t>
      </w:r>
      <w:r w:rsidRPr="006D3781">
        <w:rPr>
          <w:rFonts w:asciiTheme="minorHAnsi" w:hAnsiTheme="minorHAnsi" w:cs="Times New Roman"/>
          <w:color w:val="auto"/>
          <w:sz w:val="20"/>
          <w:szCs w:val="20"/>
        </w:rPr>
        <w:t xml:space="preserve"> ust. 1 Zamawiający może, w postępowaniu prowadzonym w trybie przetargu nieograniczonego, najpierw dokonać</w:t>
      </w:r>
      <w:r w:rsidRPr="006D3781">
        <w:rPr>
          <w:rFonts w:asciiTheme="minorHAnsi" w:hAnsiTheme="minorHAnsi" w:cs="Times New Roman"/>
          <w:sz w:val="20"/>
          <w:szCs w:val="20"/>
        </w:rPr>
        <w:t xml:space="preserve"> </w:t>
      </w:r>
      <w:r w:rsidRPr="006D3781">
        <w:rPr>
          <w:rFonts w:asciiTheme="minorHAnsi" w:hAnsiTheme="minorHAnsi" w:cs="Times New Roman"/>
          <w:color w:val="auto"/>
          <w:sz w:val="20"/>
          <w:szCs w:val="20"/>
        </w:rPr>
        <w:t>oceny ofert, a następnie zbadać, czy wykonawca, którego oferta została oceniona jako najkorzystniejsza, nie</w:t>
      </w:r>
      <w:r w:rsidRPr="006D3781">
        <w:rPr>
          <w:rFonts w:asciiTheme="minorHAnsi" w:hAnsiTheme="minorHAnsi" w:cs="Times New Roman"/>
          <w:sz w:val="20"/>
          <w:szCs w:val="20"/>
        </w:rPr>
        <w:t xml:space="preserve"> </w:t>
      </w:r>
      <w:r w:rsidRPr="006D3781">
        <w:rPr>
          <w:rFonts w:asciiTheme="minorHAnsi" w:hAnsiTheme="minorHAnsi" w:cs="Times New Roman"/>
          <w:color w:val="auto"/>
          <w:sz w:val="20"/>
          <w:szCs w:val="20"/>
        </w:rPr>
        <w:t>podlega wykluczeniu oraz spełnia warunki udziału w postępowaniu, o ile taka możliwość została przewidziana</w:t>
      </w:r>
      <w:r w:rsidRPr="006D3781">
        <w:rPr>
          <w:rFonts w:asciiTheme="minorHAnsi" w:hAnsiTheme="minorHAnsi" w:cs="Times New Roman"/>
          <w:sz w:val="20"/>
          <w:szCs w:val="20"/>
        </w:rPr>
        <w:t xml:space="preserve"> </w:t>
      </w:r>
      <w:r w:rsidRPr="006D3781">
        <w:rPr>
          <w:rFonts w:asciiTheme="minorHAnsi" w:hAnsiTheme="minorHAnsi" w:cs="Times New Roman"/>
          <w:color w:val="auto"/>
          <w:sz w:val="20"/>
          <w:szCs w:val="20"/>
        </w:rPr>
        <w:t>w specyfikacji istotnych warunków zamówienia lub w ogłoszeniu o zamówieniu.</w:t>
      </w:r>
    </w:p>
    <w:p w:rsidR="00A84DCB" w:rsidRPr="006D3781" w:rsidRDefault="00A84DCB" w:rsidP="00A84DCB">
      <w:pPr>
        <w:autoSpaceDE w:val="0"/>
        <w:autoSpaceDN w:val="0"/>
        <w:adjustRightInd w:val="0"/>
        <w:spacing w:after="0" w:line="240" w:lineRule="auto"/>
        <w:rPr>
          <w:rFonts w:asciiTheme="minorHAnsi" w:eastAsiaTheme="minorHAnsi" w:hAnsiTheme="minorHAnsi"/>
          <w:sz w:val="20"/>
          <w:szCs w:val="20"/>
        </w:rPr>
      </w:pPr>
      <w:r w:rsidRPr="006D3781">
        <w:rPr>
          <w:rFonts w:asciiTheme="minorHAnsi" w:eastAsiaTheme="minorHAnsi" w:hAnsiTheme="minorHAnsi"/>
          <w:sz w:val="20"/>
          <w:szCs w:val="20"/>
        </w:rPr>
        <w:lastRenderedPageBreak/>
        <w:t>ust.2. Jeżeli wykonawca, o którym mowa w ust. 1,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A84DCB" w:rsidRPr="006D3781" w:rsidRDefault="00A84DCB" w:rsidP="00A84DCB">
      <w:pPr>
        <w:autoSpaceDE w:val="0"/>
        <w:autoSpaceDN w:val="0"/>
        <w:adjustRightInd w:val="0"/>
        <w:spacing w:after="0" w:line="240" w:lineRule="auto"/>
        <w:rPr>
          <w:rFonts w:asciiTheme="minorHAnsi" w:eastAsiaTheme="minorHAnsi" w:hAnsiTheme="minorHAnsi"/>
          <w:sz w:val="20"/>
          <w:szCs w:val="20"/>
        </w:rPr>
      </w:pPr>
    </w:p>
    <w:p w:rsidR="00A84DCB" w:rsidRPr="006D3781" w:rsidRDefault="00A84DCB" w:rsidP="00A84DCB">
      <w:pPr>
        <w:autoSpaceDE w:val="0"/>
        <w:autoSpaceDN w:val="0"/>
        <w:adjustRightInd w:val="0"/>
        <w:spacing w:after="0"/>
        <w:jc w:val="both"/>
        <w:rPr>
          <w:rFonts w:asciiTheme="minorHAnsi" w:eastAsiaTheme="minorHAnsi" w:hAnsiTheme="minorHAnsi"/>
          <w:sz w:val="20"/>
          <w:szCs w:val="20"/>
        </w:rPr>
      </w:pPr>
      <w:r w:rsidRPr="006D3781">
        <w:rPr>
          <w:rFonts w:asciiTheme="minorHAnsi" w:hAnsiTheme="minorHAnsi"/>
          <w:sz w:val="20"/>
          <w:szCs w:val="20"/>
        </w:rPr>
        <w:t xml:space="preserve">3. Na podstawie art. 26 ust. 6. Ustawy UZP </w:t>
      </w:r>
      <w:r w:rsidRPr="006D3781">
        <w:rPr>
          <w:rFonts w:asciiTheme="minorHAnsi" w:eastAsiaTheme="minorHAnsi" w:hAnsiTheme="minorHAnsi"/>
          <w:sz w:val="20"/>
          <w:szCs w:val="20"/>
        </w:rPr>
        <w:t xml:space="preserve">Wykonawca nie jest obowiązany do złożenia oświadczeń lub dokumentów potwierdzających okoliczności, o których mowa w art. 25 ust. 1 </w:t>
      </w:r>
      <w:proofErr w:type="spellStart"/>
      <w:r w:rsidRPr="006D3781">
        <w:rPr>
          <w:rFonts w:asciiTheme="minorHAnsi" w:eastAsiaTheme="minorHAnsi" w:hAnsiTheme="minorHAnsi"/>
          <w:sz w:val="20"/>
          <w:szCs w:val="20"/>
        </w:rPr>
        <w:t>pkt</w:t>
      </w:r>
      <w:proofErr w:type="spellEnd"/>
      <w:r w:rsidRPr="006D3781">
        <w:rPr>
          <w:rFonts w:asciiTheme="minorHAnsi" w:eastAsiaTheme="minorHAnsi" w:hAnsiTheme="minorHAnsi"/>
          <w:sz w:val="20"/>
          <w:szCs w:val="20"/>
        </w:rPr>
        <w:t xml:space="preserve">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A84DCB" w:rsidRPr="006D3781" w:rsidRDefault="00A84DCB" w:rsidP="00A84DCB">
      <w:pPr>
        <w:autoSpaceDE w:val="0"/>
        <w:autoSpaceDN w:val="0"/>
        <w:adjustRightInd w:val="0"/>
        <w:spacing w:after="0"/>
        <w:rPr>
          <w:rFonts w:asciiTheme="minorHAnsi" w:eastAsiaTheme="minorHAnsi" w:hAnsiTheme="minorHAnsi"/>
          <w:sz w:val="20"/>
          <w:szCs w:val="20"/>
        </w:rPr>
      </w:pPr>
    </w:p>
    <w:p w:rsidR="00A84DCB" w:rsidRPr="006D3781" w:rsidRDefault="00A84DCB" w:rsidP="00A84DCB">
      <w:pPr>
        <w:autoSpaceDE w:val="0"/>
        <w:autoSpaceDN w:val="0"/>
        <w:adjustRightInd w:val="0"/>
        <w:spacing w:after="0"/>
        <w:jc w:val="both"/>
        <w:rPr>
          <w:rFonts w:asciiTheme="minorHAnsi" w:eastAsiaTheme="minorHAnsi" w:hAnsiTheme="minorHAnsi"/>
          <w:b/>
          <w:sz w:val="20"/>
          <w:szCs w:val="20"/>
        </w:rPr>
      </w:pPr>
      <w:r w:rsidRPr="006D3781">
        <w:rPr>
          <w:rFonts w:asciiTheme="minorHAnsi" w:eastAsiaTheme="minorHAnsi" w:hAnsiTheme="minorHAnsi"/>
          <w:sz w:val="20"/>
          <w:szCs w:val="20"/>
        </w:rPr>
        <w:t xml:space="preserve">4. Zgodnie z Rozporządzeniem Ministra Rozwoju z dnia 26 lipca 2016r w </w:t>
      </w:r>
      <w:r w:rsidRPr="006D3781">
        <w:rPr>
          <w:rFonts w:asciiTheme="minorHAnsi" w:eastAsia="TimesNewRoman,Bold" w:hAnsiTheme="minorHAnsi"/>
          <w:bCs/>
          <w:sz w:val="20"/>
          <w:szCs w:val="20"/>
        </w:rPr>
        <w:t>sprawie rodzajów dokumentów, jakich może żądać zamawiający od wykonawcy w postępowaniu o udzielenie zamówienia</w:t>
      </w:r>
      <w:r w:rsidRPr="006D3781">
        <w:rPr>
          <w:rFonts w:asciiTheme="minorHAnsi" w:eastAsia="TimesNewRoman,Bold" w:hAnsiTheme="minorHAnsi"/>
          <w:b/>
          <w:bCs/>
          <w:sz w:val="20"/>
          <w:szCs w:val="20"/>
        </w:rPr>
        <w:t xml:space="preserve">, </w:t>
      </w:r>
      <w:r w:rsidRPr="006D3781">
        <w:rPr>
          <w:rFonts w:asciiTheme="minorHAnsi" w:eastAsiaTheme="minorHAnsi" w:hAnsiTheme="minorHAnsi"/>
          <w:sz w:val="20"/>
          <w:szCs w:val="20"/>
        </w:rPr>
        <w:t xml:space="preserve">w przypadku wskazania przez wykonawcę oświadczeń lub dokumentów, o których mowa w § 2, § 5 i § 7, które znajdują się w posiadaniu zamawiającego, w szczególności oświadczeń lub dokumentów przechowywanych przez zamawiającego zgodnie z art. 97 ust. 1 ustawy, zamawiający w celu potwierdzenia okoliczności, o których mowa w art. 25 ust. 1 </w:t>
      </w:r>
      <w:proofErr w:type="spellStart"/>
      <w:r w:rsidRPr="006D3781">
        <w:rPr>
          <w:rFonts w:asciiTheme="minorHAnsi" w:eastAsiaTheme="minorHAnsi" w:hAnsiTheme="minorHAnsi"/>
          <w:sz w:val="20"/>
          <w:szCs w:val="20"/>
        </w:rPr>
        <w:t>pkt</w:t>
      </w:r>
      <w:proofErr w:type="spellEnd"/>
      <w:r w:rsidRPr="006D3781">
        <w:rPr>
          <w:rFonts w:asciiTheme="minorHAnsi" w:eastAsiaTheme="minorHAnsi" w:hAnsiTheme="minorHAnsi"/>
          <w:sz w:val="20"/>
          <w:szCs w:val="20"/>
        </w:rPr>
        <w:t xml:space="preserve"> 1 i 3 ustawy, korzysta z posiadanych oświadczeń lub dokumentów, o ile są one aktualne - </w:t>
      </w:r>
      <w:r w:rsidRPr="006D3781">
        <w:rPr>
          <w:rFonts w:asciiTheme="minorHAnsi" w:eastAsiaTheme="minorHAnsi" w:hAnsiTheme="minorHAnsi"/>
          <w:b/>
          <w:sz w:val="20"/>
          <w:szCs w:val="20"/>
        </w:rPr>
        <w:t>na potwierdzenie powyższego Wykonawca składa oświadczenie - zał. Nr 4 do SIWZ.</w:t>
      </w:r>
    </w:p>
    <w:p w:rsidR="00A84DCB" w:rsidRPr="006D3781" w:rsidRDefault="00A84DCB" w:rsidP="00A84DCB">
      <w:pPr>
        <w:pStyle w:val="Default"/>
        <w:spacing w:after="49"/>
        <w:rPr>
          <w:rFonts w:asciiTheme="minorHAnsi" w:hAnsiTheme="minorHAnsi" w:cs="Times New Roman"/>
          <w:sz w:val="20"/>
          <w:szCs w:val="20"/>
        </w:rPr>
      </w:pPr>
    </w:p>
    <w:p w:rsidR="00A84DCB" w:rsidRPr="006D3781" w:rsidRDefault="00A84DCB" w:rsidP="00A84DCB">
      <w:pPr>
        <w:pStyle w:val="Default"/>
        <w:spacing w:after="49"/>
        <w:rPr>
          <w:rFonts w:asciiTheme="minorHAnsi" w:hAnsiTheme="minorHAnsi" w:cs="Times New Roman"/>
          <w:sz w:val="20"/>
          <w:szCs w:val="20"/>
        </w:rPr>
      </w:pPr>
      <w:r w:rsidRPr="006D3781">
        <w:rPr>
          <w:rFonts w:asciiTheme="minorHAnsi" w:hAnsiTheme="minorHAnsi" w:cs="Times New Roman"/>
          <w:sz w:val="20"/>
          <w:szCs w:val="20"/>
        </w:rPr>
        <w:t xml:space="preserve">5. Jeżeli oświadczenia lub inne złożone przez wykonawcę dokumenty będą budzić wątpliwości zamawiającego, może on zwrócić się bezpośrednio o dodatkowe informacje lub dokumenty w tym zakresie. </w:t>
      </w:r>
    </w:p>
    <w:p w:rsidR="00A84DCB" w:rsidRPr="006D3781" w:rsidRDefault="00A84DCB" w:rsidP="00A84DCB">
      <w:pPr>
        <w:pStyle w:val="Default"/>
        <w:rPr>
          <w:rFonts w:asciiTheme="minorHAnsi" w:hAnsiTheme="minorHAnsi" w:cs="Times New Roman"/>
          <w:sz w:val="20"/>
          <w:szCs w:val="20"/>
        </w:rPr>
      </w:pPr>
    </w:p>
    <w:p w:rsidR="00A84DCB" w:rsidRPr="006D3781" w:rsidRDefault="00A84DCB" w:rsidP="00A84DCB">
      <w:pPr>
        <w:pStyle w:val="Default"/>
        <w:rPr>
          <w:rFonts w:asciiTheme="minorHAnsi" w:hAnsiTheme="minorHAnsi" w:cs="Times New Roman"/>
          <w:sz w:val="20"/>
          <w:szCs w:val="20"/>
        </w:rPr>
      </w:pPr>
      <w:r w:rsidRPr="006D3781">
        <w:rPr>
          <w:rFonts w:asciiTheme="minorHAnsi" w:hAnsiTheme="minorHAnsi" w:cs="Times New Roman"/>
          <w:sz w:val="20"/>
          <w:szCs w:val="20"/>
        </w:rPr>
        <w:t xml:space="preserve">6. W przypadku wskazania przez wykonawcę dostępności oświadczeń lub dokumentów, o których mowa w § 5 (tj. składanych w celu potwierdzenia braku podstaw wykluczenia wykonawcy z udziału w postępowaniu) i § 7 (składanych w celu potwierdzenia braku podstaw wykluczenia wykonawcy z udziału w postępowaniu przez wykonawcę mającego siedzibę lub miejsce zamieszkania poza terytorium Rzeczypospolitej Polskiej, o których mowa w SIWZ) rozporządzenia Ministra Rozwoju z dnia 26 lipca 2016 r. w sprawie rodzajów dokumentów, jakich może żądać zamawiający od </w:t>
      </w:r>
      <w:r w:rsidRPr="006D3781">
        <w:rPr>
          <w:rFonts w:asciiTheme="minorHAnsi" w:hAnsiTheme="minorHAnsi" w:cs="Times New Roman"/>
          <w:color w:val="auto"/>
          <w:sz w:val="20"/>
          <w:szCs w:val="20"/>
        </w:rPr>
        <w:t xml:space="preserve">wykonawcy, okresu ich ważności oraz form, w jakich dokumenty te mogą być składane (Dz. U. z 2016 r. poz. 1126) - </w:t>
      </w:r>
      <w:r w:rsidRPr="006D3781">
        <w:rPr>
          <w:rFonts w:asciiTheme="minorHAnsi" w:hAnsiTheme="minorHAnsi" w:cs="Times New Roman"/>
          <w:b/>
          <w:bCs/>
          <w:color w:val="auto"/>
          <w:sz w:val="20"/>
          <w:szCs w:val="20"/>
        </w:rPr>
        <w:t xml:space="preserve">dalej zwanego „rozporządzeniem Ministra Rozwoju z dnia 26 lipca 2016 r.”, </w:t>
      </w:r>
      <w:r w:rsidRPr="006D3781">
        <w:rPr>
          <w:rFonts w:asciiTheme="minorHAnsi" w:hAnsiTheme="minorHAnsi" w:cs="Times New Roman"/>
          <w:color w:val="auto"/>
          <w:sz w:val="20"/>
          <w:szCs w:val="20"/>
        </w:rPr>
        <w:t xml:space="preserve">w formie elektronicznej pod określonymi adresami internetowymi ogólnodostępnych i bezpłatnych baz danych, zamawiający pobiera samodzielnie z tych baz danych wskazane przez wykonawcę oświadczenia lub dokumenty. </w:t>
      </w:r>
    </w:p>
    <w:p w:rsidR="00A84DCB" w:rsidRPr="006D3781" w:rsidRDefault="00A84DCB" w:rsidP="00A84DCB">
      <w:pPr>
        <w:pStyle w:val="Default"/>
        <w:spacing w:after="47"/>
        <w:rPr>
          <w:rFonts w:asciiTheme="minorHAnsi" w:hAnsiTheme="minorHAnsi" w:cs="Times New Roman"/>
          <w:color w:val="auto"/>
          <w:sz w:val="20"/>
          <w:szCs w:val="20"/>
        </w:rPr>
      </w:pPr>
    </w:p>
    <w:p w:rsidR="00A84DCB" w:rsidRPr="006D3781" w:rsidRDefault="00A84DCB" w:rsidP="00A84DCB">
      <w:pPr>
        <w:pStyle w:val="Default"/>
        <w:spacing w:after="47"/>
        <w:rPr>
          <w:rFonts w:asciiTheme="minorHAnsi" w:hAnsiTheme="minorHAnsi" w:cs="Times New Roman"/>
          <w:color w:val="auto"/>
          <w:sz w:val="20"/>
          <w:szCs w:val="20"/>
        </w:rPr>
      </w:pPr>
      <w:r w:rsidRPr="006D3781">
        <w:rPr>
          <w:rFonts w:asciiTheme="minorHAnsi" w:hAnsiTheme="minorHAnsi" w:cs="Times New Roman"/>
          <w:color w:val="auto"/>
          <w:sz w:val="20"/>
          <w:szCs w:val="20"/>
        </w:rPr>
        <w:t xml:space="preserve">7. W przypadku wskazania przez wykonawcę oświadczeń lub dokumentów, składanych w celu potwierdzenia braku podstaw wykluczenia wykonawcy z udziału w postępowaniu i składanych w celu potwierdzenia braku podstaw wykluczenia wykonawcy z udziału w postępowaniu przez wykonawcę mającego siedzibę lub miejsce zamieszkania poza terytorium Rzeczypospolitej Polskiej, o których mowa w SIWZ rozporządzenia Ministra Rozwoju z dnia 26 lipca 2016 r., które znajdują się w posiadaniu zamawiającego, w szczególności oświadczeń lub dokumentów przechowywanych przez zamawiającego zgodnie z art. 97 ust. 1 Pzp, zamawiający w celu potwierdzenia okoliczności, o których mowa w art. 25 ust. 1 </w:t>
      </w:r>
      <w:proofErr w:type="spellStart"/>
      <w:r w:rsidRPr="006D3781">
        <w:rPr>
          <w:rFonts w:asciiTheme="minorHAnsi" w:hAnsiTheme="minorHAnsi" w:cs="Times New Roman"/>
          <w:color w:val="auto"/>
          <w:sz w:val="20"/>
          <w:szCs w:val="20"/>
        </w:rPr>
        <w:t>pkt</w:t>
      </w:r>
      <w:proofErr w:type="spellEnd"/>
      <w:r w:rsidRPr="006D3781">
        <w:rPr>
          <w:rFonts w:asciiTheme="minorHAnsi" w:hAnsiTheme="minorHAnsi" w:cs="Times New Roman"/>
          <w:color w:val="auto"/>
          <w:sz w:val="20"/>
          <w:szCs w:val="20"/>
        </w:rPr>
        <w:t xml:space="preserve"> 1 i 3 Pzp, korzysta z posiadanych oświadczeń lub dokumentów, o ile są one aktualne. </w:t>
      </w:r>
    </w:p>
    <w:p w:rsidR="00A84DCB" w:rsidRPr="006D3781" w:rsidRDefault="00A84DCB" w:rsidP="00A84DCB">
      <w:pPr>
        <w:pStyle w:val="Default"/>
        <w:spacing w:after="47"/>
        <w:rPr>
          <w:rFonts w:asciiTheme="minorHAnsi" w:hAnsiTheme="minorHAnsi" w:cs="Times New Roman"/>
          <w:color w:val="auto"/>
          <w:sz w:val="20"/>
          <w:szCs w:val="20"/>
        </w:rPr>
      </w:pPr>
    </w:p>
    <w:p w:rsidR="00A84DCB" w:rsidRPr="006D3781" w:rsidRDefault="00A84DCB" w:rsidP="00A84DCB">
      <w:pPr>
        <w:pStyle w:val="Default"/>
        <w:spacing w:after="47"/>
        <w:rPr>
          <w:rFonts w:asciiTheme="minorHAnsi" w:hAnsiTheme="minorHAnsi" w:cs="Times New Roman"/>
          <w:color w:val="auto"/>
          <w:sz w:val="20"/>
          <w:szCs w:val="20"/>
        </w:rPr>
      </w:pPr>
      <w:r w:rsidRPr="006D3781">
        <w:rPr>
          <w:rFonts w:asciiTheme="minorHAnsi" w:hAnsiTheme="minorHAnsi" w:cs="Times New Roman"/>
          <w:color w:val="auto"/>
          <w:sz w:val="20"/>
          <w:szCs w:val="20"/>
        </w:rPr>
        <w:t xml:space="preserve">8. W przypadku, o którym mowa w ppkt 6 SIWZ zamawiający może żądać od wykonawcy przedstawienia tłumaczenia na język polski wskazanych przez wykonawcę i pobranych samodzielnie przez zamawiającego dokumentów. </w:t>
      </w:r>
    </w:p>
    <w:p w:rsidR="00A84DCB" w:rsidRPr="006D3781" w:rsidRDefault="00A84DCB" w:rsidP="00A84DCB">
      <w:pPr>
        <w:pStyle w:val="Default"/>
        <w:spacing w:after="47"/>
        <w:rPr>
          <w:rFonts w:asciiTheme="minorHAnsi" w:hAnsiTheme="minorHAnsi" w:cs="Times New Roman"/>
          <w:color w:val="auto"/>
          <w:sz w:val="20"/>
          <w:szCs w:val="20"/>
        </w:rPr>
      </w:pPr>
    </w:p>
    <w:p w:rsidR="00A84DCB" w:rsidRPr="006D3781" w:rsidRDefault="00DC24F7" w:rsidP="00A84DCB">
      <w:pPr>
        <w:pStyle w:val="Default"/>
        <w:spacing w:after="47"/>
        <w:rPr>
          <w:rFonts w:asciiTheme="minorHAnsi" w:hAnsiTheme="minorHAnsi" w:cs="Times New Roman"/>
          <w:color w:val="auto"/>
          <w:sz w:val="20"/>
          <w:szCs w:val="20"/>
        </w:rPr>
      </w:pPr>
      <w:r w:rsidRPr="006D3781">
        <w:rPr>
          <w:rFonts w:asciiTheme="minorHAnsi" w:hAnsiTheme="minorHAnsi" w:cs="Times New Roman"/>
          <w:color w:val="auto"/>
          <w:sz w:val="20"/>
          <w:szCs w:val="20"/>
        </w:rPr>
        <w:t>9</w:t>
      </w:r>
      <w:r w:rsidR="00A84DCB" w:rsidRPr="006D3781">
        <w:rPr>
          <w:rFonts w:asciiTheme="minorHAnsi" w:hAnsiTheme="minorHAnsi" w:cs="Times New Roman"/>
          <w:color w:val="auto"/>
          <w:sz w:val="20"/>
          <w:szCs w:val="20"/>
        </w:rPr>
        <w:t xml:space="preserve">. Dokumenty, o których mowa w rozporządzeniu rozporządzenia Ministra Rozwoju z dnia 26 lipca 2016 r., inne niż oświadczenia, o których mowa w SIWZ, składane są w oryginale lub kopii poświadczonej za zgodność z oryginałem. </w:t>
      </w:r>
    </w:p>
    <w:p w:rsidR="00A84DCB" w:rsidRPr="006D3781" w:rsidRDefault="00A84DCB" w:rsidP="00A84DCB">
      <w:pPr>
        <w:pStyle w:val="Default"/>
        <w:spacing w:after="47"/>
        <w:rPr>
          <w:rFonts w:asciiTheme="minorHAnsi" w:hAnsiTheme="minorHAnsi" w:cs="Times New Roman"/>
          <w:color w:val="auto"/>
          <w:sz w:val="20"/>
          <w:szCs w:val="20"/>
        </w:rPr>
      </w:pPr>
    </w:p>
    <w:p w:rsidR="00A84DCB" w:rsidRPr="006D3781" w:rsidRDefault="00A84DCB" w:rsidP="00A84DCB">
      <w:pPr>
        <w:pStyle w:val="Default"/>
        <w:spacing w:after="47"/>
        <w:rPr>
          <w:rFonts w:asciiTheme="minorHAnsi" w:hAnsiTheme="minorHAnsi" w:cs="Times New Roman"/>
          <w:color w:val="auto"/>
          <w:sz w:val="20"/>
          <w:szCs w:val="20"/>
        </w:rPr>
      </w:pPr>
      <w:r w:rsidRPr="006D3781">
        <w:rPr>
          <w:rFonts w:asciiTheme="minorHAnsi" w:hAnsiTheme="minorHAnsi" w:cs="Times New Roman"/>
          <w:color w:val="auto"/>
          <w:sz w:val="20"/>
          <w:szCs w:val="20"/>
        </w:rPr>
        <w:lastRenderedPageBreak/>
        <w:t>1</w:t>
      </w:r>
      <w:r w:rsidR="00DC24F7" w:rsidRPr="006D3781">
        <w:rPr>
          <w:rFonts w:asciiTheme="minorHAnsi" w:hAnsiTheme="minorHAnsi" w:cs="Times New Roman"/>
          <w:color w:val="auto"/>
          <w:sz w:val="20"/>
          <w:szCs w:val="20"/>
        </w:rPr>
        <w:t>0</w:t>
      </w:r>
      <w:r w:rsidRPr="006D3781">
        <w:rPr>
          <w:rFonts w:asciiTheme="minorHAnsi" w:hAnsiTheme="minorHAnsi" w:cs="Times New Roman"/>
          <w:color w:val="auto"/>
          <w:sz w:val="20"/>
          <w:szCs w:val="20"/>
        </w:rPr>
        <w:t xml:space="preserve">. Poświadczenia za zgodność z oryginałem dokonuje odpowiednio wykonawca, wykonawcy wspólnie ubiegający się o udzielenie zamówienia publicznego, w zakresie dokumentów, które każdego z nich dotyczą. </w:t>
      </w:r>
    </w:p>
    <w:p w:rsidR="00A84DCB" w:rsidRPr="006D3781" w:rsidRDefault="00A84DCB" w:rsidP="00A84DCB">
      <w:pPr>
        <w:pStyle w:val="Default"/>
        <w:spacing w:after="47"/>
        <w:rPr>
          <w:rFonts w:asciiTheme="minorHAnsi" w:hAnsiTheme="minorHAnsi" w:cs="Times New Roman"/>
          <w:color w:val="auto"/>
          <w:sz w:val="20"/>
          <w:szCs w:val="20"/>
        </w:rPr>
      </w:pPr>
      <w:r w:rsidRPr="006D3781">
        <w:rPr>
          <w:rFonts w:asciiTheme="minorHAnsi" w:hAnsiTheme="minorHAnsi" w:cs="Times New Roman"/>
          <w:color w:val="auto"/>
          <w:sz w:val="20"/>
          <w:szCs w:val="20"/>
        </w:rPr>
        <w:t xml:space="preserve">13. Poświadczenie za zgodność z oryginałem następuje w formie pisemnej. </w:t>
      </w:r>
    </w:p>
    <w:p w:rsidR="00A84DCB" w:rsidRPr="006D3781" w:rsidRDefault="00A84DCB" w:rsidP="00A84DCB">
      <w:pPr>
        <w:pStyle w:val="Default"/>
        <w:spacing w:after="47"/>
        <w:rPr>
          <w:rFonts w:asciiTheme="minorHAnsi" w:hAnsiTheme="minorHAnsi" w:cs="Times New Roman"/>
          <w:color w:val="auto"/>
          <w:sz w:val="20"/>
          <w:szCs w:val="20"/>
        </w:rPr>
      </w:pPr>
    </w:p>
    <w:p w:rsidR="00A84DCB" w:rsidRPr="006D3781" w:rsidRDefault="00A84DCB" w:rsidP="00A84DCB">
      <w:pPr>
        <w:pStyle w:val="Default"/>
        <w:spacing w:after="47"/>
        <w:rPr>
          <w:rFonts w:asciiTheme="minorHAnsi" w:hAnsiTheme="minorHAnsi" w:cs="Times New Roman"/>
          <w:color w:val="auto"/>
          <w:sz w:val="20"/>
          <w:szCs w:val="20"/>
        </w:rPr>
      </w:pPr>
      <w:r w:rsidRPr="006D3781">
        <w:rPr>
          <w:rFonts w:asciiTheme="minorHAnsi" w:hAnsiTheme="minorHAnsi" w:cs="Times New Roman"/>
          <w:color w:val="auto"/>
          <w:sz w:val="20"/>
          <w:szCs w:val="20"/>
        </w:rPr>
        <w:t>1</w:t>
      </w:r>
      <w:r w:rsidR="00DC24F7" w:rsidRPr="006D3781">
        <w:rPr>
          <w:rFonts w:asciiTheme="minorHAnsi" w:hAnsiTheme="minorHAnsi" w:cs="Times New Roman"/>
          <w:color w:val="auto"/>
          <w:sz w:val="20"/>
          <w:szCs w:val="20"/>
        </w:rPr>
        <w:t>1</w:t>
      </w:r>
      <w:r w:rsidRPr="006D3781">
        <w:rPr>
          <w:rFonts w:asciiTheme="minorHAnsi" w:hAnsiTheme="minorHAnsi" w:cs="Times New Roman"/>
          <w:color w:val="auto"/>
          <w:sz w:val="20"/>
          <w:szCs w:val="20"/>
        </w:rPr>
        <w:t xml:space="preserve">. Zamawiający może żądać przedstawienia oryginału lub notarialnie poświadczonej kopii dokumentów, o których mowa w rozporządzeniu Ministra Rozwoju z dnia 26 lipca 2016 r., innych niż oświadczenia, wyłącznie wtedy, gdy złożona kopia dokumentu jest nieczytelna lub budzi wątpliwości co do jej prawdziwości. </w:t>
      </w:r>
    </w:p>
    <w:p w:rsidR="00A84DCB" w:rsidRPr="006D3781" w:rsidRDefault="00A84DCB" w:rsidP="00A84DCB">
      <w:pPr>
        <w:pStyle w:val="Default"/>
        <w:spacing w:after="47"/>
        <w:rPr>
          <w:rFonts w:asciiTheme="minorHAnsi" w:hAnsiTheme="minorHAnsi" w:cs="Times New Roman"/>
          <w:color w:val="auto"/>
          <w:sz w:val="20"/>
          <w:szCs w:val="20"/>
        </w:rPr>
      </w:pPr>
    </w:p>
    <w:p w:rsidR="00A84DCB" w:rsidRPr="006D3781" w:rsidRDefault="00A84DCB" w:rsidP="00A84DCB">
      <w:pPr>
        <w:pStyle w:val="Default"/>
        <w:spacing w:after="47"/>
        <w:rPr>
          <w:rFonts w:asciiTheme="minorHAnsi" w:hAnsiTheme="minorHAnsi" w:cs="Times New Roman"/>
          <w:color w:val="auto"/>
          <w:sz w:val="20"/>
          <w:szCs w:val="20"/>
        </w:rPr>
      </w:pPr>
      <w:r w:rsidRPr="006D3781">
        <w:rPr>
          <w:rFonts w:asciiTheme="minorHAnsi" w:hAnsiTheme="minorHAnsi" w:cs="Times New Roman"/>
          <w:color w:val="auto"/>
          <w:sz w:val="20"/>
          <w:szCs w:val="20"/>
        </w:rPr>
        <w:t>1</w:t>
      </w:r>
      <w:r w:rsidR="00DC24F7" w:rsidRPr="006D3781">
        <w:rPr>
          <w:rFonts w:asciiTheme="minorHAnsi" w:hAnsiTheme="minorHAnsi" w:cs="Times New Roman"/>
          <w:color w:val="auto"/>
          <w:sz w:val="20"/>
          <w:szCs w:val="20"/>
        </w:rPr>
        <w:t>2</w:t>
      </w:r>
      <w:r w:rsidRPr="006D3781">
        <w:rPr>
          <w:rFonts w:asciiTheme="minorHAnsi" w:hAnsiTheme="minorHAnsi" w:cs="Times New Roman"/>
          <w:color w:val="auto"/>
          <w:sz w:val="20"/>
          <w:szCs w:val="20"/>
        </w:rPr>
        <w:t xml:space="preserve">. Dokumenty sporządzone w języku obcym są składane wraz z tłumaczeniem na język polski. </w:t>
      </w:r>
    </w:p>
    <w:p w:rsidR="00A84DCB" w:rsidRPr="006D3781" w:rsidRDefault="00A84DCB" w:rsidP="00A84DCB">
      <w:pPr>
        <w:pStyle w:val="Default"/>
        <w:spacing w:after="47"/>
        <w:rPr>
          <w:rFonts w:asciiTheme="minorHAnsi" w:hAnsiTheme="minorHAnsi" w:cs="Times New Roman"/>
          <w:color w:val="auto"/>
          <w:sz w:val="20"/>
          <w:szCs w:val="20"/>
        </w:rPr>
      </w:pPr>
    </w:p>
    <w:p w:rsidR="00A84DCB" w:rsidRPr="006D3781" w:rsidRDefault="00A84DCB" w:rsidP="00A84DCB">
      <w:pPr>
        <w:pStyle w:val="Default"/>
        <w:spacing w:after="47"/>
        <w:rPr>
          <w:rFonts w:asciiTheme="minorHAnsi" w:hAnsiTheme="minorHAnsi" w:cs="Times New Roman"/>
          <w:color w:val="auto"/>
          <w:sz w:val="20"/>
          <w:szCs w:val="20"/>
        </w:rPr>
      </w:pPr>
      <w:r w:rsidRPr="006D3781">
        <w:rPr>
          <w:rFonts w:asciiTheme="minorHAnsi" w:hAnsiTheme="minorHAnsi" w:cs="Times New Roman"/>
          <w:color w:val="auto"/>
          <w:sz w:val="20"/>
          <w:szCs w:val="20"/>
        </w:rPr>
        <w:t>1</w:t>
      </w:r>
      <w:r w:rsidR="00DC24F7" w:rsidRPr="006D3781">
        <w:rPr>
          <w:rFonts w:asciiTheme="minorHAnsi" w:hAnsiTheme="minorHAnsi" w:cs="Times New Roman"/>
          <w:color w:val="auto"/>
          <w:sz w:val="20"/>
          <w:szCs w:val="20"/>
        </w:rPr>
        <w:t>3</w:t>
      </w:r>
      <w:r w:rsidRPr="006D3781">
        <w:rPr>
          <w:rFonts w:asciiTheme="minorHAnsi" w:hAnsiTheme="minorHAnsi" w:cs="Times New Roman"/>
          <w:color w:val="auto"/>
          <w:sz w:val="20"/>
          <w:szCs w:val="20"/>
        </w:rPr>
        <w:t xml:space="preserve">. Jeżeli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 </w:t>
      </w:r>
    </w:p>
    <w:p w:rsidR="00A84DCB" w:rsidRPr="006D3781" w:rsidRDefault="00A84DCB" w:rsidP="00A84DCB">
      <w:pPr>
        <w:pStyle w:val="Default"/>
        <w:spacing w:after="47"/>
        <w:rPr>
          <w:rFonts w:asciiTheme="minorHAnsi" w:hAnsiTheme="minorHAnsi" w:cs="Times New Roman"/>
          <w:color w:val="auto"/>
          <w:sz w:val="20"/>
          <w:szCs w:val="20"/>
        </w:rPr>
      </w:pPr>
    </w:p>
    <w:p w:rsidR="00A84DCB" w:rsidRPr="006D3781" w:rsidRDefault="00A84DCB" w:rsidP="00A84DCB">
      <w:pPr>
        <w:pStyle w:val="Default"/>
        <w:spacing w:after="47"/>
        <w:rPr>
          <w:rFonts w:asciiTheme="minorHAnsi" w:hAnsiTheme="minorHAnsi" w:cs="Times New Roman"/>
          <w:color w:val="auto"/>
          <w:sz w:val="20"/>
          <w:szCs w:val="20"/>
        </w:rPr>
      </w:pPr>
      <w:r w:rsidRPr="006D3781">
        <w:rPr>
          <w:rFonts w:asciiTheme="minorHAnsi" w:hAnsiTheme="minorHAnsi" w:cs="Times New Roman"/>
          <w:color w:val="auto"/>
          <w:sz w:val="20"/>
          <w:szCs w:val="20"/>
        </w:rPr>
        <w:t>1</w:t>
      </w:r>
      <w:r w:rsidR="00DC24F7" w:rsidRPr="006D3781">
        <w:rPr>
          <w:rFonts w:asciiTheme="minorHAnsi" w:hAnsiTheme="minorHAnsi" w:cs="Times New Roman"/>
          <w:color w:val="auto"/>
          <w:sz w:val="20"/>
          <w:szCs w:val="20"/>
        </w:rPr>
        <w:t>4</w:t>
      </w:r>
      <w:r w:rsidRPr="006D3781">
        <w:rPr>
          <w:rFonts w:asciiTheme="minorHAnsi" w:hAnsiTheme="minorHAnsi" w:cs="Times New Roman"/>
          <w:color w:val="auto"/>
          <w:sz w:val="20"/>
          <w:szCs w:val="20"/>
        </w:rPr>
        <w:t xml:space="preserve">. Zamawiający wzywa także, w wyznaczonym przez siebie terminie, do złożenia wyjaśnień dotyczących oświadczeń lub dokumentów, o których mowa w art. 25 ust. 1 Pzp. </w:t>
      </w:r>
    </w:p>
    <w:p w:rsidR="00A84DCB" w:rsidRPr="006D3781" w:rsidRDefault="00A84DCB" w:rsidP="00A84DCB">
      <w:pPr>
        <w:pStyle w:val="Default"/>
        <w:spacing w:line="276" w:lineRule="auto"/>
        <w:rPr>
          <w:rFonts w:asciiTheme="minorHAnsi" w:hAnsiTheme="minorHAnsi" w:cs="Times New Roman"/>
          <w:color w:val="auto"/>
          <w:sz w:val="20"/>
          <w:szCs w:val="20"/>
        </w:rPr>
      </w:pPr>
    </w:p>
    <w:p w:rsidR="00A84DCB" w:rsidRPr="006D3781" w:rsidRDefault="00A84DCB" w:rsidP="00A84DCB">
      <w:pPr>
        <w:pStyle w:val="Default"/>
        <w:spacing w:line="276" w:lineRule="auto"/>
        <w:rPr>
          <w:rFonts w:asciiTheme="minorHAnsi" w:hAnsiTheme="minorHAnsi" w:cs="Times New Roman"/>
          <w:color w:val="auto"/>
          <w:sz w:val="20"/>
          <w:szCs w:val="20"/>
        </w:rPr>
      </w:pPr>
      <w:r w:rsidRPr="006D3781">
        <w:rPr>
          <w:rFonts w:asciiTheme="minorHAnsi" w:hAnsiTheme="minorHAnsi" w:cs="Times New Roman"/>
          <w:color w:val="auto"/>
          <w:sz w:val="20"/>
          <w:szCs w:val="20"/>
        </w:rPr>
        <w:t>1</w:t>
      </w:r>
      <w:r w:rsidR="00DC24F7" w:rsidRPr="006D3781">
        <w:rPr>
          <w:rFonts w:asciiTheme="minorHAnsi" w:hAnsiTheme="minorHAnsi" w:cs="Times New Roman"/>
          <w:color w:val="auto"/>
          <w:sz w:val="20"/>
          <w:szCs w:val="20"/>
        </w:rPr>
        <w:t>5</w:t>
      </w:r>
      <w:r w:rsidRPr="006D3781">
        <w:rPr>
          <w:rFonts w:asciiTheme="minorHAnsi" w:hAnsiTheme="minorHAnsi" w:cs="Times New Roman"/>
          <w:color w:val="auto"/>
          <w:sz w:val="20"/>
          <w:szCs w:val="20"/>
        </w:rPr>
        <w:t xml:space="preserve">.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w:t>
      </w:r>
    </w:p>
    <w:p w:rsidR="00A84DCB" w:rsidRPr="006D3781" w:rsidRDefault="00A84DCB" w:rsidP="00A84DCB">
      <w:pPr>
        <w:tabs>
          <w:tab w:val="left" w:pos="2160"/>
        </w:tabs>
        <w:spacing w:after="0"/>
        <w:jc w:val="both"/>
        <w:rPr>
          <w:rFonts w:asciiTheme="minorHAnsi" w:hAnsiTheme="minorHAnsi"/>
          <w:sz w:val="20"/>
          <w:szCs w:val="20"/>
        </w:rPr>
      </w:pPr>
    </w:p>
    <w:p w:rsidR="00A84DCB" w:rsidRPr="006D3781" w:rsidRDefault="00A84DCB" w:rsidP="00A84DCB">
      <w:pPr>
        <w:tabs>
          <w:tab w:val="left" w:pos="2160"/>
        </w:tabs>
        <w:spacing w:after="0"/>
        <w:jc w:val="both"/>
        <w:rPr>
          <w:rFonts w:asciiTheme="minorHAnsi" w:hAnsiTheme="minorHAnsi"/>
          <w:sz w:val="20"/>
          <w:szCs w:val="20"/>
        </w:rPr>
      </w:pPr>
      <w:r w:rsidRPr="006D3781">
        <w:rPr>
          <w:rFonts w:asciiTheme="minorHAnsi" w:hAnsiTheme="minorHAnsi"/>
          <w:sz w:val="20"/>
          <w:szCs w:val="20"/>
        </w:rPr>
        <w:t>1</w:t>
      </w:r>
      <w:r w:rsidR="00DC24F7" w:rsidRPr="006D3781">
        <w:rPr>
          <w:rFonts w:asciiTheme="minorHAnsi" w:hAnsiTheme="minorHAnsi"/>
          <w:sz w:val="20"/>
          <w:szCs w:val="20"/>
        </w:rPr>
        <w:t>6</w:t>
      </w:r>
      <w:r w:rsidRPr="006D3781">
        <w:rPr>
          <w:rFonts w:asciiTheme="minorHAnsi" w:hAnsiTheme="minorHAnsi"/>
          <w:sz w:val="20"/>
          <w:szCs w:val="20"/>
        </w:rPr>
        <w:t>.Dokumenty podmiotów zagranicznych:</w:t>
      </w:r>
    </w:p>
    <w:p w:rsidR="00A84DCB" w:rsidRPr="006D3781" w:rsidRDefault="00A84DCB" w:rsidP="00A84DCB">
      <w:pPr>
        <w:spacing w:after="0" w:line="240" w:lineRule="auto"/>
        <w:jc w:val="both"/>
        <w:rPr>
          <w:rFonts w:asciiTheme="minorHAnsi" w:hAnsiTheme="minorHAnsi"/>
          <w:color w:val="000000"/>
          <w:sz w:val="20"/>
          <w:szCs w:val="20"/>
        </w:rPr>
      </w:pPr>
      <w:r w:rsidRPr="006D3781">
        <w:rPr>
          <w:rFonts w:asciiTheme="minorHAnsi" w:hAnsiTheme="minorHAnsi"/>
          <w:sz w:val="20"/>
          <w:szCs w:val="20"/>
        </w:rPr>
        <w:t xml:space="preserve"> </w:t>
      </w:r>
      <w:r w:rsidRPr="006D3781">
        <w:rPr>
          <w:rFonts w:asciiTheme="minorHAnsi" w:hAnsiTheme="minorHAnsi"/>
          <w:color w:val="000000"/>
          <w:sz w:val="20"/>
          <w:szCs w:val="20"/>
        </w:rPr>
        <w:t xml:space="preserve">Jeżeli wykonawca ma siedzibę lub miejsce zamieszkania poza terytorium Rzeczypospolitej Polskiej, zamiast dokumentów, o których mowa w § 5 Rozporządzenia Ministra Rozwoju z dnia 26 lipca 2016 r. w sprawie rodzajów dokumentów, jakich może żądać zamawiający od wykonawców w postępowaniu o udzielenie zamówienia, składa dokument lub dokumenty wystawione w kraju w którym wykonawca ma siedzibę lub miejsce zamieszkania, potwierdzające odpowiednio, że nie otwarto jego likwidacji ani nie ogłoszono upadłości. </w:t>
      </w:r>
    </w:p>
    <w:p w:rsidR="00A84DCB" w:rsidRPr="006D3781" w:rsidRDefault="00A84DCB" w:rsidP="00A84DCB">
      <w:pPr>
        <w:spacing w:after="0" w:line="240" w:lineRule="auto"/>
        <w:jc w:val="both"/>
        <w:rPr>
          <w:rFonts w:asciiTheme="minorHAnsi" w:hAnsiTheme="minorHAnsi"/>
          <w:color w:val="000000"/>
          <w:sz w:val="20"/>
          <w:szCs w:val="20"/>
        </w:rPr>
      </w:pPr>
      <w:r w:rsidRPr="006D3781">
        <w:rPr>
          <w:rFonts w:asciiTheme="minorHAnsi" w:hAnsiTheme="minorHAnsi"/>
          <w:color w:val="000000"/>
          <w:sz w:val="20"/>
          <w:szCs w:val="20"/>
        </w:rPr>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A84DCB" w:rsidRPr="006D3781" w:rsidRDefault="00A84DCB" w:rsidP="00A84DCB">
      <w:pPr>
        <w:pStyle w:val="Nagwek1"/>
        <w:ind w:left="0"/>
        <w:rPr>
          <w:rFonts w:asciiTheme="minorHAnsi" w:hAnsiTheme="minorHAnsi"/>
          <w:sz w:val="20"/>
          <w:szCs w:val="20"/>
          <w:u w:val="none"/>
        </w:rPr>
      </w:pPr>
    </w:p>
    <w:p w:rsidR="00A84DCB" w:rsidRPr="006D3781" w:rsidRDefault="00A84DCB" w:rsidP="00A84DCB">
      <w:pPr>
        <w:pStyle w:val="Nagwek1"/>
        <w:ind w:left="0"/>
        <w:rPr>
          <w:rFonts w:asciiTheme="minorHAnsi" w:hAnsiTheme="minorHAnsi"/>
          <w:sz w:val="20"/>
          <w:szCs w:val="20"/>
          <w:u w:val="none"/>
        </w:rPr>
      </w:pPr>
      <w:r w:rsidRPr="006D3781">
        <w:rPr>
          <w:rFonts w:asciiTheme="minorHAnsi" w:hAnsiTheme="minorHAnsi"/>
          <w:sz w:val="20"/>
          <w:szCs w:val="20"/>
          <w:u w:val="none"/>
        </w:rPr>
        <w:t>1</w:t>
      </w:r>
      <w:r w:rsidR="00DC24F7" w:rsidRPr="006D3781">
        <w:rPr>
          <w:rFonts w:asciiTheme="minorHAnsi" w:hAnsiTheme="minorHAnsi"/>
          <w:sz w:val="20"/>
          <w:szCs w:val="20"/>
          <w:u w:val="none"/>
        </w:rPr>
        <w:t>7</w:t>
      </w:r>
      <w:r w:rsidRPr="006D3781">
        <w:rPr>
          <w:rFonts w:asciiTheme="minorHAnsi" w:hAnsiTheme="minorHAnsi"/>
          <w:sz w:val="20"/>
          <w:szCs w:val="20"/>
          <w:u w:val="none"/>
        </w:rPr>
        <w:t xml:space="preserve">.Zamawiający: </w:t>
      </w:r>
    </w:p>
    <w:p w:rsidR="00A84DCB" w:rsidRPr="006D3781" w:rsidRDefault="00A84DCB" w:rsidP="00A84DCB">
      <w:pPr>
        <w:pStyle w:val="Nagwek1"/>
        <w:ind w:left="0"/>
        <w:rPr>
          <w:rFonts w:asciiTheme="minorHAnsi" w:hAnsiTheme="minorHAnsi"/>
          <w:sz w:val="20"/>
          <w:szCs w:val="20"/>
          <w:u w:val="none"/>
        </w:rPr>
      </w:pPr>
      <w:r w:rsidRPr="006D3781">
        <w:rPr>
          <w:rFonts w:asciiTheme="minorHAnsi" w:hAnsiTheme="minorHAnsi"/>
          <w:sz w:val="20"/>
          <w:szCs w:val="20"/>
          <w:u w:val="none"/>
        </w:rPr>
        <w:t>- Nie zamierza zawrzeć umowy ramowej.</w:t>
      </w:r>
    </w:p>
    <w:p w:rsidR="00A84DCB" w:rsidRPr="006D3781" w:rsidRDefault="00A84DCB" w:rsidP="00A84DCB">
      <w:pPr>
        <w:pStyle w:val="Nagwek1"/>
        <w:ind w:left="0"/>
        <w:rPr>
          <w:rFonts w:asciiTheme="minorHAnsi" w:hAnsiTheme="minorHAnsi"/>
          <w:sz w:val="20"/>
          <w:szCs w:val="20"/>
          <w:u w:val="none"/>
        </w:rPr>
      </w:pPr>
      <w:r w:rsidRPr="006D3781">
        <w:rPr>
          <w:rFonts w:asciiTheme="minorHAnsi" w:hAnsiTheme="minorHAnsi"/>
          <w:sz w:val="20"/>
          <w:szCs w:val="20"/>
          <w:u w:val="none"/>
        </w:rPr>
        <w:t>- Nie zamierza ustanowić dynamicznego systemu zakupów.</w:t>
      </w:r>
    </w:p>
    <w:p w:rsidR="00A84DCB" w:rsidRPr="006D3781" w:rsidRDefault="00A84DCB" w:rsidP="00A84DCB">
      <w:pPr>
        <w:pStyle w:val="Nagwek1"/>
        <w:ind w:left="0"/>
        <w:rPr>
          <w:rFonts w:asciiTheme="minorHAnsi" w:hAnsiTheme="minorHAnsi"/>
          <w:sz w:val="20"/>
          <w:szCs w:val="20"/>
          <w:u w:val="none"/>
        </w:rPr>
      </w:pPr>
      <w:r w:rsidRPr="006D3781">
        <w:rPr>
          <w:rFonts w:asciiTheme="minorHAnsi" w:hAnsiTheme="minorHAnsi"/>
          <w:sz w:val="20"/>
          <w:szCs w:val="20"/>
          <w:u w:val="none"/>
        </w:rPr>
        <w:t>- Zamawiający nie przewiduje wyboru oferty najkorzystniejszej z zastosowaniem aukcji elektronicznej.</w:t>
      </w:r>
    </w:p>
    <w:p w:rsidR="00367538" w:rsidRPr="006D3781" w:rsidRDefault="00367538" w:rsidP="00367538">
      <w:pPr>
        <w:tabs>
          <w:tab w:val="left" w:pos="568"/>
        </w:tabs>
        <w:spacing w:after="120" w:line="240" w:lineRule="auto"/>
        <w:ind w:right="68"/>
        <w:rPr>
          <w:rFonts w:asciiTheme="minorHAnsi" w:hAnsiTheme="minorHAnsi"/>
          <w:sz w:val="20"/>
          <w:szCs w:val="20"/>
        </w:rPr>
      </w:pPr>
      <w:r w:rsidRPr="006D3781">
        <w:rPr>
          <w:rFonts w:asciiTheme="minorHAnsi" w:hAnsiTheme="minorHAnsi"/>
          <w:sz w:val="20"/>
          <w:szCs w:val="20"/>
        </w:rPr>
        <w:t>- Zamawiający nie dopuszcza składania ofert czę</w:t>
      </w:r>
      <w:r w:rsidR="009A3780" w:rsidRPr="006D3781">
        <w:rPr>
          <w:rFonts w:asciiTheme="minorHAnsi" w:hAnsiTheme="minorHAnsi"/>
          <w:sz w:val="20"/>
          <w:szCs w:val="20"/>
        </w:rPr>
        <w:t>ściowych na poszczególne pozycje</w:t>
      </w:r>
      <w:r w:rsidRPr="006D3781">
        <w:rPr>
          <w:rFonts w:asciiTheme="minorHAnsi" w:hAnsiTheme="minorHAnsi"/>
          <w:sz w:val="20"/>
          <w:szCs w:val="20"/>
        </w:rPr>
        <w:t>.</w:t>
      </w:r>
    </w:p>
    <w:p w:rsidR="00A84DCB" w:rsidRPr="006D3781" w:rsidRDefault="00A84DCB" w:rsidP="00A84DCB">
      <w:pPr>
        <w:spacing w:after="0" w:line="240" w:lineRule="auto"/>
        <w:rPr>
          <w:rFonts w:asciiTheme="minorHAnsi" w:hAnsiTheme="minorHAnsi"/>
          <w:sz w:val="20"/>
          <w:szCs w:val="20"/>
          <w:lang w:eastAsia="pl-PL"/>
        </w:rPr>
      </w:pPr>
      <w:r w:rsidRPr="006D3781">
        <w:rPr>
          <w:rFonts w:asciiTheme="minorHAnsi" w:hAnsiTheme="minorHAnsi"/>
          <w:sz w:val="20"/>
          <w:szCs w:val="20"/>
          <w:lang w:eastAsia="pl-PL"/>
        </w:rPr>
        <w:t>- Zamawiający dopuszcza możliwość złożenia ofert równoważnych (</w:t>
      </w:r>
      <w:r w:rsidRPr="006D3781">
        <w:rPr>
          <w:rFonts w:asciiTheme="minorHAnsi" w:hAnsiTheme="minorHAnsi"/>
          <w:i/>
          <w:sz w:val="20"/>
          <w:szCs w:val="20"/>
          <w:lang w:eastAsia="pl-PL"/>
        </w:rPr>
        <w:t>oferowany przedmiot zamówienia nie gorszy niż ten określony w SIWZ),</w:t>
      </w:r>
      <w:r w:rsidRPr="006D3781">
        <w:rPr>
          <w:rFonts w:asciiTheme="minorHAnsi" w:hAnsiTheme="minorHAnsi"/>
          <w:sz w:val="20"/>
          <w:szCs w:val="20"/>
          <w:lang w:eastAsia="pl-PL"/>
        </w:rPr>
        <w:t xml:space="preserve"> jeżeli z opisu przedmiotu zamówienia mogłoby wynikać, iż przedmiot zamówienia określony został poprzez wskazanie znaku towarowego, pochodzenia lub patentu. W ofercie należy podać swoje odpowiedniki i zamieścić opis dotyczący właściwości odpowiedników. Brak: wskazania proponowanych odpowiedników i opisu dotyczącego właściwości zastosowanych odpowiedników stanowi podstawę do odrzucenia oferty – art. 89 ust. 1 pkt. 2 ustawy Prawo Zamówień Publicznych.</w:t>
      </w:r>
    </w:p>
    <w:p w:rsidR="00A84DCB" w:rsidRPr="006D3781" w:rsidRDefault="00A84DCB" w:rsidP="00A84DCB">
      <w:pPr>
        <w:shd w:val="clear" w:color="auto" w:fill="FFFFFF"/>
        <w:spacing w:after="0" w:line="240" w:lineRule="auto"/>
        <w:jc w:val="both"/>
        <w:rPr>
          <w:rFonts w:asciiTheme="minorHAnsi" w:hAnsiTheme="minorHAnsi"/>
          <w:spacing w:val="4"/>
          <w:sz w:val="20"/>
          <w:szCs w:val="20"/>
          <w:lang w:eastAsia="pl-PL"/>
        </w:rPr>
      </w:pPr>
      <w:r w:rsidRPr="006D3781">
        <w:rPr>
          <w:rFonts w:asciiTheme="minorHAnsi" w:hAnsiTheme="minorHAnsi"/>
          <w:spacing w:val="4"/>
          <w:sz w:val="20"/>
          <w:szCs w:val="20"/>
          <w:lang w:eastAsia="pl-PL"/>
        </w:rPr>
        <w:t xml:space="preserve">- Zamawiający nie przewiduje udzielenia zamówień, o których mowa w art. 67 ust. 1 </w:t>
      </w:r>
      <w:proofErr w:type="spellStart"/>
      <w:r w:rsidRPr="006D3781">
        <w:rPr>
          <w:rFonts w:asciiTheme="minorHAnsi" w:hAnsiTheme="minorHAnsi"/>
          <w:spacing w:val="4"/>
          <w:sz w:val="20"/>
          <w:szCs w:val="20"/>
          <w:lang w:eastAsia="pl-PL"/>
        </w:rPr>
        <w:t>pkt</w:t>
      </w:r>
      <w:proofErr w:type="spellEnd"/>
      <w:r w:rsidRPr="006D3781">
        <w:rPr>
          <w:rFonts w:asciiTheme="minorHAnsi" w:hAnsiTheme="minorHAnsi"/>
          <w:spacing w:val="4"/>
          <w:sz w:val="20"/>
          <w:szCs w:val="20"/>
          <w:lang w:eastAsia="pl-PL"/>
        </w:rPr>
        <w:t xml:space="preserve"> 6 ustawy.</w:t>
      </w:r>
    </w:p>
    <w:p w:rsidR="00CA7295" w:rsidRPr="006D3781" w:rsidRDefault="00A84DCB" w:rsidP="0051356F">
      <w:pPr>
        <w:spacing w:after="0" w:line="240" w:lineRule="auto"/>
        <w:jc w:val="both"/>
        <w:rPr>
          <w:rFonts w:asciiTheme="minorHAnsi" w:hAnsiTheme="minorHAnsi"/>
          <w:sz w:val="20"/>
          <w:szCs w:val="20"/>
          <w:lang w:eastAsia="pl-PL"/>
        </w:rPr>
      </w:pPr>
      <w:r w:rsidRPr="006D3781">
        <w:rPr>
          <w:rFonts w:asciiTheme="minorHAnsi" w:hAnsiTheme="minorHAnsi"/>
          <w:sz w:val="20"/>
          <w:szCs w:val="20"/>
          <w:lang w:eastAsia="pl-PL"/>
        </w:rPr>
        <w:t>- Zamawiający nie dopuszcza składania ofert</w:t>
      </w:r>
      <w:r w:rsidRPr="006D3781">
        <w:rPr>
          <w:rFonts w:asciiTheme="minorHAnsi" w:hAnsiTheme="minorHAnsi"/>
          <w:b/>
          <w:sz w:val="20"/>
          <w:szCs w:val="20"/>
          <w:lang w:eastAsia="pl-PL"/>
        </w:rPr>
        <w:t xml:space="preserve"> </w:t>
      </w:r>
      <w:r w:rsidRPr="006D3781">
        <w:rPr>
          <w:rFonts w:asciiTheme="minorHAnsi" w:hAnsiTheme="minorHAnsi"/>
          <w:sz w:val="20"/>
          <w:szCs w:val="20"/>
          <w:lang w:eastAsia="pl-PL"/>
        </w:rPr>
        <w:t xml:space="preserve"> wariantowych, oferty takie nie będą brane pod uwagę.</w:t>
      </w:r>
    </w:p>
    <w:p w:rsidR="00A84DCB" w:rsidRPr="006D3781" w:rsidRDefault="00A84DCB" w:rsidP="00A84DCB">
      <w:pPr>
        <w:rPr>
          <w:rFonts w:asciiTheme="minorHAnsi" w:hAnsiTheme="minorHAnsi"/>
          <w:sz w:val="20"/>
          <w:szCs w:val="20"/>
          <w:lang w:eastAsia="ar-SA"/>
        </w:rPr>
      </w:pPr>
      <w:r w:rsidRPr="006D3781">
        <w:rPr>
          <w:rFonts w:asciiTheme="minorHAnsi" w:hAnsiTheme="minorHAnsi"/>
          <w:sz w:val="20"/>
          <w:szCs w:val="20"/>
          <w:lang w:eastAsia="pl-PL"/>
        </w:rPr>
        <w:lastRenderedPageBreak/>
        <w:t>1</w:t>
      </w:r>
      <w:r w:rsidR="00DC24F7" w:rsidRPr="006D3781">
        <w:rPr>
          <w:rFonts w:asciiTheme="minorHAnsi" w:hAnsiTheme="minorHAnsi"/>
          <w:sz w:val="20"/>
          <w:szCs w:val="20"/>
          <w:lang w:eastAsia="pl-PL"/>
        </w:rPr>
        <w:t>8</w:t>
      </w:r>
      <w:r w:rsidRPr="006D3781">
        <w:rPr>
          <w:rFonts w:asciiTheme="minorHAnsi" w:hAnsiTheme="minorHAnsi"/>
          <w:sz w:val="20"/>
          <w:szCs w:val="20"/>
          <w:lang w:eastAsia="pl-PL"/>
        </w:rPr>
        <w:t>. Złożenie oferty jest równoznaczne z przyjęciem warunków  przetargowych.</w:t>
      </w:r>
    </w:p>
    <w:p w:rsidR="00D57B05" w:rsidRPr="006D3781" w:rsidRDefault="00DC24F7" w:rsidP="00D57B05">
      <w:pPr>
        <w:rPr>
          <w:rFonts w:asciiTheme="minorHAnsi" w:hAnsiTheme="minorHAnsi"/>
          <w:sz w:val="20"/>
          <w:szCs w:val="20"/>
          <w:lang w:eastAsia="ar-SA"/>
        </w:rPr>
      </w:pPr>
      <w:r w:rsidRPr="006D3781">
        <w:rPr>
          <w:rFonts w:asciiTheme="minorHAnsi" w:hAnsiTheme="minorHAnsi"/>
          <w:sz w:val="20"/>
          <w:szCs w:val="20"/>
          <w:lang w:eastAsia="ar-SA"/>
        </w:rPr>
        <w:t>19</w:t>
      </w:r>
      <w:r w:rsidR="00A84DCB" w:rsidRPr="006D3781">
        <w:rPr>
          <w:rFonts w:asciiTheme="minorHAnsi" w:hAnsiTheme="minorHAnsi"/>
          <w:sz w:val="20"/>
          <w:szCs w:val="20"/>
          <w:lang w:eastAsia="ar-SA"/>
        </w:rPr>
        <w:t>. Zamawiający dokona oceny ofert z zastosowaniem art. 24aa ustawy Prawo Zamówień Publicznych.</w:t>
      </w:r>
    </w:p>
    <w:p w:rsidR="006E5BA7" w:rsidRPr="006D3781" w:rsidRDefault="006E5BA7" w:rsidP="006E5BA7">
      <w:pPr>
        <w:jc w:val="both"/>
        <w:rPr>
          <w:rFonts w:asciiTheme="minorHAnsi" w:hAnsiTheme="minorHAnsi"/>
          <w:b/>
          <w:sz w:val="20"/>
          <w:szCs w:val="20"/>
          <w:u w:val="single"/>
        </w:rPr>
      </w:pPr>
      <w:r w:rsidRPr="006D3781">
        <w:rPr>
          <w:rFonts w:asciiTheme="minorHAnsi" w:hAnsiTheme="minorHAnsi"/>
          <w:b/>
          <w:sz w:val="20"/>
          <w:szCs w:val="20"/>
        </w:rPr>
        <w:t>VII</w:t>
      </w:r>
      <w:r w:rsidR="00A13505" w:rsidRPr="006D3781">
        <w:rPr>
          <w:rFonts w:asciiTheme="minorHAnsi" w:hAnsiTheme="minorHAnsi"/>
          <w:b/>
          <w:sz w:val="20"/>
          <w:szCs w:val="20"/>
        </w:rPr>
        <w:t>I</w:t>
      </w:r>
      <w:r w:rsidRPr="006D3781">
        <w:rPr>
          <w:rFonts w:asciiTheme="minorHAnsi" w:hAnsiTheme="minorHAnsi"/>
          <w:b/>
          <w:sz w:val="20"/>
          <w:szCs w:val="20"/>
        </w:rPr>
        <w:t>.</w:t>
      </w:r>
      <w:r w:rsidRPr="006D3781">
        <w:rPr>
          <w:rFonts w:asciiTheme="minorHAnsi" w:hAnsiTheme="minorHAnsi"/>
          <w:sz w:val="20"/>
          <w:szCs w:val="20"/>
        </w:rPr>
        <w:t xml:space="preserve"> </w:t>
      </w:r>
      <w:r w:rsidRPr="006D3781">
        <w:rPr>
          <w:rFonts w:asciiTheme="minorHAnsi" w:hAnsiTheme="minorHAnsi"/>
          <w:b/>
          <w:sz w:val="20"/>
          <w:szCs w:val="20"/>
          <w:u w:val="single"/>
        </w:rPr>
        <w:t>SPOSÓB POROZUMIEWANIA SIĘ ZAMAWIAJĄCEGO Z WYKONAWCAMI ORAZ PRZEKAZYWANIA OŚWIADCZEŃ I WNIOSKÓW W TRAKCIE POSTĘPOWANIA.</w:t>
      </w:r>
    </w:p>
    <w:p w:rsidR="006E5BA7" w:rsidRPr="006D3781" w:rsidRDefault="006E5BA7" w:rsidP="006E5BA7">
      <w:pPr>
        <w:pStyle w:val="Default"/>
        <w:rPr>
          <w:rFonts w:asciiTheme="minorHAnsi" w:hAnsiTheme="minorHAnsi" w:cs="Times New Roman"/>
          <w:sz w:val="20"/>
          <w:szCs w:val="20"/>
        </w:rPr>
      </w:pPr>
    </w:p>
    <w:p w:rsidR="00545827" w:rsidRPr="006D3781" w:rsidRDefault="00A84DCB" w:rsidP="00A84DCB">
      <w:pPr>
        <w:numPr>
          <w:ilvl w:val="0"/>
          <w:numId w:val="11"/>
        </w:numPr>
        <w:spacing w:after="0" w:line="240" w:lineRule="auto"/>
        <w:rPr>
          <w:rFonts w:asciiTheme="minorHAnsi" w:hAnsiTheme="minorHAnsi"/>
          <w:sz w:val="20"/>
          <w:szCs w:val="20"/>
        </w:rPr>
      </w:pPr>
      <w:r w:rsidRPr="006D3781">
        <w:rPr>
          <w:rFonts w:asciiTheme="minorHAnsi" w:hAnsiTheme="minorHAnsi"/>
          <w:sz w:val="20"/>
          <w:szCs w:val="20"/>
        </w:rPr>
        <w:t xml:space="preserve">W niniejszym postępowaniu oświadczenia, wnioski, zawiadomienia, dokumenty oraz informacje Wykonawcy przekazują za pośrednictwem </w:t>
      </w:r>
      <w:r w:rsidRPr="006D3781">
        <w:rPr>
          <w:rFonts w:asciiTheme="minorHAnsi" w:hAnsiTheme="minorHAnsi"/>
          <w:b/>
          <w:sz w:val="20"/>
          <w:szCs w:val="20"/>
        </w:rPr>
        <w:t>poczty elektronicznej</w:t>
      </w:r>
      <w:r w:rsidRPr="006D3781">
        <w:rPr>
          <w:rFonts w:asciiTheme="minorHAnsi" w:hAnsiTheme="minorHAnsi"/>
          <w:sz w:val="20"/>
          <w:szCs w:val="20"/>
        </w:rPr>
        <w:t xml:space="preserve"> </w:t>
      </w:r>
      <w:r w:rsidRPr="006D3781">
        <w:rPr>
          <w:rFonts w:asciiTheme="minorHAnsi" w:hAnsiTheme="minorHAnsi"/>
          <w:b/>
          <w:sz w:val="20"/>
          <w:szCs w:val="20"/>
        </w:rPr>
        <w:t>(</w:t>
      </w:r>
      <w:hyperlink r:id="rId10" w:history="1">
        <w:r w:rsidRPr="006D3781">
          <w:rPr>
            <w:rStyle w:val="Hipercze"/>
            <w:rFonts w:asciiTheme="minorHAnsi" w:hAnsiTheme="minorHAnsi"/>
            <w:b/>
            <w:sz w:val="20"/>
            <w:szCs w:val="20"/>
          </w:rPr>
          <w:t>justynasi@onkol.kielce.pl</w:t>
        </w:r>
      </w:hyperlink>
      <w:r w:rsidR="00545827" w:rsidRPr="006D3781">
        <w:rPr>
          <w:rFonts w:asciiTheme="minorHAnsi" w:hAnsiTheme="minorHAnsi"/>
          <w:sz w:val="20"/>
          <w:szCs w:val="20"/>
        </w:rPr>
        <w:t xml:space="preserve">) </w:t>
      </w:r>
    </w:p>
    <w:p w:rsidR="00A84DCB" w:rsidRPr="006D3781" w:rsidRDefault="00A84DCB" w:rsidP="00A84DCB">
      <w:pPr>
        <w:numPr>
          <w:ilvl w:val="0"/>
          <w:numId w:val="11"/>
        </w:numPr>
        <w:spacing w:after="0" w:line="240" w:lineRule="auto"/>
        <w:rPr>
          <w:rFonts w:asciiTheme="minorHAnsi" w:hAnsiTheme="minorHAnsi"/>
          <w:sz w:val="20"/>
          <w:szCs w:val="20"/>
        </w:rPr>
      </w:pPr>
      <w:r w:rsidRPr="006D3781">
        <w:rPr>
          <w:rFonts w:asciiTheme="minorHAnsi" w:eastAsia="Times New Roman" w:hAnsiTheme="minorHAnsi"/>
          <w:b/>
          <w:sz w:val="20"/>
          <w:szCs w:val="20"/>
          <w:lang w:eastAsia="pl-PL"/>
        </w:rPr>
        <w:t xml:space="preserve"> </w:t>
      </w:r>
      <w:r w:rsidRPr="006D3781">
        <w:rPr>
          <w:rFonts w:asciiTheme="minorHAnsi" w:hAnsiTheme="minorHAnsi"/>
          <w:sz w:val="20"/>
          <w:szCs w:val="20"/>
        </w:rPr>
        <w:t>Zamawiający przekaz</w:t>
      </w:r>
      <w:r w:rsidR="007C2857" w:rsidRPr="006D3781">
        <w:rPr>
          <w:rFonts w:asciiTheme="minorHAnsi" w:hAnsiTheme="minorHAnsi"/>
          <w:sz w:val="20"/>
          <w:szCs w:val="20"/>
        </w:rPr>
        <w:t>uje informacje za pośrednictwem</w:t>
      </w:r>
      <w:r w:rsidRPr="006D3781">
        <w:rPr>
          <w:rFonts w:asciiTheme="minorHAnsi" w:hAnsiTheme="minorHAnsi"/>
          <w:sz w:val="20"/>
          <w:szCs w:val="20"/>
        </w:rPr>
        <w:t xml:space="preserve"> poczty elektronicznej. </w:t>
      </w:r>
    </w:p>
    <w:p w:rsidR="00A84DCB" w:rsidRPr="006D3781" w:rsidRDefault="00A84DCB" w:rsidP="00A84DCB">
      <w:pPr>
        <w:spacing w:after="0" w:line="240" w:lineRule="auto"/>
        <w:ind w:left="720"/>
        <w:jc w:val="both"/>
        <w:rPr>
          <w:rFonts w:asciiTheme="minorHAnsi" w:hAnsiTheme="minorHAnsi"/>
          <w:sz w:val="20"/>
          <w:szCs w:val="20"/>
        </w:rPr>
      </w:pPr>
      <w:r w:rsidRPr="006D3781">
        <w:rPr>
          <w:rFonts w:asciiTheme="minorHAnsi" w:hAnsiTheme="minorHAnsi"/>
          <w:sz w:val="20"/>
          <w:szCs w:val="20"/>
        </w:rPr>
        <w:t xml:space="preserve">Zawsze dopuszczalna jest forma pisemna. </w:t>
      </w:r>
    </w:p>
    <w:p w:rsidR="00A84DCB" w:rsidRPr="006D3781" w:rsidRDefault="00A84DCB" w:rsidP="00A84DCB">
      <w:pPr>
        <w:numPr>
          <w:ilvl w:val="0"/>
          <w:numId w:val="11"/>
        </w:numPr>
        <w:spacing w:after="0" w:line="240" w:lineRule="auto"/>
        <w:jc w:val="both"/>
        <w:rPr>
          <w:rFonts w:asciiTheme="minorHAnsi" w:hAnsiTheme="minorHAnsi"/>
          <w:sz w:val="20"/>
          <w:szCs w:val="20"/>
        </w:rPr>
      </w:pPr>
      <w:r w:rsidRPr="006D3781">
        <w:rPr>
          <w:rFonts w:asciiTheme="minorHAnsi" w:hAnsiTheme="minorHAnsi"/>
          <w:sz w:val="20"/>
          <w:szCs w:val="20"/>
        </w:rPr>
        <w:t xml:space="preserve">Forma pisemna zastrzeżona jest dla składania oferty wraz z załącznikami, w tym oświadczeń i dokumentów potwierdzających spełnianie warunków udziału w postępowaniu oraz pełnomocnictw. </w:t>
      </w:r>
    </w:p>
    <w:p w:rsidR="006E5BA7" w:rsidRPr="006D3781" w:rsidRDefault="00A84DCB" w:rsidP="006E5BA7">
      <w:pPr>
        <w:numPr>
          <w:ilvl w:val="0"/>
          <w:numId w:val="11"/>
        </w:numPr>
        <w:spacing w:after="0" w:line="240" w:lineRule="auto"/>
        <w:jc w:val="both"/>
        <w:rPr>
          <w:rFonts w:asciiTheme="minorHAnsi" w:hAnsiTheme="minorHAnsi"/>
          <w:sz w:val="20"/>
          <w:szCs w:val="20"/>
        </w:rPr>
      </w:pPr>
      <w:r w:rsidRPr="006D3781">
        <w:rPr>
          <w:rFonts w:asciiTheme="minorHAnsi" w:hAnsiTheme="minorHAnsi"/>
          <w:sz w:val="20"/>
          <w:szCs w:val="20"/>
        </w:rPr>
        <w:t xml:space="preserve">W przypadku braku potwierdzenia otrzymania wiadomości przez Wykonawcę, Zamawiający domniema, iż pismo wysłane przez Zamawiającego na pocztę elektroniczną zostało mu doręczone w sposób, który umożliwił Wykonawcy zapoznanie się z treścią pisma. </w:t>
      </w:r>
    </w:p>
    <w:p w:rsidR="009B474F" w:rsidRPr="006D3781" w:rsidRDefault="009B474F" w:rsidP="006E5BA7">
      <w:pPr>
        <w:pStyle w:val="Tekstpodstawowy"/>
        <w:rPr>
          <w:rFonts w:asciiTheme="minorHAnsi" w:hAnsiTheme="minorHAnsi"/>
          <w:sz w:val="20"/>
        </w:rPr>
      </w:pPr>
    </w:p>
    <w:p w:rsidR="00181E48" w:rsidRPr="006D3781" w:rsidRDefault="00A13505" w:rsidP="00545827">
      <w:pPr>
        <w:jc w:val="both"/>
        <w:rPr>
          <w:rFonts w:asciiTheme="minorHAnsi" w:hAnsiTheme="minorHAnsi"/>
          <w:sz w:val="20"/>
          <w:szCs w:val="20"/>
          <w:u w:val="single"/>
        </w:rPr>
      </w:pPr>
      <w:r w:rsidRPr="006D3781">
        <w:rPr>
          <w:rFonts w:asciiTheme="minorHAnsi" w:hAnsiTheme="minorHAnsi"/>
          <w:b/>
          <w:sz w:val="20"/>
          <w:szCs w:val="20"/>
          <w:u w:val="single"/>
        </w:rPr>
        <w:t>IX</w:t>
      </w:r>
      <w:r w:rsidR="006E5BA7" w:rsidRPr="006D3781">
        <w:rPr>
          <w:rFonts w:asciiTheme="minorHAnsi" w:hAnsiTheme="minorHAnsi"/>
          <w:b/>
          <w:sz w:val="20"/>
          <w:szCs w:val="20"/>
          <w:u w:val="single"/>
        </w:rPr>
        <w:t>. OSOBY UPOWAŻNIONE DO KONTAKTÓW Z WYKONAWCAMI</w:t>
      </w:r>
      <w:r w:rsidR="006E5BA7" w:rsidRPr="006D3781">
        <w:rPr>
          <w:rFonts w:asciiTheme="minorHAnsi" w:hAnsiTheme="minorHAnsi"/>
          <w:sz w:val="20"/>
          <w:szCs w:val="20"/>
          <w:u w:val="single"/>
        </w:rPr>
        <w:t>.</w:t>
      </w:r>
    </w:p>
    <w:p w:rsidR="006E5BA7" w:rsidRPr="006D3781" w:rsidRDefault="006E5BA7" w:rsidP="006E5BA7">
      <w:pPr>
        <w:pStyle w:val="Tekstpodstawowy"/>
        <w:rPr>
          <w:rFonts w:asciiTheme="minorHAnsi" w:hAnsiTheme="minorHAnsi"/>
          <w:b w:val="0"/>
          <w:sz w:val="20"/>
        </w:rPr>
      </w:pPr>
      <w:r w:rsidRPr="006D3781">
        <w:rPr>
          <w:rFonts w:asciiTheme="minorHAnsi" w:hAnsiTheme="minorHAnsi"/>
          <w:b w:val="0"/>
          <w:sz w:val="20"/>
        </w:rPr>
        <w:t>Pracownikiem uprawnionym do udzielania informacji Wykonawcom proceduralnie jest:</w:t>
      </w:r>
    </w:p>
    <w:p w:rsidR="006E5BA7" w:rsidRPr="006D3781" w:rsidRDefault="008F0F4D" w:rsidP="006E5BA7">
      <w:pPr>
        <w:pStyle w:val="Tekstpodstawowy"/>
        <w:rPr>
          <w:rFonts w:asciiTheme="minorHAnsi" w:hAnsiTheme="minorHAnsi"/>
          <w:b w:val="0"/>
          <w:sz w:val="20"/>
          <w:lang w:val="en-US"/>
        </w:rPr>
      </w:pPr>
      <w:r w:rsidRPr="006D3781">
        <w:rPr>
          <w:rFonts w:asciiTheme="minorHAnsi" w:hAnsiTheme="minorHAnsi"/>
          <w:b w:val="0"/>
          <w:sz w:val="20"/>
          <w:lang w:val="en-US"/>
        </w:rPr>
        <w:t>Justyna Sidor</w:t>
      </w:r>
      <w:r w:rsidR="006E5BA7" w:rsidRPr="006D3781">
        <w:rPr>
          <w:rFonts w:asciiTheme="minorHAnsi" w:hAnsiTheme="minorHAnsi"/>
          <w:b w:val="0"/>
          <w:sz w:val="20"/>
          <w:lang w:val="en-US"/>
        </w:rPr>
        <w:t xml:space="preserve">  </w:t>
      </w:r>
      <w:r w:rsidRPr="006D3781">
        <w:rPr>
          <w:rFonts w:asciiTheme="minorHAnsi" w:hAnsiTheme="minorHAnsi"/>
          <w:b w:val="0"/>
          <w:sz w:val="20"/>
          <w:lang w:val="en-US"/>
        </w:rPr>
        <w:t xml:space="preserve">41/36-74-474, </w:t>
      </w:r>
      <w:r w:rsidR="00545827" w:rsidRPr="006D3781">
        <w:rPr>
          <w:rFonts w:asciiTheme="minorHAnsi" w:hAnsiTheme="minorHAnsi"/>
          <w:b w:val="0"/>
          <w:sz w:val="20"/>
          <w:lang w:val="en-US"/>
        </w:rPr>
        <w:t xml:space="preserve">email: </w:t>
      </w:r>
      <w:hyperlink r:id="rId11" w:history="1">
        <w:r w:rsidR="00545827" w:rsidRPr="006D3781">
          <w:rPr>
            <w:rStyle w:val="Hipercze"/>
            <w:rFonts w:asciiTheme="minorHAnsi" w:hAnsiTheme="minorHAnsi"/>
            <w:b w:val="0"/>
            <w:sz w:val="20"/>
            <w:lang w:val="en-US"/>
          </w:rPr>
          <w:t>Justynasi@onkol.kielce.pl</w:t>
        </w:r>
      </w:hyperlink>
      <w:r w:rsidR="00545827" w:rsidRPr="006D3781">
        <w:rPr>
          <w:rFonts w:asciiTheme="minorHAnsi" w:hAnsiTheme="minorHAnsi"/>
          <w:b w:val="0"/>
          <w:sz w:val="20"/>
          <w:lang w:val="en-US"/>
        </w:rPr>
        <w:t xml:space="preserve"> </w:t>
      </w:r>
    </w:p>
    <w:p w:rsidR="006E5BA7" w:rsidRPr="006D3781" w:rsidRDefault="006E5BA7" w:rsidP="006E5BA7">
      <w:pPr>
        <w:tabs>
          <w:tab w:val="left" w:pos="568"/>
        </w:tabs>
        <w:spacing w:after="0" w:line="240" w:lineRule="auto"/>
        <w:ind w:right="68"/>
        <w:rPr>
          <w:rFonts w:asciiTheme="minorHAnsi" w:eastAsia="Times New Roman" w:hAnsiTheme="minorHAnsi"/>
          <w:b/>
          <w:sz w:val="20"/>
          <w:szCs w:val="20"/>
          <w:lang w:val="en-US" w:eastAsia="pl-PL"/>
        </w:rPr>
      </w:pPr>
    </w:p>
    <w:p w:rsidR="00EE24D4" w:rsidRPr="006D3781" w:rsidRDefault="00EE24D4" w:rsidP="006E5BA7">
      <w:pPr>
        <w:tabs>
          <w:tab w:val="left" w:pos="568"/>
        </w:tabs>
        <w:spacing w:after="0" w:line="240" w:lineRule="auto"/>
        <w:ind w:right="68"/>
        <w:rPr>
          <w:rFonts w:asciiTheme="minorHAnsi" w:eastAsia="Times New Roman" w:hAnsiTheme="minorHAnsi"/>
          <w:b/>
          <w:sz w:val="20"/>
          <w:szCs w:val="20"/>
          <w:lang w:val="en-US" w:eastAsia="pl-PL"/>
        </w:rPr>
      </w:pPr>
    </w:p>
    <w:p w:rsidR="006E5BA7" w:rsidRPr="006D3781" w:rsidRDefault="006E5BA7" w:rsidP="006E5BA7">
      <w:pPr>
        <w:tabs>
          <w:tab w:val="left" w:pos="568"/>
        </w:tabs>
        <w:spacing w:after="0" w:line="240" w:lineRule="auto"/>
        <w:ind w:right="68"/>
        <w:rPr>
          <w:rFonts w:asciiTheme="minorHAnsi" w:eastAsia="Times New Roman" w:hAnsiTheme="minorHAnsi"/>
          <w:b/>
          <w:sz w:val="20"/>
          <w:szCs w:val="20"/>
          <w:u w:val="single"/>
          <w:lang w:eastAsia="pl-PL"/>
        </w:rPr>
      </w:pPr>
      <w:r w:rsidRPr="006D3781">
        <w:rPr>
          <w:rFonts w:asciiTheme="minorHAnsi" w:eastAsia="Times New Roman" w:hAnsiTheme="minorHAnsi"/>
          <w:b/>
          <w:sz w:val="20"/>
          <w:szCs w:val="20"/>
          <w:u w:val="single"/>
          <w:lang w:eastAsia="pl-PL"/>
        </w:rPr>
        <w:t>X.  OPIS SPOSOBU UDZIELANIA WYJAŚNIEŃ TREŚCI SIWZ</w:t>
      </w:r>
    </w:p>
    <w:p w:rsidR="006E5BA7" w:rsidRPr="006D3781" w:rsidRDefault="006E5BA7" w:rsidP="006E5BA7">
      <w:pPr>
        <w:tabs>
          <w:tab w:val="left" w:pos="568"/>
        </w:tabs>
        <w:spacing w:after="0" w:line="240" w:lineRule="auto"/>
        <w:ind w:right="68"/>
        <w:rPr>
          <w:rFonts w:asciiTheme="minorHAnsi" w:eastAsia="Times New Roman" w:hAnsiTheme="minorHAnsi"/>
          <w:b/>
          <w:sz w:val="20"/>
          <w:szCs w:val="20"/>
          <w:lang w:eastAsia="pl-PL"/>
        </w:rPr>
      </w:pPr>
    </w:p>
    <w:p w:rsidR="006E5BA7" w:rsidRPr="006D3781" w:rsidRDefault="006E5BA7" w:rsidP="006E5BA7">
      <w:pPr>
        <w:autoSpaceDE w:val="0"/>
        <w:autoSpaceDN w:val="0"/>
        <w:adjustRightInd w:val="0"/>
        <w:spacing w:after="0" w:line="240" w:lineRule="auto"/>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1.Wykonawca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rsidR="006E5BA7" w:rsidRPr="006D3781" w:rsidRDefault="006E5BA7" w:rsidP="006E5BA7">
      <w:pPr>
        <w:autoSpaceDE w:val="0"/>
        <w:autoSpaceDN w:val="0"/>
        <w:adjustRightInd w:val="0"/>
        <w:spacing w:after="0" w:line="240" w:lineRule="auto"/>
        <w:rPr>
          <w:rFonts w:asciiTheme="minorHAnsi" w:eastAsia="Times New Roman" w:hAnsiTheme="minorHAnsi"/>
          <w:bCs/>
          <w:sz w:val="20"/>
          <w:szCs w:val="20"/>
          <w:lang w:eastAsia="pl-PL"/>
        </w:rPr>
      </w:pPr>
      <w:r w:rsidRPr="006D3781">
        <w:rPr>
          <w:rFonts w:asciiTheme="minorHAnsi" w:eastAsia="Times New Roman" w:hAnsiTheme="minorHAnsi"/>
          <w:bCs/>
          <w:sz w:val="20"/>
          <w:szCs w:val="20"/>
          <w:lang w:eastAsia="pl-PL"/>
        </w:rPr>
        <w:t>1a. Jeżeli wniosek o wyjaśnienie treści specyfikacji istotnych warunków zamówienia wpłynął po upływie terminu składania wniosku, o którym mowa w pkt. 1. lub dotyczy udzielonych wyjaśnień, Zamawiający może udzielić wyjaśnień albo pozostawić wniosek bez rozpoznania.</w:t>
      </w:r>
    </w:p>
    <w:p w:rsidR="006E5BA7" w:rsidRPr="006D3781" w:rsidRDefault="006E5BA7" w:rsidP="006E5BA7">
      <w:pPr>
        <w:autoSpaceDE w:val="0"/>
        <w:autoSpaceDN w:val="0"/>
        <w:adjustRightInd w:val="0"/>
        <w:spacing w:after="0" w:line="240" w:lineRule="auto"/>
        <w:rPr>
          <w:rFonts w:asciiTheme="minorHAnsi" w:eastAsia="Times New Roman" w:hAnsiTheme="minorHAnsi"/>
          <w:bCs/>
          <w:sz w:val="20"/>
          <w:szCs w:val="20"/>
          <w:lang w:eastAsia="pl-PL"/>
        </w:rPr>
      </w:pPr>
      <w:r w:rsidRPr="006D3781">
        <w:rPr>
          <w:rFonts w:asciiTheme="minorHAnsi" w:eastAsia="Times New Roman" w:hAnsiTheme="minorHAnsi"/>
          <w:bCs/>
          <w:sz w:val="20"/>
          <w:szCs w:val="20"/>
          <w:lang w:eastAsia="pl-PL"/>
        </w:rPr>
        <w:t xml:space="preserve">1b. Przedłużenie terminu składania ofert nie wpływa na bieg terminu składania wniosku, </w:t>
      </w:r>
    </w:p>
    <w:p w:rsidR="006E5BA7" w:rsidRPr="006D3781" w:rsidRDefault="006E5BA7" w:rsidP="006E5BA7">
      <w:pPr>
        <w:autoSpaceDE w:val="0"/>
        <w:autoSpaceDN w:val="0"/>
        <w:adjustRightInd w:val="0"/>
        <w:spacing w:after="0" w:line="240" w:lineRule="auto"/>
        <w:rPr>
          <w:rFonts w:asciiTheme="minorHAnsi" w:eastAsia="Times New Roman" w:hAnsiTheme="minorHAnsi"/>
          <w:bCs/>
          <w:sz w:val="20"/>
          <w:szCs w:val="20"/>
          <w:lang w:eastAsia="pl-PL"/>
        </w:rPr>
      </w:pPr>
      <w:r w:rsidRPr="006D3781">
        <w:rPr>
          <w:rFonts w:asciiTheme="minorHAnsi" w:eastAsia="Times New Roman" w:hAnsiTheme="minorHAnsi"/>
          <w:bCs/>
          <w:sz w:val="20"/>
          <w:szCs w:val="20"/>
          <w:lang w:eastAsia="pl-PL"/>
        </w:rPr>
        <w:t>o którym mowa w ust . 1.</w:t>
      </w:r>
    </w:p>
    <w:p w:rsidR="006E5BA7" w:rsidRPr="006D3781" w:rsidRDefault="006E5BA7" w:rsidP="006E5BA7">
      <w:pPr>
        <w:spacing w:after="0" w:line="240" w:lineRule="auto"/>
        <w:jc w:val="both"/>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Treść zapytań -wraz z wyjaśnieniami- Zamawiający przekazuje Wykonawcom, którym przekazał specyfikację istotnych warunków zamówienia, bez ujawniania źródła zapytania oraz zamieszcza na własnej stronie internetowej.</w:t>
      </w:r>
    </w:p>
    <w:p w:rsidR="006E5BA7" w:rsidRPr="006D3781" w:rsidRDefault="006E5BA7" w:rsidP="006E5BA7">
      <w:pPr>
        <w:spacing w:after="0" w:line="240" w:lineRule="auto"/>
        <w:jc w:val="both"/>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W uzasadnionych przypadkach zamawiający może przed upływem terminu składania ofert zmienić treść SIWZ. D</w:t>
      </w:r>
      <w:r w:rsidR="00BD377D" w:rsidRPr="006D3781">
        <w:rPr>
          <w:rFonts w:asciiTheme="minorHAnsi" w:eastAsia="Times New Roman" w:hAnsiTheme="minorHAnsi"/>
          <w:sz w:val="20"/>
          <w:szCs w:val="20"/>
          <w:lang w:eastAsia="pl-PL"/>
        </w:rPr>
        <w:t xml:space="preserve">okonana zmianę SIWZ Zamawiający </w:t>
      </w:r>
      <w:r w:rsidRPr="006D3781">
        <w:rPr>
          <w:rFonts w:asciiTheme="minorHAnsi" w:eastAsia="Times New Roman" w:hAnsiTheme="minorHAnsi"/>
          <w:sz w:val="20"/>
          <w:szCs w:val="20"/>
          <w:lang w:eastAsia="pl-PL"/>
        </w:rPr>
        <w:t>zamieszcza na stronie internetowej.</w:t>
      </w:r>
    </w:p>
    <w:p w:rsidR="006E5BA7" w:rsidRPr="006D3781" w:rsidRDefault="006E5BA7" w:rsidP="006E5BA7">
      <w:pPr>
        <w:spacing w:after="0" w:line="240" w:lineRule="auto"/>
        <w:jc w:val="both"/>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 xml:space="preserve">Jeżeli w wyniku zmiany treści SIWZ nieprowadzącej do zmiany treści ogłoszenia  o zamówieniu jest niezbędny dodatkowy czas na wprowadzenie zmian w ofertach, Zamawiający przedłuża termin składania ofert i informuje o tym Wykonawców, którym przekazano SIWZ oraz zamieszcza informację na stronie internetowej, jeżeli SIWZ jest udostępniona na tej stronie. </w:t>
      </w:r>
    </w:p>
    <w:p w:rsidR="00FE09CF" w:rsidRPr="006D3781" w:rsidRDefault="006E5BA7" w:rsidP="006B272D">
      <w:pPr>
        <w:spacing w:after="0" w:line="240" w:lineRule="auto"/>
        <w:jc w:val="both"/>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2.Zamawiający nie przewiduje zwołania zebrania wszystkich wykonawców w celu wyjaśnienia treści SIWZ.</w:t>
      </w:r>
    </w:p>
    <w:p w:rsidR="006B272D" w:rsidRPr="006D3781" w:rsidRDefault="006B272D" w:rsidP="006B272D">
      <w:pPr>
        <w:spacing w:after="0" w:line="240" w:lineRule="auto"/>
        <w:jc w:val="both"/>
        <w:rPr>
          <w:rFonts w:asciiTheme="minorHAnsi" w:eastAsia="Times New Roman" w:hAnsiTheme="minorHAnsi"/>
          <w:sz w:val="20"/>
          <w:szCs w:val="20"/>
          <w:lang w:eastAsia="pl-PL"/>
        </w:rPr>
      </w:pPr>
    </w:p>
    <w:p w:rsidR="006E5BA7" w:rsidRPr="006D3781" w:rsidRDefault="006E5BA7" w:rsidP="006E5BA7">
      <w:pPr>
        <w:jc w:val="both"/>
        <w:rPr>
          <w:rFonts w:asciiTheme="minorHAnsi" w:hAnsiTheme="minorHAnsi"/>
          <w:sz w:val="20"/>
          <w:szCs w:val="20"/>
        </w:rPr>
      </w:pPr>
      <w:r w:rsidRPr="006D3781">
        <w:rPr>
          <w:rFonts w:asciiTheme="minorHAnsi" w:hAnsiTheme="minorHAnsi"/>
          <w:b/>
          <w:bCs/>
          <w:sz w:val="20"/>
          <w:szCs w:val="20"/>
          <w:u w:val="single"/>
        </w:rPr>
        <w:t>X</w:t>
      </w:r>
      <w:r w:rsidR="00A13505" w:rsidRPr="006D3781">
        <w:rPr>
          <w:rFonts w:asciiTheme="minorHAnsi" w:hAnsiTheme="minorHAnsi"/>
          <w:b/>
          <w:bCs/>
          <w:sz w:val="20"/>
          <w:szCs w:val="20"/>
          <w:u w:val="single"/>
        </w:rPr>
        <w:t>I</w:t>
      </w:r>
      <w:r w:rsidRPr="006D3781">
        <w:rPr>
          <w:rFonts w:asciiTheme="minorHAnsi" w:hAnsiTheme="minorHAnsi"/>
          <w:b/>
          <w:bCs/>
          <w:sz w:val="20"/>
          <w:szCs w:val="20"/>
          <w:u w:val="single"/>
        </w:rPr>
        <w:t>. ZAMAWIAJĄCY ODRZUCI OFERTĘ</w:t>
      </w:r>
      <w:r w:rsidRPr="006D3781">
        <w:rPr>
          <w:rFonts w:asciiTheme="minorHAnsi" w:hAnsiTheme="minorHAnsi"/>
          <w:sz w:val="20"/>
          <w:szCs w:val="20"/>
        </w:rPr>
        <w:t>, jeżeli:</w:t>
      </w:r>
    </w:p>
    <w:p w:rsidR="006E5BA7" w:rsidRPr="006D3781" w:rsidRDefault="006E5BA7" w:rsidP="006E5BA7">
      <w:pPr>
        <w:numPr>
          <w:ilvl w:val="0"/>
          <w:numId w:val="4"/>
        </w:numPr>
        <w:spacing w:after="0" w:line="240" w:lineRule="auto"/>
        <w:jc w:val="both"/>
        <w:rPr>
          <w:rFonts w:asciiTheme="minorHAnsi" w:hAnsiTheme="minorHAnsi"/>
          <w:sz w:val="20"/>
          <w:szCs w:val="20"/>
        </w:rPr>
      </w:pPr>
      <w:r w:rsidRPr="006D3781">
        <w:rPr>
          <w:rFonts w:asciiTheme="minorHAnsi" w:hAnsiTheme="minorHAnsi"/>
          <w:sz w:val="20"/>
          <w:szCs w:val="20"/>
        </w:rPr>
        <w:t xml:space="preserve">jest, niezgodna z ustawą, </w:t>
      </w:r>
    </w:p>
    <w:p w:rsidR="006E5BA7" w:rsidRPr="006D3781" w:rsidRDefault="006E5BA7" w:rsidP="006E5BA7">
      <w:pPr>
        <w:numPr>
          <w:ilvl w:val="0"/>
          <w:numId w:val="4"/>
        </w:numPr>
        <w:spacing w:after="0" w:line="240" w:lineRule="auto"/>
        <w:jc w:val="both"/>
        <w:rPr>
          <w:rFonts w:asciiTheme="minorHAnsi" w:hAnsiTheme="minorHAnsi"/>
          <w:sz w:val="20"/>
          <w:szCs w:val="20"/>
        </w:rPr>
      </w:pPr>
      <w:r w:rsidRPr="006D3781">
        <w:rPr>
          <w:rFonts w:asciiTheme="minorHAnsi" w:hAnsiTheme="minorHAnsi"/>
          <w:sz w:val="20"/>
          <w:szCs w:val="20"/>
        </w:rPr>
        <w:t>jej treść nie odpowiada treści SIWZ, z zastrzeżeniem omyłki polegającej na niezgodności oferty ze SIWZ , niepowodujące istotnych zmian w treści oferty,</w:t>
      </w:r>
    </w:p>
    <w:p w:rsidR="006E5BA7" w:rsidRPr="006D3781" w:rsidRDefault="006E5BA7" w:rsidP="006E5BA7">
      <w:pPr>
        <w:numPr>
          <w:ilvl w:val="0"/>
          <w:numId w:val="4"/>
        </w:numPr>
        <w:spacing w:after="0" w:line="240" w:lineRule="auto"/>
        <w:jc w:val="both"/>
        <w:rPr>
          <w:rFonts w:asciiTheme="minorHAnsi" w:hAnsiTheme="minorHAnsi"/>
          <w:sz w:val="20"/>
          <w:szCs w:val="20"/>
        </w:rPr>
      </w:pPr>
      <w:r w:rsidRPr="006D3781">
        <w:rPr>
          <w:rFonts w:asciiTheme="minorHAnsi" w:hAnsiTheme="minorHAnsi"/>
          <w:sz w:val="20"/>
          <w:szCs w:val="20"/>
        </w:rPr>
        <w:t>jej złożenie stanowi czyn nieuczciwej konkurencji w rozumieniu przepisów o zwalczaniu nieuczciwej konkurencji,</w:t>
      </w:r>
    </w:p>
    <w:p w:rsidR="006E5BA7" w:rsidRPr="006D3781" w:rsidRDefault="006E5BA7" w:rsidP="006E5BA7">
      <w:pPr>
        <w:numPr>
          <w:ilvl w:val="0"/>
          <w:numId w:val="4"/>
        </w:numPr>
        <w:spacing w:after="0" w:line="240" w:lineRule="auto"/>
        <w:jc w:val="both"/>
        <w:rPr>
          <w:rFonts w:asciiTheme="minorHAnsi" w:hAnsiTheme="minorHAnsi"/>
          <w:sz w:val="20"/>
          <w:szCs w:val="20"/>
        </w:rPr>
      </w:pPr>
      <w:r w:rsidRPr="006D3781">
        <w:rPr>
          <w:rFonts w:asciiTheme="minorHAnsi" w:hAnsiTheme="minorHAnsi"/>
          <w:sz w:val="20"/>
          <w:szCs w:val="20"/>
        </w:rPr>
        <w:lastRenderedPageBreak/>
        <w:t>zawiera rażąco niską cenę lub koszt w stosunku do przedmiotu zamówienia,</w:t>
      </w:r>
    </w:p>
    <w:p w:rsidR="006E5BA7" w:rsidRPr="006D3781" w:rsidRDefault="006E5BA7" w:rsidP="006E5BA7">
      <w:pPr>
        <w:numPr>
          <w:ilvl w:val="0"/>
          <w:numId w:val="4"/>
        </w:numPr>
        <w:spacing w:after="0" w:line="240" w:lineRule="auto"/>
        <w:jc w:val="both"/>
        <w:rPr>
          <w:rFonts w:asciiTheme="minorHAnsi" w:hAnsiTheme="minorHAnsi"/>
          <w:sz w:val="20"/>
          <w:szCs w:val="20"/>
        </w:rPr>
      </w:pPr>
      <w:r w:rsidRPr="006D3781">
        <w:rPr>
          <w:rFonts w:asciiTheme="minorHAnsi" w:hAnsiTheme="minorHAnsi"/>
          <w:sz w:val="20"/>
          <w:szCs w:val="20"/>
        </w:rPr>
        <w:t xml:space="preserve"> została złożona przez Wykonawcę wykluczonego z udziału w postępowaniu o zamówienie publiczne,</w:t>
      </w:r>
    </w:p>
    <w:p w:rsidR="006E5BA7" w:rsidRPr="006D3781" w:rsidRDefault="006E5BA7" w:rsidP="006E5BA7">
      <w:pPr>
        <w:numPr>
          <w:ilvl w:val="0"/>
          <w:numId w:val="4"/>
        </w:numPr>
        <w:spacing w:after="0" w:line="240" w:lineRule="auto"/>
        <w:jc w:val="both"/>
        <w:rPr>
          <w:rFonts w:asciiTheme="minorHAnsi" w:hAnsiTheme="minorHAnsi"/>
          <w:sz w:val="20"/>
          <w:szCs w:val="20"/>
        </w:rPr>
      </w:pPr>
      <w:r w:rsidRPr="006D3781">
        <w:rPr>
          <w:rFonts w:asciiTheme="minorHAnsi" w:hAnsiTheme="minorHAnsi"/>
          <w:sz w:val="20"/>
          <w:szCs w:val="20"/>
        </w:rPr>
        <w:t>zawiera błędy w obliczeniu ceny lub kosztu,</w:t>
      </w:r>
    </w:p>
    <w:p w:rsidR="006E5BA7" w:rsidRPr="006D3781" w:rsidRDefault="009A46CC" w:rsidP="006E5BA7">
      <w:pPr>
        <w:numPr>
          <w:ilvl w:val="0"/>
          <w:numId w:val="4"/>
        </w:numPr>
        <w:spacing w:after="0" w:line="240" w:lineRule="auto"/>
        <w:jc w:val="both"/>
        <w:rPr>
          <w:rFonts w:asciiTheme="minorHAnsi" w:hAnsiTheme="minorHAnsi"/>
          <w:sz w:val="20"/>
          <w:szCs w:val="20"/>
        </w:rPr>
      </w:pPr>
      <w:r w:rsidRPr="006D3781">
        <w:rPr>
          <w:rFonts w:asciiTheme="minorHAnsi" w:hAnsiTheme="minorHAnsi"/>
          <w:sz w:val="20"/>
          <w:szCs w:val="20"/>
        </w:rPr>
        <w:t>w</w:t>
      </w:r>
      <w:r w:rsidR="006E5BA7" w:rsidRPr="006D3781">
        <w:rPr>
          <w:rFonts w:asciiTheme="minorHAnsi" w:hAnsiTheme="minorHAnsi"/>
          <w:sz w:val="20"/>
          <w:szCs w:val="20"/>
        </w:rPr>
        <w:t xml:space="preserve">ykonawca w terminie 3 dni od dnia doręczenia zawiadomienia nie zgodził się na poprawienie omyłki, polegającej na niezgodności oferty ze SIWZ, niepowodującej istotnych zmian w treści oferty,  </w:t>
      </w:r>
    </w:p>
    <w:p w:rsidR="006E5BA7" w:rsidRPr="006D3781" w:rsidRDefault="009A46CC" w:rsidP="006E5BA7">
      <w:pPr>
        <w:numPr>
          <w:ilvl w:val="0"/>
          <w:numId w:val="4"/>
        </w:numPr>
        <w:spacing w:after="0" w:line="240" w:lineRule="auto"/>
        <w:jc w:val="both"/>
        <w:rPr>
          <w:rFonts w:asciiTheme="minorHAnsi" w:hAnsiTheme="minorHAnsi"/>
          <w:sz w:val="20"/>
          <w:szCs w:val="20"/>
        </w:rPr>
      </w:pPr>
      <w:r w:rsidRPr="006D3781">
        <w:rPr>
          <w:rFonts w:asciiTheme="minorHAnsi" w:hAnsiTheme="minorHAnsi"/>
          <w:sz w:val="20"/>
          <w:szCs w:val="20"/>
        </w:rPr>
        <w:t>w</w:t>
      </w:r>
      <w:r w:rsidR="006E5BA7" w:rsidRPr="006D3781">
        <w:rPr>
          <w:rFonts w:asciiTheme="minorHAnsi" w:hAnsiTheme="minorHAnsi"/>
          <w:sz w:val="20"/>
          <w:szCs w:val="20"/>
        </w:rPr>
        <w:t>ykonawca nie wyrazi zgody, o której mowa w art. 85 ust.2, na przedłużenie terminu związania ofertą,</w:t>
      </w:r>
    </w:p>
    <w:p w:rsidR="00030B1A" w:rsidRPr="006D3781" w:rsidRDefault="00030B1A" w:rsidP="006E5BA7">
      <w:pPr>
        <w:numPr>
          <w:ilvl w:val="0"/>
          <w:numId w:val="4"/>
        </w:numPr>
        <w:spacing w:after="0" w:line="240" w:lineRule="auto"/>
        <w:jc w:val="both"/>
        <w:rPr>
          <w:rFonts w:asciiTheme="minorHAnsi" w:hAnsiTheme="minorHAnsi"/>
          <w:b/>
          <w:sz w:val="20"/>
          <w:szCs w:val="20"/>
        </w:rPr>
      </w:pPr>
      <w:r w:rsidRPr="006D3781">
        <w:rPr>
          <w:rFonts w:asciiTheme="minorHAnsi" w:hAnsiTheme="minorHAnsi"/>
          <w:sz w:val="20"/>
          <w:szCs w:val="20"/>
        </w:rPr>
        <w:t xml:space="preserve">jej przyjęcie naruszałoby bezpieczeństwo publiczne lub istotny interes bezpieczeństwa państwa, w tym bezpieczeństwo podmiotów objętych jednolitym wykazem obiektów, instalacji, urządzeń i usług wchodzących w skład infrastruktury krytycznej, o której mowa w art. 5b ust. 7 </w:t>
      </w:r>
      <w:proofErr w:type="spellStart"/>
      <w:r w:rsidRPr="006D3781">
        <w:rPr>
          <w:rFonts w:asciiTheme="minorHAnsi" w:hAnsiTheme="minorHAnsi"/>
          <w:sz w:val="20"/>
          <w:szCs w:val="20"/>
        </w:rPr>
        <w:t>pkt</w:t>
      </w:r>
      <w:proofErr w:type="spellEnd"/>
      <w:r w:rsidRPr="006D3781">
        <w:rPr>
          <w:rFonts w:asciiTheme="minorHAnsi" w:hAnsiTheme="minorHAnsi"/>
          <w:sz w:val="20"/>
          <w:szCs w:val="20"/>
        </w:rPr>
        <w:t xml:space="preserve"> 1 ustawy z dnia 26 kwietnia 2007 r. o zarządzaniu kryzysowym (Dz. U. z 2018 r. poz. 1401), a tego bezpieczeństwa lub interesu nie można zagwarantować w inny sposób</w:t>
      </w:r>
    </w:p>
    <w:p w:rsidR="006E5BA7" w:rsidRPr="006D3781" w:rsidRDefault="006E5BA7" w:rsidP="00CF0458">
      <w:pPr>
        <w:numPr>
          <w:ilvl w:val="0"/>
          <w:numId w:val="4"/>
        </w:numPr>
        <w:spacing w:after="0" w:line="240" w:lineRule="auto"/>
        <w:jc w:val="both"/>
        <w:rPr>
          <w:rFonts w:asciiTheme="minorHAnsi" w:hAnsiTheme="minorHAnsi"/>
          <w:b/>
          <w:sz w:val="20"/>
          <w:szCs w:val="20"/>
        </w:rPr>
      </w:pPr>
      <w:r w:rsidRPr="006D3781">
        <w:rPr>
          <w:rFonts w:asciiTheme="minorHAnsi" w:hAnsiTheme="minorHAnsi"/>
          <w:sz w:val="20"/>
          <w:szCs w:val="20"/>
        </w:rPr>
        <w:t>jest nieważna na podstawie odrębnych przepisów.</w:t>
      </w:r>
    </w:p>
    <w:p w:rsidR="006E5BA7" w:rsidRPr="006D3781" w:rsidRDefault="006E5BA7" w:rsidP="006E5BA7">
      <w:pPr>
        <w:jc w:val="both"/>
        <w:rPr>
          <w:rFonts w:asciiTheme="minorHAnsi" w:hAnsiTheme="minorHAnsi"/>
          <w:b/>
          <w:sz w:val="20"/>
          <w:szCs w:val="20"/>
          <w:u w:val="single"/>
        </w:rPr>
      </w:pPr>
      <w:r w:rsidRPr="006D3781">
        <w:rPr>
          <w:rFonts w:asciiTheme="minorHAnsi" w:hAnsiTheme="minorHAnsi"/>
          <w:b/>
          <w:sz w:val="20"/>
          <w:szCs w:val="20"/>
          <w:u w:val="single"/>
        </w:rPr>
        <w:t>XI</w:t>
      </w:r>
      <w:r w:rsidR="00A13505" w:rsidRPr="006D3781">
        <w:rPr>
          <w:rFonts w:asciiTheme="minorHAnsi" w:hAnsiTheme="minorHAnsi"/>
          <w:b/>
          <w:sz w:val="20"/>
          <w:szCs w:val="20"/>
          <w:u w:val="single"/>
        </w:rPr>
        <w:t>I</w:t>
      </w:r>
      <w:r w:rsidRPr="006D3781">
        <w:rPr>
          <w:rFonts w:asciiTheme="minorHAnsi" w:hAnsiTheme="minorHAnsi"/>
          <w:b/>
          <w:sz w:val="20"/>
          <w:szCs w:val="20"/>
          <w:u w:val="single"/>
        </w:rPr>
        <w:t>. OPIS SPOSOBU PRZYGOTOWYWANIA OFERT:</w:t>
      </w:r>
    </w:p>
    <w:p w:rsidR="006E5BA7" w:rsidRPr="006D3781" w:rsidRDefault="006E5BA7" w:rsidP="009A31AC">
      <w:pPr>
        <w:numPr>
          <w:ilvl w:val="0"/>
          <w:numId w:val="12"/>
        </w:numPr>
        <w:tabs>
          <w:tab w:val="left" w:pos="720"/>
          <w:tab w:val="num" w:pos="1080"/>
          <w:tab w:val="left" w:pos="1440"/>
        </w:tabs>
        <w:suppressAutoHyphens/>
        <w:spacing w:after="0" w:line="240" w:lineRule="auto"/>
        <w:jc w:val="both"/>
        <w:rPr>
          <w:rFonts w:asciiTheme="minorHAnsi" w:hAnsiTheme="minorHAnsi"/>
          <w:sz w:val="20"/>
          <w:szCs w:val="20"/>
        </w:rPr>
      </w:pPr>
      <w:r w:rsidRPr="006D3781">
        <w:rPr>
          <w:rFonts w:asciiTheme="minorHAnsi" w:hAnsiTheme="minorHAnsi"/>
          <w:sz w:val="20"/>
          <w:szCs w:val="20"/>
        </w:rPr>
        <w:t xml:space="preserve">Ofertę sporządza się w języku polskim z zachowaniem formy pisemnej pod rygorem nieważności. </w:t>
      </w:r>
    </w:p>
    <w:p w:rsidR="006E5BA7" w:rsidRPr="006D3781" w:rsidRDefault="006E5BA7" w:rsidP="009A31AC">
      <w:pPr>
        <w:numPr>
          <w:ilvl w:val="0"/>
          <w:numId w:val="12"/>
        </w:numPr>
        <w:tabs>
          <w:tab w:val="left" w:pos="720"/>
          <w:tab w:val="num" w:pos="1080"/>
          <w:tab w:val="left" w:pos="1440"/>
        </w:tabs>
        <w:suppressAutoHyphens/>
        <w:spacing w:after="0" w:line="240" w:lineRule="auto"/>
        <w:jc w:val="both"/>
        <w:rPr>
          <w:rFonts w:asciiTheme="minorHAnsi" w:hAnsiTheme="minorHAnsi"/>
          <w:sz w:val="20"/>
          <w:szCs w:val="20"/>
        </w:rPr>
      </w:pPr>
      <w:r w:rsidRPr="006D3781">
        <w:rPr>
          <w:rFonts w:asciiTheme="minorHAnsi" w:hAnsiTheme="minorHAnsi"/>
          <w:sz w:val="20"/>
          <w:szCs w:val="20"/>
        </w:rPr>
        <w:t>Każdy wykonawca może złożyć tylko jedną ofertę na to samo zadanie. Oferty wykonawcy, który przedłoży więcej niż jedną ofertę będą odrzucone.</w:t>
      </w:r>
    </w:p>
    <w:p w:rsidR="006E5BA7" w:rsidRPr="006D3781" w:rsidRDefault="006E5BA7" w:rsidP="009A31AC">
      <w:pPr>
        <w:numPr>
          <w:ilvl w:val="0"/>
          <w:numId w:val="12"/>
        </w:numPr>
        <w:tabs>
          <w:tab w:val="left" w:pos="720"/>
          <w:tab w:val="num" w:pos="1080"/>
          <w:tab w:val="left" w:pos="1440"/>
        </w:tabs>
        <w:suppressAutoHyphens/>
        <w:spacing w:after="0" w:line="240" w:lineRule="auto"/>
        <w:jc w:val="both"/>
        <w:rPr>
          <w:rFonts w:asciiTheme="minorHAnsi" w:hAnsiTheme="minorHAnsi"/>
          <w:sz w:val="20"/>
          <w:szCs w:val="20"/>
        </w:rPr>
      </w:pPr>
      <w:r w:rsidRPr="006D3781">
        <w:rPr>
          <w:rFonts w:asciiTheme="minorHAnsi" w:hAnsiTheme="minorHAnsi"/>
          <w:sz w:val="20"/>
          <w:szCs w:val="20"/>
        </w:rPr>
        <w:t>Do oferty winny być dołączone wszystkie dokumenty wymagane od wykonawcy.</w:t>
      </w:r>
    </w:p>
    <w:p w:rsidR="006E5BA7" w:rsidRPr="006D3781" w:rsidRDefault="006E5BA7" w:rsidP="009A31AC">
      <w:pPr>
        <w:numPr>
          <w:ilvl w:val="0"/>
          <w:numId w:val="12"/>
        </w:numPr>
        <w:tabs>
          <w:tab w:val="left" w:pos="720"/>
          <w:tab w:val="num" w:pos="1080"/>
          <w:tab w:val="left" w:pos="1440"/>
        </w:tabs>
        <w:suppressAutoHyphens/>
        <w:spacing w:after="0" w:line="240" w:lineRule="auto"/>
        <w:jc w:val="both"/>
        <w:rPr>
          <w:rFonts w:asciiTheme="minorHAnsi" w:hAnsiTheme="minorHAnsi"/>
          <w:sz w:val="20"/>
          <w:szCs w:val="20"/>
        </w:rPr>
      </w:pPr>
      <w:r w:rsidRPr="006D3781">
        <w:rPr>
          <w:rFonts w:asciiTheme="minorHAnsi" w:hAnsiTheme="minorHAnsi"/>
          <w:sz w:val="20"/>
          <w:szCs w:val="20"/>
        </w:rPr>
        <w:t>Wszystkie oświadczenia i dokumenty, o których mowa w specyfikacji, muszą być podpisane przez osoby upoważnione do reprezentowania wykonawcy. Dokumenty dostarczone w formie kserokopii powinny być poświadczone „za zgodność z oryginałem” przez osoby upoważnione do reprezentowania wykonawcy na wszystkich stronach oferty. W przypadku gdyby kserokopie dokumentów były nieczytelne, wówczas winny być potwierdzone urzędowo przez organ, który je wydał.</w:t>
      </w:r>
    </w:p>
    <w:p w:rsidR="006E5BA7" w:rsidRPr="006D3781" w:rsidRDefault="006E5BA7" w:rsidP="009A31AC">
      <w:pPr>
        <w:numPr>
          <w:ilvl w:val="0"/>
          <w:numId w:val="12"/>
        </w:numPr>
        <w:tabs>
          <w:tab w:val="left" w:pos="720"/>
          <w:tab w:val="num" w:pos="1080"/>
          <w:tab w:val="left" w:pos="1440"/>
        </w:tabs>
        <w:suppressAutoHyphens/>
        <w:spacing w:after="0" w:line="240" w:lineRule="auto"/>
        <w:jc w:val="both"/>
        <w:rPr>
          <w:rFonts w:asciiTheme="minorHAnsi" w:hAnsiTheme="minorHAnsi"/>
          <w:sz w:val="20"/>
          <w:szCs w:val="20"/>
        </w:rPr>
      </w:pPr>
      <w:r w:rsidRPr="006D3781">
        <w:rPr>
          <w:rFonts w:asciiTheme="minorHAnsi" w:hAnsiTheme="minorHAnsi"/>
          <w:sz w:val="20"/>
          <w:szCs w:val="20"/>
        </w:rPr>
        <w:t>Upoważnienie do podpisania oferty powinno być dołączone do oferty, o ile nie wynika z innych dokumentów załączonych przez wykonawców, lub z ustawy.</w:t>
      </w:r>
    </w:p>
    <w:p w:rsidR="006E5BA7" w:rsidRPr="006D3781" w:rsidRDefault="006E5BA7" w:rsidP="009A31AC">
      <w:pPr>
        <w:numPr>
          <w:ilvl w:val="0"/>
          <w:numId w:val="12"/>
        </w:numPr>
        <w:tabs>
          <w:tab w:val="left" w:pos="720"/>
          <w:tab w:val="num" w:pos="1080"/>
          <w:tab w:val="left" w:pos="1440"/>
        </w:tabs>
        <w:suppressAutoHyphens/>
        <w:spacing w:after="0" w:line="240" w:lineRule="auto"/>
        <w:jc w:val="both"/>
        <w:rPr>
          <w:rFonts w:asciiTheme="minorHAnsi" w:hAnsiTheme="minorHAnsi"/>
          <w:sz w:val="20"/>
          <w:szCs w:val="20"/>
        </w:rPr>
      </w:pPr>
      <w:r w:rsidRPr="006D3781">
        <w:rPr>
          <w:rFonts w:asciiTheme="minorHAnsi" w:hAnsiTheme="minorHAnsi"/>
          <w:sz w:val="20"/>
          <w:szCs w:val="20"/>
        </w:rPr>
        <w:t>W przypadku, gdy oferta zawierać będzie informacje stanowiące tajemnice przedsiębiorstwa wykonawcy w rozumieniu przepisów o zwalczaniu nieuczciwej konkurencji, a wykonawca zastrzega w odniesieniu do tych informacji, że nie mogą być one udostępniane innym uczestnikom postępowania, informacje te powinien zamieścić wykonawca w dodatkowej zamkniętej kopercie z napisem „zastrzeżone”.</w:t>
      </w:r>
    </w:p>
    <w:p w:rsidR="006E5BA7" w:rsidRPr="006D3781" w:rsidRDefault="006E5BA7" w:rsidP="009A31AC">
      <w:pPr>
        <w:pStyle w:val="Tekstpodstawowywcity"/>
        <w:numPr>
          <w:ilvl w:val="0"/>
          <w:numId w:val="12"/>
        </w:numPr>
        <w:tabs>
          <w:tab w:val="left" w:pos="840"/>
          <w:tab w:val="left" w:pos="1200"/>
        </w:tabs>
        <w:spacing w:after="0" w:line="240" w:lineRule="auto"/>
        <w:jc w:val="left"/>
        <w:rPr>
          <w:rFonts w:asciiTheme="minorHAnsi" w:hAnsiTheme="minorHAnsi"/>
          <w:sz w:val="20"/>
        </w:rPr>
      </w:pPr>
      <w:r w:rsidRPr="006D3781">
        <w:rPr>
          <w:rFonts w:asciiTheme="minorHAnsi" w:hAnsiTheme="minorHAnsi"/>
          <w:sz w:val="20"/>
        </w:rPr>
        <w:t>Wykonawca ponosi wszelkie koszty związane z przygotowaniem i złożeniem</w:t>
      </w:r>
    </w:p>
    <w:p w:rsidR="006E5BA7" w:rsidRPr="006D3781" w:rsidRDefault="006E5BA7" w:rsidP="008C7310">
      <w:pPr>
        <w:pStyle w:val="Tekstpodstawowywcity"/>
        <w:tabs>
          <w:tab w:val="left" w:pos="840"/>
          <w:tab w:val="left" w:pos="1200"/>
        </w:tabs>
        <w:spacing w:after="0" w:line="240" w:lineRule="auto"/>
        <w:ind w:left="700" w:hanging="120"/>
        <w:jc w:val="left"/>
        <w:rPr>
          <w:rFonts w:asciiTheme="minorHAnsi" w:hAnsiTheme="minorHAnsi"/>
          <w:sz w:val="20"/>
        </w:rPr>
      </w:pPr>
      <w:r w:rsidRPr="006D3781">
        <w:rPr>
          <w:rFonts w:asciiTheme="minorHAnsi" w:hAnsiTheme="minorHAnsi"/>
          <w:sz w:val="20"/>
        </w:rPr>
        <w:t xml:space="preserve">     oferty.</w:t>
      </w:r>
    </w:p>
    <w:p w:rsidR="006E5BA7" w:rsidRPr="006D3781" w:rsidRDefault="006E5BA7" w:rsidP="006E5BA7">
      <w:pPr>
        <w:spacing w:after="0" w:line="240" w:lineRule="auto"/>
        <w:jc w:val="both"/>
        <w:rPr>
          <w:rFonts w:asciiTheme="minorHAnsi" w:eastAsia="Times New Roman" w:hAnsiTheme="minorHAnsi"/>
          <w:b/>
          <w:sz w:val="20"/>
          <w:szCs w:val="20"/>
          <w:lang w:eastAsia="pl-PL"/>
        </w:rPr>
      </w:pPr>
    </w:p>
    <w:p w:rsidR="006E5BA7" w:rsidRPr="006D3781" w:rsidRDefault="006E5BA7" w:rsidP="006E5BA7">
      <w:pPr>
        <w:spacing w:after="0" w:line="240" w:lineRule="auto"/>
        <w:jc w:val="both"/>
        <w:rPr>
          <w:rFonts w:asciiTheme="minorHAnsi" w:eastAsia="Times New Roman" w:hAnsiTheme="minorHAnsi"/>
          <w:b/>
          <w:sz w:val="20"/>
          <w:szCs w:val="20"/>
          <w:lang w:eastAsia="pl-PL"/>
        </w:rPr>
      </w:pPr>
      <w:r w:rsidRPr="006D3781">
        <w:rPr>
          <w:rFonts w:asciiTheme="minorHAnsi" w:eastAsia="Times New Roman" w:hAnsiTheme="minorHAnsi"/>
          <w:b/>
          <w:sz w:val="20"/>
          <w:szCs w:val="20"/>
          <w:lang w:eastAsia="pl-PL"/>
        </w:rPr>
        <w:t>XII</w:t>
      </w:r>
      <w:r w:rsidR="00A13505" w:rsidRPr="006D3781">
        <w:rPr>
          <w:rFonts w:asciiTheme="minorHAnsi" w:eastAsia="Times New Roman" w:hAnsiTheme="minorHAnsi"/>
          <w:b/>
          <w:sz w:val="20"/>
          <w:szCs w:val="20"/>
          <w:lang w:eastAsia="pl-PL"/>
        </w:rPr>
        <w:t>I</w:t>
      </w:r>
      <w:r w:rsidRPr="006D3781">
        <w:rPr>
          <w:rFonts w:asciiTheme="minorHAnsi" w:eastAsia="Times New Roman" w:hAnsiTheme="minorHAnsi"/>
          <w:b/>
          <w:sz w:val="20"/>
          <w:szCs w:val="20"/>
          <w:lang w:eastAsia="pl-PL"/>
        </w:rPr>
        <w:t>. WARUNKI ZABEZPIECZENIA PRZETARGU.</w:t>
      </w:r>
    </w:p>
    <w:p w:rsidR="006E5BA7" w:rsidRPr="006D3781" w:rsidRDefault="006E5BA7" w:rsidP="006E5BA7">
      <w:pPr>
        <w:spacing w:after="0" w:line="240" w:lineRule="auto"/>
        <w:jc w:val="both"/>
        <w:rPr>
          <w:rFonts w:asciiTheme="minorHAnsi" w:eastAsia="Times New Roman" w:hAnsiTheme="minorHAnsi"/>
          <w:sz w:val="20"/>
          <w:szCs w:val="20"/>
          <w:lang w:eastAsia="pl-PL"/>
        </w:rPr>
      </w:pPr>
      <w:r w:rsidRPr="006D3781">
        <w:rPr>
          <w:rFonts w:asciiTheme="minorHAnsi" w:eastAsia="Times New Roman" w:hAnsiTheme="minorHAnsi"/>
          <w:bCs/>
          <w:sz w:val="20"/>
          <w:szCs w:val="20"/>
          <w:lang w:eastAsia="pl-PL"/>
        </w:rPr>
        <w:t>Zamawiający nie wymaga wniesienia wadium oraz zabezpieczenia należytego wykonania umowy.</w:t>
      </w:r>
      <w:r w:rsidRPr="006D3781">
        <w:rPr>
          <w:rFonts w:asciiTheme="minorHAnsi" w:eastAsia="Times New Roman" w:hAnsiTheme="minorHAnsi"/>
          <w:sz w:val="20"/>
          <w:szCs w:val="20"/>
          <w:lang w:eastAsia="pl-PL"/>
        </w:rPr>
        <w:t xml:space="preserve"> </w:t>
      </w:r>
    </w:p>
    <w:p w:rsidR="00EE2AB0" w:rsidRPr="006D3781" w:rsidRDefault="00EE2AB0" w:rsidP="006E5BA7">
      <w:pPr>
        <w:spacing w:after="0" w:line="240" w:lineRule="auto"/>
        <w:jc w:val="both"/>
        <w:rPr>
          <w:rFonts w:asciiTheme="minorHAnsi" w:eastAsia="Times New Roman" w:hAnsiTheme="minorHAnsi"/>
          <w:sz w:val="20"/>
          <w:szCs w:val="20"/>
          <w:lang w:eastAsia="pl-PL"/>
        </w:rPr>
      </w:pPr>
    </w:p>
    <w:p w:rsidR="006E5BA7" w:rsidRPr="006D3781" w:rsidRDefault="006E5BA7" w:rsidP="006E5BA7">
      <w:pPr>
        <w:spacing w:after="0" w:line="240" w:lineRule="auto"/>
        <w:jc w:val="both"/>
        <w:rPr>
          <w:rFonts w:asciiTheme="minorHAnsi" w:eastAsia="Times New Roman" w:hAnsiTheme="minorHAnsi"/>
          <w:sz w:val="20"/>
          <w:szCs w:val="20"/>
          <w:lang w:eastAsia="pl-PL"/>
        </w:rPr>
      </w:pPr>
      <w:r w:rsidRPr="006D3781">
        <w:rPr>
          <w:rFonts w:asciiTheme="minorHAnsi" w:eastAsia="Times New Roman" w:hAnsiTheme="minorHAnsi"/>
          <w:b/>
          <w:sz w:val="20"/>
          <w:szCs w:val="20"/>
          <w:lang w:eastAsia="pl-PL"/>
        </w:rPr>
        <w:t>XI</w:t>
      </w:r>
      <w:r w:rsidR="00A13505" w:rsidRPr="006D3781">
        <w:rPr>
          <w:rFonts w:asciiTheme="minorHAnsi" w:eastAsia="Times New Roman" w:hAnsiTheme="minorHAnsi"/>
          <w:b/>
          <w:sz w:val="20"/>
          <w:szCs w:val="20"/>
          <w:lang w:eastAsia="pl-PL"/>
        </w:rPr>
        <w:t>V</w:t>
      </w:r>
      <w:r w:rsidRPr="006D3781">
        <w:rPr>
          <w:rFonts w:asciiTheme="minorHAnsi" w:eastAsia="Times New Roman" w:hAnsiTheme="minorHAnsi"/>
          <w:b/>
          <w:sz w:val="20"/>
          <w:szCs w:val="20"/>
          <w:lang w:eastAsia="pl-PL"/>
        </w:rPr>
        <w:t>. MIEJSCE I TERMIN SKŁADANIA OFERT</w:t>
      </w:r>
    </w:p>
    <w:p w:rsidR="006E5BA7" w:rsidRPr="006D3781" w:rsidRDefault="006E5BA7" w:rsidP="006E5BA7">
      <w:pPr>
        <w:spacing w:after="0" w:line="240" w:lineRule="auto"/>
        <w:jc w:val="both"/>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Ofertę należy złożyć w Sekretariacie siedziby Zamawiającego – Budynek Administracyjny (pokój nr 212), lub przesłać pocztą na adres:</w:t>
      </w:r>
    </w:p>
    <w:p w:rsidR="00DB4950" w:rsidRPr="006D3781" w:rsidRDefault="00DB4950" w:rsidP="006E5BA7">
      <w:pPr>
        <w:spacing w:after="0" w:line="240" w:lineRule="auto"/>
        <w:jc w:val="both"/>
        <w:rPr>
          <w:rFonts w:asciiTheme="minorHAnsi" w:eastAsia="Times New Roman" w:hAnsiTheme="minorHAnsi"/>
          <w:sz w:val="20"/>
          <w:szCs w:val="20"/>
          <w:lang w:eastAsia="pl-PL"/>
        </w:rPr>
      </w:pPr>
    </w:p>
    <w:p w:rsidR="006E5BA7" w:rsidRPr="006D3781" w:rsidRDefault="006E5BA7" w:rsidP="006E5BA7">
      <w:pPr>
        <w:spacing w:after="0" w:line="240" w:lineRule="auto"/>
        <w:jc w:val="center"/>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ŚWIĘTOKRZYSKIE CENTRUM ONKOLOGII</w:t>
      </w:r>
    </w:p>
    <w:p w:rsidR="006E5BA7" w:rsidRPr="006D3781" w:rsidRDefault="006E5BA7" w:rsidP="006E5BA7">
      <w:pPr>
        <w:spacing w:after="0" w:line="240" w:lineRule="auto"/>
        <w:jc w:val="center"/>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UL. ARTWIŃSKIEGO 3 C p.212/ Budynek Administracyjny/</w:t>
      </w:r>
    </w:p>
    <w:p w:rsidR="006E5BA7" w:rsidRPr="006D3781" w:rsidRDefault="006E5BA7" w:rsidP="006E5BA7">
      <w:pPr>
        <w:spacing w:after="0" w:line="240" w:lineRule="auto"/>
        <w:jc w:val="center"/>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25 -734 KIELCE</w:t>
      </w:r>
    </w:p>
    <w:p w:rsidR="004830EC" w:rsidRPr="006D3781" w:rsidRDefault="004830EC" w:rsidP="006E5BA7">
      <w:pPr>
        <w:spacing w:after="0" w:line="240" w:lineRule="auto"/>
        <w:jc w:val="center"/>
        <w:rPr>
          <w:rFonts w:asciiTheme="minorHAnsi" w:eastAsia="Times New Roman" w:hAnsiTheme="minorHAnsi"/>
          <w:sz w:val="20"/>
          <w:szCs w:val="20"/>
          <w:lang w:eastAsia="pl-PL"/>
        </w:rPr>
      </w:pPr>
    </w:p>
    <w:p w:rsidR="006E5BA7" w:rsidRPr="006D3781" w:rsidRDefault="006E5BA7" w:rsidP="006E5BA7">
      <w:pPr>
        <w:spacing w:after="0" w:line="240" w:lineRule="auto"/>
        <w:jc w:val="both"/>
        <w:rPr>
          <w:rFonts w:asciiTheme="minorHAnsi" w:eastAsia="Times New Roman" w:hAnsiTheme="minorHAnsi"/>
          <w:b/>
          <w:sz w:val="20"/>
          <w:szCs w:val="20"/>
          <w:lang w:eastAsia="pl-PL"/>
        </w:rPr>
      </w:pPr>
      <w:r w:rsidRPr="006D3781">
        <w:rPr>
          <w:rFonts w:asciiTheme="minorHAnsi" w:eastAsia="Times New Roman" w:hAnsiTheme="minorHAnsi"/>
          <w:sz w:val="20"/>
          <w:szCs w:val="20"/>
          <w:lang w:eastAsia="pl-PL"/>
        </w:rPr>
        <w:t>do dni</w:t>
      </w:r>
      <w:r w:rsidRPr="006D3781">
        <w:rPr>
          <w:rFonts w:asciiTheme="minorHAnsi" w:eastAsia="Times New Roman" w:hAnsiTheme="minorHAnsi"/>
          <w:b/>
          <w:sz w:val="20"/>
          <w:szCs w:val="20"/>
          <w:lang w:eastAsia="pl-PL"/>
        </w:rPr>
        <w:t xml:space="preserve"> </w:t>
      </w:r>
      <w:r w:rsidR="0022556C" w:rsidRPr="006D3781">
        <w:rPr>
          <w:rFonts w:asciiTheme="minorHAnsi" w:eastAsia="Times New Roman" w:hAnsiTheme="minorHAnsi"/>
          <w:b/>
          <w:sz w:val="20"/>
          <w:szCs w:val="20"/>
          <w:lang w:eastAsia="pl-PL"/>
        </w:rPr>
        <w:t>15.11</w:t>
      </w:r>
      <w:r w:rsidR="00BD354A" w:rsidRPr="006D3781">
        <w:rPr>
          <w:rFonts w:asciiTheme="minorHAnsi" w:eastAsia="Times New Roman" w:hAnsiTheme="minorHAnsi"/>
          <w:b/>
          <w:sz w:val="20"/>
          <w:szCs w:val="20"/>
          <w:lang w:eastAsia="pl-PL"/>
        </w:rPr>
        <w:t>.2019</w:t>
      </w:r>
      <w:r w:rsidRPr="006D3781">
        <w:rPr>
          <w:rFonts w:asciiTheme="minorHAnsi" w:eastAsia="Times New Roman" w:hAnsiTheme="minorHAnsi"/>
          <w:b/>
          <w:sz w:val="20"/>
          <w:szCs w:val="20"/>
          <w:lang w:eastAsia="pl-PL"/>
        </w:rPr>
        <w:t xml:space="preserve"> r</w:t>
      </w:r>
      <w:r w:rsidRPr="006D3781">
        <w:rPr>
          <w:rFonts w:asciiTheme="minorHAnsi" w:eastAsia="Times New Roman" w:hAnsiTheme="minorHAnsi"/>
          <w:sz w:val="20"/>
          <w:szCs w:val="20"/>
          <w:lang w:eastAsia="pl-PL"/>
        </w:rPr>
        <w:t xml:space="preserve">. do godziny </w:t>
      </w:r>
      <w:r w:rsidRPr="006D3781">
        <w:rPr>
          <w:rFonts w:asciiTheme="minorHAnsi" w:eastAsia="Times New Roman" w:hAnsiTheme="minorHAnsi"/>
          <w:b/>
          <w:sz w:val="20"/>
          <w:szCs w:val="20"/>
          <w:lang w:eastAsia="pl-PL"/>
        </w:rPr>
        <w:t xml:space="preserve">10.00 </w:t>
      </w:r>
    </w:p>
    <w:p w:rsidR="006E5BA7" w:rsidRPr="006D3781" w:rsidRDefault="006E5BA7" w:rsidP="006E5BA7">
      <w:pPr>
        <w:spacing w:after="0" w:line="240" w:lineRule="auto"/>
        <w:jc w:val="both"/>
        <w:rPr>
          <w:rFonts w:asciiTheme="minorHAnsi" w:eastAsia="Times New Roman" w:hAnsiTheme="minorHAnsi"/>
          <w:b/>
          <w:bCs/>
          <w:sz w:val="20"/>
          <w:szCs w:val="20"/>
          <w:lang w:eastAsia="pl-PL"/>
        </w:rPr>
      </w:pPr>
      <w:r w:rsidRPr="006D3781">
        <w:rPr>
          <w:rFonts w:asciiTheme="minorHAnsi" w:eastAsia="Times New Roman" w:hAnsiTheme="minorHAnsi"/>
          <w:sz w:val="20"/>
          <w:szCs w:val="20"/>
          <w:lang w:eastAsia="pl-PL"/>
        </w:rPr>
        <w:t>Wykonawca powinien umieścić ofertę w zamknięt</w:t>
      </w:r>
      <w:r w:rsidR="00DB35C0" w:rsidRPr="006D3781">
        <w:rPr>
          <w:rFonts w:asciiTheme="minorHAnsi" w:eastAsia="Times New Roman" w:hAnsiTheme="minorHAnsi"/>
          <w:sz w:val="20"/>
          <w:szCs w:val="20"/>
          <w:lang w:eastAsia="pl-PL"/>
        </w:rPr>
        <w:t>ej</w:t>
      </w:r>
      <w:r w:rsidRPr="006D3781">
        <w:rPr>
          <w:rFonts w:asciiTheme="minorHAnsi" w:eastAsia="Times New Roman" w:hAnsiTheme="minorHAnsi"/>
          <w:sz w:val="20"/>
          <w:szCs w:val="20"/>
          <w:lang w:eastAsia="pl-PL"/>
        </w:rPr>
        <w:t xml:space="preserve"> koper</w:t>
      </w:r>
      <w:r w:rsidR="00DB35C0" w:rsidRPr="006D3781">
        <w:rPr>
          <w:rFonts w:asciiTheme="minorHAnsi" w:eastAsia="Times New Roman" w:hAnsiTheme="minorHAnsi"/>
          <w:sz w:val="20"/>
          <w:szCs w:val="20"/>
          <w:lang w:eastAsia="pl-PL"/>
        </w:rPr>
        <w:t>cie</w:t>
      </w:r>
      <w:r w:rsidRPr="006D3781">
        <w:rPr>
          <w:rFonts w:asciiTheme="minorHAnsi" w:eastAsia="Times New Roman" w:hAnsiTheme="minorHAnsi"/>
          <w:sz w:val="20"/>
          <w:szCs w:val="20"/>
          <w:lang w:eastAsia="pl-PL"/>
        </w:rPr>
        <w:t xml:space="preserve">. </w:t>
      </w:r>
    </w:p>
    <w:p w:rsidR="00FA468C" w:rsidRPr="006D3781" w:rsidRDefault="006E5BA7" w:rsidP="006E5BA7">
      <w:pPr>
        <w:spacing w:after="0" w:line="240" w:lineRule="auto"/>
        <w:jc w:val="both"/>
        <w:rPr>
          <w:rFonts w:asciiTheme="minorHAnsi" w:eastAsia="Times New Roman" w:hAnsiTheme="minorHAnsi"/>
          <w:bCs/>
          <w:sz w:val="20"/>
          <w:szCs w:val="20"/>
          <w:lang w:eastAsia="pl-PL"/>
        </w:rPr>
      </w:pPr>
      <w:r w:rsidRPr="006D3781">
        <w:rPr>
          <w:rFonts w:asciiTheme="minorHAnsi" w:eastAsia="Times New Roman" w:hAnsiTheme="minorHAnsi"/>
          <w:b/>
          <w:bCs/>
          <w:sz w:val="20"/>
          <w:szCs w:val="20"/>
          <w:lang w:eastAsia="pl-PL"/>
        </w:rPr>
        <w:t xml:space="preserve">Koperty mają być adresowana według </w:t>
      </w:r>
      <w:r w:rsidRPr="006D3781">
        <w:rPr>
          <w:rFonts w:asciiTheme="minorHAnsi" w:eastAsia="Times New Roman" w:hAnsiTheme="minorHAnsi"/>
          <w:bCs/>
          <w:sz w:val="20"/>
          <w:szCs w:val="20"/>
          <w:lang w:eastAsia="pl-PL"/>
        </w:rPr>
        <w:t xml:space="preserve">poniższego wzoru: </w:t>
      </w:r>
    </w:p>
    <w:p w:rsidR="00A56CE7" w:rsidRPr="006D3781" w:rsidRDefault="00A56CE7" w:rsidP="006E5BA7">
      <w:pPr>
        <w:spacing w:after="0" w:line="240" w:lineRule="auto"/>
        <w:jc w:val="both"/>
        <w:rPr>
          <w:rFonts w:asciiTheme="minorHAnsi" w:eastAsia="Times New Roman" w:hAnsiTheme="minorHAnsi"/>
          <w:bCs/>
          <w:sz w:val="20"/>
          <w:szCs w:val="20"/>
          <w:lang w:eastAsia="pl-PL"/>
        </w:rPr>
      </w:pPr>
    </w:p>
    <w:p w:rsidR="00A56CE7" w:rsidRPr="006D3781" w:rsidRDefault="00A56CE7" w:rsidP="006E5BA7">
      <w:pPr>
        <w:spacing w:after="0" w:line="240" w:lineRule="auto"/>
        <w:jc w:val="both"/>
        <w:rPr>
          <w:rFonts w:asciiTheme="minorHAnsi" w:eastAsia="Times New Roman" w:hAnsiTheme="minorHAnsi"/>
          <w:bCs/>
          <w:sz w:val="20"/>
          <w:szCs w:val="20"/>
          <w:lang w:eastAsia="pl-PL"/>
        </w:rPr>
      </w:pPr>
    </w:p>
    <w:p w:rsidR="0022556C" w:rsidRPr="006D3781" w:rsidRDefault="006E5BA7" w:rsidP="0022556C">
      <w:pPr>
        <w:pStyle w:val="Nagwek"/>
        <w:jc w:val="both"/>
        <w:rPr>
          <w:rFonts w:asciiTheme="minorHAnsi" w:hAnsiTheme="minorHAnsi"/>
        </w:rPr>
      </w:pPr>
      <w:r w:rsidRPr="006D3781">
        <w:rPr>
          <w:rFonts w:asciiTheme="minorHAnsi" w:hAnsiTheme="minorHAnsi"/>
          <w:b/>
        </w:rPr>
        <w:t>„OFERTA PRZETARGOWA – AZP 241-</w:t>
      </w:r>
      <w:r w:rsidR="009A3780" w:rsidRPr="006D3781">
        <w:rPr>
          <w:rFonts w:asciiTheme="minorHAnsi" w:hAnsiTheme="minorHAnsi"/>
          <w:b/>
        </w:rPr>
        <w:t>1</w:t>
      </w:r>
      <w:r w:rsidR="0022556C" w:rsidRPr="006D3781">
        <w:rPr>
          <w:rFonts w:asciiTheme="minorHAnsi" w:hAnsiTheme="minorHAnsi"/>
          <w:b/>
        </w:rPr>
        <w:t>6</w:t>
      </w:r>
      <w:r w:rsidR="009A3780" w:rsidRPr="006D3781">
        <w:rPr>
          <w:rFonts w:asciiTheme="minorHAnsi" w:hAnsiTheme="minorHAnsi"/>
          <w:b/>
        </w:rPr>
        <w:t>7</w:t>
      </w:r>
      <w:r w:rsidR="00BD354A" w:rsidRPr="006D3781">
        <w:rPr>
          <w:rFonts w:asciiTheme="minorHAnsi" w:hAnsiTheme="minorHAnsi"/>
          <w:b/>
        </w:rPr>
        <w:t>/2019</w:t>
      </w:r>
      <w:r w:rsidR="00CA7295" w:rsidRPr="006D3781">
        <w:rPr>
          <w:rFonts w:asciiTheme="minorHAnsi" w:hAnsiTheme="minorHAnsi"/>
          <w:b/>
        </w:rPr>
        <w:t xml:space="preserve"> </w:t>
      </w:r>
      <w:r w:rsidR="00635349" w:rsidRPr="006D3781">
        <w:rPr>
          <w:rFonts w:asciiTheme="minorHAnsi" w:hAnsiTheme="minorHAnsi"/>
          <w:b/>
        </w:rPr>
        <w:t xml:space="preserve"> </w:t>
      </w:r>
      <w:r w:rsidR="0022556C" w:rsidRPr="006D3781">
        <w:rPr>
          <w:rFonts w:asciiTheme="minorHAnsi" w:hAnsiTheme="minorHAnsi"/>
        </w:rPr>
        <w:t>Zakup wraz z dostawą odczynników wraz z dzierżawą aparatu immunologicznego ma 3 lata dla Zakładu Diagnostyki Laboratoryjnej Świętokrzyskiego Centrum Onkologii w Kielcach</w:t>
      </w:r>
    </w:p>
    <w:p w:rsidR="006E5BA7" w:rsidRPr="006D3781" w:rsidRDefault="00635349" w:rsidP="00635349">
      <w:pPr>
        <w:autoSpaceDE w:val="0"/>
        <w:autoSpaceDN w:val="0"/>
        <w:adjustRightInd w:val="0"/>
        <w:spacing w:after="0" w:line="240" w:lineRule="auto"/>
        <w:rPr>
          <w:rFonts w:asciiTheme="minorHAnsi" w:hAnsiTheme="minorHAnsi"/>
          <w:sz w:val="20"/>
          <w:szCs w:val="20"/>
        </w:rPr>
      </w:pPr>
      <w:r w:rsidRPr="006D3781">
        <w:rPr>
          <w:rFonts w:asciiTheme="minorHAnsi" w:hAnsiTheme="minorHAnsi"/>
          <w:b/>
          <w:sz w:val="20"/>
          <w:szCs w:val="20"/>
        </w:rPr>
        <w:lastRenderedPageBreak/>
        <w:t xml:space="preserve"> </w:t>
      </w:r>
      <w:r w:rsidR="006E5BA7" w:rsidRPr="006D3781">
        <w:rPr>
          <w:rFonts w:asciiTheme="minorHAnsi" w:hAnsiTheme="minorHAnsi"/>
          <w:b/>
          <w:bCs/>
          <w:sz w:val="20"/>
          <w:szCs w:val="20"/>
        </w:rPr>
        <w:t xml:space="preserve">Nie otwierać przed dn. </w:t>
      </w:r>
      <w:r w:rsidR="0022556C" w:rsidRPr="006D3781">
        <w:rPr>
          <w:rFonts w:asciiTheme="minorHAnsi" w:hAnsiTheme="minorHAnsi"/>
          <w:b/>
          <w:bCs/>
          <w:sz w:val="20"/>
          <w:szCs w:val="20"/>
        </w:rPr>
        <w:t>15.11</w:t>
      </w:r>
      <w:r w:rsidR="00BD354A" w:rsidRPr="006D3781">
        <w:rPr>
          <w:rFonts w:asciiTheme="minorHAnsi" w:hAnsiTheme="minorHAnsi"/>
          <w:b/>
          <w:bCs/>
          <w:sz w:val="20"/>
          <w:szCs w:val="20"/>
        </w:rPr>
        <w:t>.2019</w:t>
      </w:r>
      <w:r w:rsidR="001F222D" w:rsidRPr="006D3781">
        <w:rPr>
          <w:rFonts w:asciiTheme="minorHAnsi" w:hAnsiTheme="minorHAnsi"/>
          <w:b/>
          <w:sz w:val="20"/>
          <w:szCs w:val="20"/>
        </w:rPr>
        <w:t xml:space="preserve"> godz. 10:30</w:t>
      </w:r>
      <w:r w:rsidR="00CF0458" w:rsidRPr="006D3781">
        <w:rPr>
          <w:rFonts w:asciiTheme="minorHAnsi" w:hAnsiTheme="minorHAnsi"/>
          <w:b/>
          <w:sz w:val="20"/>
          <w:szCs w:val="20"/>
        </w:rPr>
        <w:t>”</w:t>
      </w:r>
    </w:p>
    <w:p w:rsidR="006E5BA7" w:rsidRPr="006D3781" w:rsidRDefault="006E5BA7" w:rsidP="006E5BA7">
      <w:pPr>
        <w:spacing w:after="0" w:line="240" w:lineRule="auto"/>
        <w:jc w:val="both"/>
        <w:rPr>
          <w:rFonts w:asciiTheme="minorHAnsi" w:eastAsia="Times New Roman" w:hAnsiTheme="minorHAnsi"/>
          <w:b/>
          <w:sz w:val="20"/>
          <w:szCs w:val="20"/>
          <w:lang w:eastAsia="pl-PL"/>
        </w:rPr>
      </w:pPr>
      <w:r w:rsidRPr="006D3781">
        <w:rPr>
          <w:rFonts w:asciiTheme="minorHAnsi" w:eastAsia="Times New Roman" w:hAnsiTheme="minorHAnsi"/>
          <w:b/>
          <w:sz w:val="20"/>
          <w:szCs w:val="20"/>
          <w:lang w:eastAsia="pl-PL"/>
        </w:rPr>
        <w:t xml:space="preserve">poza powyższym oznakowaniem musi znajdować się dokładna nazwa i adres Wykonawcy. </w:t>
      </w:r>
    </w:p>
    <w:p w:rsidR="006E5BA7" w:rsidRPr="006D3781" w:rsidRDefault="006E5BA7" w:rsidP="006E5BA7">
      <w:pPr>
        <w:spacing w:after="0" w:line="240" w:lineRule="auto"/>
        <w:jc w:val="both"/>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 xml:space="preserve">Data i godzina dostarczenia oferty do Zamawiającego będą odnotowane na kopercie jako oficjalny termin złożenia oferty. </w:t>
      </w:r>
    </w:p>
    <w:p w:rsidR="006E5BA7" w:rsidRPr="006D3781" w:rsidRDefault="006E5BA7" w:rsidP="006E5BA7">
      <w:pPr>
        <w:spacing w:after="0" w:line="240" w:lineRule="auto"/>
        <w:jc w:val="both"/>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Oferty złożone po terminie zostaną zwrócone zgodnie z art. 84 ust. 2 ustawy.</w:t>
      </w:r>
    </w:p>
    <w:p w:rsidR="006E5BA7" w:rsidRPr="006D3781" w:rsidRDefault="006E5BA7" w:rsidP="006E5BA7">
      <w:pPr>
        <w:spacing w:after="0" w:line="240" w:lineRule="auto"/>
        <w:jc w:val="both"/>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 xml:space="preserve">Wykonawca będzie związany ofertą przez okres 30 dni. </w:t>
      </w:r>
    </w:p>
    <w:p w:rsidR="006E5BA7" w:rsidRPr="006D3781" w:rsidRDefault="006E5BA7" w:rsidP="006E5BA7">
      <w:pPr>
        <w:spacing w:after="0" w:line="240" w:lineRule="auto"/>
        <w:jc w:val="both"/>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 xml:space="preserve">Bieg terminu rozpoczyna się wraz z upływem terminu składania ofert. </w:t>
      </w:r>
    </w:p>
    <w:p w:rsidR="006E5BA7" w:rsidRPr="006D3781" w:rsidRDefault="006E5BA7" w:rsidP="006E5BA7">
      <w:pPr>
        <w:spacing w:after="0" w:line="240" w:lineRule="auto"/>
        <w:jc w:val="both"/>
        <w:rPr>
          <w:rFonts w:asciiTheme="minorHAnsi" w:eastAsia="Times New Roman" w:hAnsiTheme="minorHAnsi"/>
          <w:b/>
          <w:sz w:val="20"/>
          <w:szCs w:val="20"/>
          <w:lang w:eastAsia="pl-PL"/>
        </w:rPr>
      </w:pPr>
    </w:p>
    <w:p w:rsidR="006E5BA7" w:rsidRPr="006D3781" w:rsidRDefault="00A13505" w:rsidP="006E5BA7">
      <w:pPr>
        <w:spacing w:after="0" w:line="240" w:lineRule="auto"/>
        <w:jc w:val="both"/>
        <w:rPr>
          <w:rFonts w:asciiTheme="minorHAnsi" w:eastAsia="Times New Roman" w:hAnsiTheme="minorHAnsi"/>
          <w:sz w:val="20"/>
          <w:szCs w:val="20"/>
          <w:lang w:eastAsia="pl-PL"/>
        </w:rPr>
      </w:pPr>
      <w:r w:rsidRPr="006D3781">
        <w:rPr>
          <w:rFonts w:asciiTheme="minorHAnsi" w:eastAsia="Times New Roman" w:hAnsiTheme="minorHAnsi"/>
          <w:b/>
          <w:sz w:val="20"/>
          <w:szCs w:val="20"/>
          <w:lang w:eastAsia="pl-PL"/>
        </w:rPr>
        <w:t>X</w:t>
      </w:r>
      <w:r w:rsidR="006E5BA7" w:rsidRPr="006D3781">
        <w:rPr>
          <w:rFonts w:asciiTheme="minorHAnsi" w:eastAsia="Times New Roman" w:hAnsiTheme="minorHAnsi"/>
          <w:b/>
          <w:sz w:val="20"/>
          <w:szCs w:val="20"/>
          <w:lang w:eastAsia="pl-PL"/>
        </w:rPr>
        <w:t>V. MIEJSCE I TERMIN OTWARCIA OFERT</w:t>
      </w:r>
      <w:r w:rsidR="006E5BA7" w:rsidRPr="006D3781">
        <w:rPr>
          <w:rFonts w:asciiTheme="minorHAnsi" w:eastAsia="Times New Roman" w:hAnsiTheme="minorHAnsi"/>
          <w:sz w:val="20"/>
          <w:szCs w:val="20"/>
          <w:lang w:eastAsia="pl-PL"/>
        </w:rPr>
        <w:t>.</w:t>
      </w:r>
    </w:p>
    <w:p w:rsidR="006E5BA7" w:rsidRPr="006D3781" w:rsidRDefault="006E5BA7" w:rsidP="006E5BA7">
      <w:pPr>
        <w:spacing w:after="0" w:line="240" w:lineRule="auto"/>
        <w:jc w:val="both"/>
        <w:rPr>
          <w:rFonts w:asciiTheme="minorHAnsi" w:eastAsia="Times New Roman" w:hAnsiTheme="minorHAnsi"/>
          <w:b/>
          <w:bCs/>
          <w:sz w:val="20"/>
          <w:szCs w:val="20"/>
          <w:lang w:eastAsia="pl-PL"/>
        </w:rPr>
      </w:pPr>
      <w:r w:rsidRPr="006D3781">
        <w:rPr>
          <w:rFonts w:asciiTheme="minorHAnsi" w:eastAsia="Times New Roman" w:hAnsiTheme="minorHAnsi"/>
          <w:b/>
          <w:bCs/>
          <w:sz w:val="20"/>
          <w:szCs w:val="20"/>
          <w:lang w:eastAsia="pl-PL"/>
        </w:rPr>
        <w:t>Otwarcie ofert jest jawne, nastąpi dnia</w:t>
      </w:r>
      <w:r w:rsidR="008F0F4D" w:rsidRPr="006D3781">
        <w:rPr>
          <w:rFonts w:asciiTheme="minorHAnsi" w:eastAsia="Times New Roman" w:hAnsiTheme="minorHAnsi"/>
          <w:b/>
          <w:bCs/>
          <w:sz w:val="20"/>
          <w:szCs w:val="20"/>
          <w:lang w:eastAsia="pl-PL"/>
        </w:rPr>
        <w:t xml:space="preserve"> </w:t>
      </w:r>
      <w:r w:rsidR="0022556C" w:rsidRPr="006D3781">
        <w:rPr>
          <w:rFonts w:asciiTheme="minorHAnsi" w:eastAsia="Times New Roman" w:hAnsiTheme="minorHAnsi"/>
          <w:b/>
          <w:bCs/>
          <w:sz w:val="20"/>
          <w:szCs w:val="20"/>
          <w:lang w:eastAsia="pl-PL"/>
        </w:rPr>
        <w:t>15.11</w:t>
      </w:r>
      <w:r w:rsidR="006B272D" w:rsidRPr="006D3781">
        <w:rPr>
          <w:rFonts w:asciiTheme="minorHAnsi" w:eastAsia="Times New Roman" w:hAnsiTheme="minorHAnsi"/>
          <w:b/>
          <w:bCs/>
          <w:sz w:val="20"/>
          <w:szCs w:val="20"/>
          <w:lang w:eastAsia="pl-PL"/>
        </w:rPr>
        <w:t>.</w:t>
      </w:r>
      <w:r w:rsidR="009D768A" w:rsidRPr="006D3781">
        <w:rPr>
          <w:rFonts w:asciiTheme="minorHAnsi" w:eastAsia="Times New Roman" w:hAnsiTheme="minorHAnsi"/>
          <w:b/>
          <w:bCs/>
          <w:sz w:val="20"/>
          <w:szCs w:val="20"/>
          <w:lang w:eastAsia="pl-PL"/>
        </w:rPr>
        <w:t>2019 r</w:t>
      </w:r>
      <w:r w:rsidR="00627926" w:rsidRPr="006D3781">
        <w:rPr>
          <w:rFonts w:asciiTheme="minorHAnsi" w:eastAsia="Times New Roman" w:hAnsiTheme="minorHAnsi"/>
          <w:b/>
          <w:sz w:val="20"/>
          <w:szCs w:val="20"/>
          <w:lang w:eastAsia="pl-PL"/>
        </w:rPr>
        <w:t>.</w:t>
      </w:r>
      <w:r w:rsidRPr="006D3781">
        <w:rPr>
          <w:rFonts w:asciiTheme="minorHAnsi" w:eastAsia="Times New Roman" w:hAnsiTheme="minorHAnsi"/>
          <w:b/>
          <w:bCs/>
          <w:sz w:val="20"/>
          <w:szCs w:val="20"/>
          <w:lang w:eastAsia="pl-PL"/>
        </w:rPr>
        <w:t xml:space="preserve"> o godzinie 10.30 w siedzibie Zamawiającego przy ulicy Artwińskiego 3C/ Budynek Administracyjny w sali Konferencyjnej (pok. 204).</w:t>
      </w:r>
    </w:p>
    <w:p w:rsidR="006E5BA7" w:rsidRPr="006D3781" w:rsidRDefault="006E5BA7" w:rsidP="006E5BA7">
      <w:pPr>
        <w:spacing w:after="0" w:line="240" w:lineRule="auto"/>
        <w:jc w:val="both"/>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Zamawiający po otwarciu ofert w obecności Wykonawców przekaże uczestnikom postępowania przetargowego informacje, określone w art. 86 ust. 4 ustawy dotyczące:</w:t>
      </w:r>
    </w:p>
    <w:p w:rsidR="006E5BA7" w:rsidRPr="006D3781" w:rsidRDefault="006E5BA7" w:rsidP="006E5BA7">
      <w:pPr>
        <w:numPr>
          <w:ilvl w:val="0"/>
          <w:numId w:val="5"/>
        </w:numPr>
        <w:spacing w:after="0" w:line="240" w:lineRule="auto"/>
        <w:jc w:val="both"/>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nazwy Wykonawcy, adres,</w:t>
      </w:r>
    </w:p>
    <w:p w:rsidR="006E5BA7" w:rsidRPr="006D3781" w:rsidRDefault="006E5BA7" w:rsidP="006E5BA7">
      <w:pPr>
        <w:numPr>
          <w:ilvl w:val="0"/>
          <w:numId w:val="5"/>
        </w:numPr>
        <w:spacing w:after="0" w:line="240" w:lineRule="auto"/>
        <w:jc w:val="both"/>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 xml:space="preserve">ceny oferty, </w:t>
      </w:r>
    </w:p>
    <w:p w:rsidR="006E5BA7" w:rsidRPr="006D3781" w:rsidRDefault="006E5BA7" w:rsidP="006E5BA7">
      <w:pPr>
        <w:numPr>
          <w:ilvl w:val="0"/>
          <w:numId w:val="5"/>
        </w:numPr>
        <w:spacing w:after="0" w:line="240" w:lineRule="auto"/>
        <w:jc w:val="both"/>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terminu realizacji zamówienia,</w:t>
      </w:r>
    </w:p>
    <w:p w:rsidR="006E5BA7" w:rsidRPr="006D3781" w:rsidRDefault="006E5BA7" w:rsidP="006E5BA7">
      <w:pPr>
        <w:numPr>
          <w:ilvl w:val="0"/>
          <w:numId w:val="5"/>
        </w:numPr>
        <w:spacing w:after="0" w:line="240" w:lineRule="auto"/>
        <w:jc w:val="both"/>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warunków płatności.</w:t>
      </w:r>
    </w:p>
    <w:p w:rsidR="006E5BA7" w:rsidRPr="006D3781" w:rsidRDefault="006E5BA7" w:rsidP="006E5BA7">
      <w:pPr>
        <w:spacing w:after="0" w:line="240" w:lineRule="auto"/>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Bezpośrednio przed otwarciem ofert Zamawiający podaje kwotę, jaką zamierza przeznaczyć na sfinansowanie zamówienia.</w:t>
      </w:r>
    </w:p>
    <w:p w:rsidR="006E5BA7" w:rsidRPr="006D3781" w:rsidRDefault="006E5BA7" w:rsidP="006E5BA7">
      <w:pPr>
        <w:spacing w:after="0" w:line="240" w:lineRule="auto"/>
        <w:jc w:val="both"/>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 xml:space="preserve">Wykonawcy  mogą uczestniczyć w publicznej sesji otwarcia ofert. </w:t>
      </w:r>
    </w:p>
    <w:p w:rsidR="006E5BA7" w:rsidRPr="006D3781" w:rsidRDefault="00C44075" w:rsidP="006E5BA7">
      <w:pPr>
        <w:spacing w:after="0" w:line="240" w:lineRule="auto"/>
        <w:jc w:val="both"/>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Zamawiający n</w:t>
      </w:r>
      <w:r w:rsidR="006E5BA7" w:rsidRPr="006D3781">
        <w:rPr>
          <w:rFonts w:asciiTheme="minorHAnsi" w:eastAsia="Times New Roman" w:hAnsiTheme="minorHAnsi"/>
          <w:sz w:val="20"/>
          <w:szCs w:val="20"/>
          <w:lang w:eastAsia="pl-PL"/>
        </w:rPr>
        <w:t>iezwłocznie zamieści na stronie internetowej informacje, określone w art. 86 ust 5 ustawy dotyczące:</w:t>
      </w:r>
    </w:p>
    <w:p w:rsidR="006E5BA7" w:rsidRPr="006D3781" w:rsidRDefault="006E5BA7" w:rsidP="009A31AC">
      <w:pPr>
        <w:pStyle w:val="Akapitzlist"/>
        <w:numPr>
          <w:ilvl w:val="0"/>
          <w:numId w:val="13"/>
        </w:numPr>
        <w:jc w:val="both"/>
        <w:rPr>
          <w:rFonts w:asciiTheme="minorHAnsi" w:hAnsiTheme="minorHAnsi"/>
        </w:rPr>
      </w:pPr>
      <w:r w:rsidRPr="006D3781">
        <w:rPr>
          <w:rFonts w:asciiTheme="minorHAnsi" w:hAnsiTheme="minorHAnsi"/>
        </w:rPr>
        <w:t>kwoty, jaką zamierza przeznaczyć na sfinansowanie zamówienia,</w:t>
      </w:r>
    </w:p>
    <w:p w:rsidR="006E5BA7" w:rsidRPr="006D3781" w:rsidRDefault="006E5BA7" w:rsidP="009A31AC">
      <w:pPr>
        <w:pStyle w:val="Akapitzlist"/>
        <w:numPr>
          <w:ilvl w:val="0"/>
          <w:numId w:val="13"/>
        </w:numPr>
        <w:jc w:val="both"/>
        <w:rPr>
          <w:rFonts w:asciiTheme="minorHAnsi" w:hAnsiTheme="minorHAnsi"/>
        </w:rPr>
      </w:pPr>
      <w:r w:rsidRPr="006D3781">
        <w:rPr>
          <w:rFonts w:asciiTheme="minorHAnsi" w:hAnsiTheme="minorHAnsi"/>
        </w:rPr>
        <w:t>firm oraz adresów wykonawców, którzy złożyli oferty w terminie,</w:t>
      </w:r>
    </w:p>
    <w:p w:rsidR="006E5BA7" w:rsidRPr="006D3781" w:rsidRDefault="006E5BA7" w:rsidP="009A31AC">
      <w:pPr>
        <w:pStyle w:val="Akapitzlist"/>
        <w:numPr>
          <w:ilvl w:val="0"/>
          <w:numId w:val="13"/>
        </w:numPr>
        <w:jc w:val="both"/>
        <w:rPr>
          <w:rFonts w:asciiTheme="minorHAnsi" w:hAnsiTheme="minorHAnsi"/>
        </w:rPr>
      </w:pPr>
      <w:r w:rsidRPr="006D3781">
        <w:rPr>
          <w:rFonts w:asciiTheme="minorHAnsi" w:hAnsiTheme="minorHAnsi"/>
        </w:rPr>
        <w:t>ceny, terminu wykonania zamówienia, okresu gwarancji i warunków płatności zawartych w ofertach.</w:t>
      </w:r>
    </w:p>
    <w:p w:rsidR="006E5BA7" w:rsidRPr="006D3781" w:rsidRDefault="006E5BA7" w:rsidP="006E5BA7">
      <w:pPr>
        <w:spacing w:after="0" w:line="240" w:lineRule="auto"/>
        <w:jc w:val="both"/>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Protokół, wraz z załącznikami jest jawny. Załączniki do protokołu udostępnia się po dokonaniu wyboru najkorzystniejszej oferty lub unieważnieniu postępowania , z tym że oferty są jawne od chwili ich otwarcia. Nie ujawnia się informacji stanowiących tajemnicę przedsiębiorstwa w rozumieniu przepisów o zwalczaniu nieuczciwej konkurencji, jeżeli wykonawca, nie później niż w terminie składania ofert, zastrzegł, że nie mogą one być udostępniane oraz wykazał iż zastrzeżone informacje stanowią tajemnicę przedsiębiorstwa.</w:t>
      </w:r>
    </w:p>
    <w:p w:rsidR="002A35D0" w:rsidRPr="006D3781" w:rsidRDefault="006E5BA7" w:rsidP="006E5BA7">
      <w:pPr>
        <w:spacing w:after="0" w:line="240" w:lineRule="auto"/>
        <w:jc w:val="both"/>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 xml:space="preserve">Po stronie Wykonawcy istnieje konieczność wykazania prawidłowości zastrzeżenia tajemnicy przedsiębiorstwa.  Brak uzasadnienia będzie powodował automatyczną jawność zastrzeżonej informacji. </w:t>
      </w:r>
    </w:p>
    <w:p w:rsidR="002A35D0" w:rsidRPr="006D3781" w:rsidRDefault="002A35D0" w:rsidP="006E5BA7">
      <w:pPr>
        <w:spacing w:after="0" w:line="240" w:lineRule="auto"/>
        <w:jc w:val="both"/>
        <w:rPr>
          <w:rFonts w:asciiTheme="minorHAnsi" w:eastAsia="Times New Roman" w:hAnsiTheme="minorHAnsi"/>
          <w:sz w:val="20"/>
          <w:szCs w:val="20"/>
          <w:lang w:eastAsia="pl-PL"/>
        </w:rPr>
      </w:pPr>
    </w:p>
    <w:p w:rsidR="005D16D8" w:rsidRPr="006D3781" w:rsidRDefault="005D16D8" w:rsidP="006E5BA7">
      <w:pPr>
        <w:spacing w:after="0" w:line="240" w:lineRule="auto"/>
        <w:jc w:val="both"/>
        <w:rPr>
          <w:rFonts w:asciiTheme="minorHAnsi" w:eastAsia="Times New Roman" w:hAnsiTheme="minorHAnsi"/>
          <w:sz w:val="20"/>
          <w:szCs w:val="20"/>
          <w:lang w:eastAsia="pl-PL"/>
        </w:rPr>
      </w:pPr>
    </w:p>
    <w:p w:rsidR="00DD4B81" w:rsidRPr="006D3781" w:rsidRDefault="006E5BA7" w:rsidP="00DD4B81">
      <w:pPr>
        <w:spacing w:after="0" w:line="240" w:lineRule="auto"/>
        <w:jc w:val="both"/>
        <w:rPr>
          <w:rFonts w:asciiTheme="minorHAnsi" w:hAnsiTheme="minorHAnsi"/>
          <w:sz w:val="20"/>
          <w:szCs w:val="20"/>
        </w:rPr>
      </w:pPr>
      <w:r w:rsidRPr="006D3781">
        <w:rPr>
          <w:rFonts w:asciiTheme="minorHAnsi" w:eastAsia="Times New Roman" w:hAnsiTheme="minorHAnsi"/>
          <w:b/>
          <w:sz w:val="20"/>
          <w:szCs w:val="20"/>
          <w:lang w:eastAsia="pl-PL"/>
        </w:rPr>
        <w:t xml:space="preserve">XV. </w:t>
      </w:r>
      <w:r w:rsidR="00DD4B81" w:rsidRPr="006D3781">
        <w:rPr>
          <w:rFonts w:asciiTheme="minorHAnsi" w:eastAsia="Times New Roman" w:hAnsiTheme="minorHAnsi"/>
          <w:b/>
          <w:sz w:val="20"/>
          <w:szCs w:val="20"/>
          <w:lang w:eastAsia="pl-PL"/>
        </w:rPr>
        <w:t xml:space="preserve">KRYTERIA OCENY OFERT </w:t>
      </w:r>
    </w:p>
    <w:p w:rsidR="00DD4B81" w:rsidRPr="006D3781" w:rsidRDefault="00DD4B81" w:rsidP="00DD4B81">
      <w:pPr>
        <w:spacing w:after="0" w:line="240" w:lineRule="auto"/>
        <w:jc w:val="both"/>
        <w:rPr>
          <w:rFonts w:asciiTheme="minorHAnsi" w:eastAsia="Times New Roman" w:hAnsiTheme="minorHAnsi"/>
          <w:b/>
          <w:sz w:val="20"/>
          <w:szCs w:val="20"/>
          <w:lang w:eastAsia="pl-PL"/>
        </w:rPr>
      </w:pPr>
      <w:r w:rsidRPr="006D3781">
        <w:rPr>
          <w:rFonts w:asciiTheme="minorHAnsi" w:eastAsia="Times New Roman" w:hAnsiTheme="minorHAnsi"/>
          <w:b/>
          <w:sz w:val="20"/>
          <w:szCs w:val="20"/>
          <w:lang w:eastAsia="pl-PL"/>
        </w:rPr>
        <w:t>Przy wyborze ofert Zamawiający będzie się kierował następującymi kryteriami:</w:t>
      </w:r>
    </w:p>
    <w:p w:rsidR="00C71E14" w:rsidRPr="006D3781" w:rsidRDefault="00C71E14" w:rsidP="00DD4B81">
      <w:pPr>
        <w:spacing w:after="0" w:line="240" w:lineRule="auto"/>
        <w:jc w:val="both"/>
        <w:rPr>
          <w:rFonts w:asciiTheme="minorHAnsi" w:eastAsia="Times New Roman" w:hAnsiTheme="minorHAnsi"/>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9"/>
        <w:gridCol w:w="6662"/>
        <w:gridCol w:w="1769"/>
      </w:tblGrid>
      <w:tr w:rsidR="00DD4B81" w:rsidRPr="006D3781" w:rsidTr="00751D28">
        <w:tc>
          <w:tcPr>
            <w:tcW w:w="779" w:type="dxa"/>
            <w:shd w:val="pct15" w:color="000000" w:fill="FFFFFF"/>
          </w:tcPr>
          <w:p w:rsidR="00DD4B81" w:rsidRPr="006D3781" w:rsidRDefault="00DD4B81" w:rsidP="00751D28">
            <w:pPr>
              <w:jc w:val="both"/>
              <w:rPr>
                <w:rFonts w:asciiTheme="minorHAnsi" w:hAnsiTheme="minorHAnsi"/>
                <w:b/>
                <w:sz w:val="20"/>
                <w:szCs w:val="20"/>
              </w:rPr>
            </w:pPr>
            <w:r w:rsidRPr="006D3781">
              <w:rPr>
                <w:rFonts w:asciiTheme="minorHAnsi" w:hAnsiTheme="minorHAnsi"/>
                <w:b/>
                <w:sz w:val="20"/>
                <w:szCs w:val="20"/>
              </w:rPr>
              <w:t xml:space="preserve">  Lp.</w:t>
            </w:r>
          </w:p>
        </w:tc>
        <w:tc>
          <w:tcPr>
            <w:tcW w:w="6662" w:type="dxa"/>
            <w:shd w:val="pct15" w:color="000000" w:fill="FFFFFF"/>
          </w:tcPr>
          <w:p w:rsidR="00DD4B81" w:rsidRPr="006D3781" w:rsidRDefault="00DD4B81" w:rsidP="00751D28">
            <w:pPr>
              <w:keepNext/>
              <w:jc w:val="both"/>
              <w:outlineLvl w:val="2"/>
              <w:rPr>
                <w:rFonts w:asciiTheme="minorHAnsi" w:hAnsiTheme="minorHAnsi"/>
                <w:b/>
                <w:sz w:val="20"/>
                <w:szCs w:val="20"/>
              </w:rPr>
            </w:pPr>
            <w:r w:rsidRPr="006D3781">
              <w:rPr>
                <w:rFonts w:asciiTheme="minorHAnsi" w:hAnsiTheme="minorHAnsi"/>
                <w:b/>
                <w:sz w:val="20"/>
                <w:szCs w:val="20"/>
              </w:rPr>
              <w:t xml:space="preserve">                                   KRYTERIUM</w:t>
            </w:r>
          </w:p>
        </w:tc>
        <w:tc>
          <w:tcPr>
            <w:tcW w:w="1769" w:type="dxa"/>
            <w:shd w:val="pct15" w:color="000000" w:fill="FFFFFF"/>
          </w:tcPr>
          <w:p w:rsidR="00DD4B81" w:rsidRPr="006D3781" w:rsidRDefault="00DD4B81" w:rsidP="00751D28">
            <w:pPr>
              <w:jc w:val="both"/>
              <w:rPr>
                <w:rFonts w:asciiTheme="minorHAnsi" w:hAnsiTheme="minorHAnsi"/>
                <w:b/>
                <w:sz w:val="20"/>
                <w:szCs w:val="20"/>
              </w:rPr>
            </w:pPr>
            <w:r w:rsidRPr="006D3781">
              <w:rPr>
                <w:rFonts w:asciiTheme="minorHAnsi" w:hAnsiTheme="minorHAnsi"/>
                <w:sz w:val="20"/>
                <w:szCs w:val="20"/>
              </w:rPr>
              <w:t xml:space="preserve">      </w:t>
            </w:r>
            <w:r w:rsidRPr="006D3781">
              <w:rPr>
                <w:rFonts w:asciiTheme="minorHAnsi" w:hAnsiTheme="minorHAnsi"/>
                <w:b/>
                <w:sz w:val="20"/>
                <w:szCs w:val="20"/>
              </w:rPr>
              <w:t>WAGA</w:t>
            </w:r>
          </w:p>
        </w:tc>
      </w:tr>
      <w:tr w:rsidR="00DD4B81" w:rsidRPr="006D3781" w:rsidTr="00751D28">
        <w:tc>
          <w:tcPr>
            <w:tcW w:w="779" w:type="dxa"/>
            <w:shd w:val="clear" w:color="auto" w:fill="FFFFFF" w:themeFill="background1"/>
          </w:tcPr>
          <w:p w:rsidR="00DD4B81" w:rsidRPr="006D3781" w:rsidRDefault="00DD4B81" w:rsidP="00751D28">
            <w:pPr>
              <w:jc w:val="both"/>
              <w:rPr>
                <w:rFonts w:asciiTheme="minorHAnsi" w:hAnsiTheme="minorHAnsi"/>
                <w:b/>
                <w:sz w:val="20"/>
                <w:szCs w:val="20"/>
              </w:rPr>
            </w:pPr>
            <w:r w:rsidRPr="006D3781">
              <w:rPr>
                <w:rFonts w:asciiTheme="minorHAnsi" w:hAnsiTheme="minorHAnsi"/>
                <w:b/>
                <w:sz w:val="20"/>
                <w:szCs w:val="20"/>
              </w:rPr>
              <w:t>1.</w:t>
            </w:r>
          </w:p>
        </w:tc>
        <w:tc>
          <w:tcPr>
            <w:tcW w:w="6662" w:type="dxa"/>
            <w:shd w:val="clear" w:color="auto" w:fill="FFFFFF" w:themeFill="background1"/>
          </w:tcPr>
          <w:p w:rsidR="00DD4B81" w:rsidRPr="006D3781" w:rsidRDefault="00DD4B81" w:rsidP="00751D28">
            <w:pPr>
              <w:keepNext/>
              <w:jc w:val="both"/>
              <w:outlineLvl w:val="2"/>
              <w:rPr>
                <w:rFonts w:asciiTheme="minorHAnsi" w:hAnsiTheme="minorHAnsi"/>
                <w:b/>
                <w:sz w:val="20"/>
                <w:szCs w:val="20"/>
              </w:rPr>
            </w:pPr>
            <w:r w:rsidRPr="006D3781">
              <w:rPr>
                <w:rFonts w:asciiTheme="minorHAnsi" w:hAnsiTheme="minorHAnsi"/>
                <w:b/>
                <w:sz w:val="20"/>
                <w:szCs w:val="20"/>
              </w:rPr>
              <w:t xml:space="preserve">Cena </w:t>
            </w:r>
          </w:p>
        </w:tc>
        <w:tc>
          <w:tcPr>
            <w:tcW w:w="1769" w:type="dxa"/>
            <w:shd w:val="clear" w:color="auto" w:fill="FFFFFF" w:themeFill="background1"/>
          </w:tcPr>
          <w:p w:rsidR="00DD4B81" w:rsidRPr="006D3781" w:rsidRDefault="00DD4B81" w:rsidP="00751D28">
            <w:pPr>
              <w:jc w:val="both"/>
              <w:rPr>
                <w:rFonts w:asciiTheme="minorHAnsi" w:hAnsiTheme="minorHAnsi"/>
                <w:sz w:val="20"/>
                <w:szCs w:val="20"/>
              </w:rPr>
            </w:pPr>
            <w:r w:rsidRPr="006D3781">
              <w:rPr>
                <w:rFonts w:asciiTheme="minorHAnsi" w:hAnsiTheme="minorHAnsi"/>
                <w:sz w:val="20"/>
                <w:szCs w:val="20"/>
              </w:rPr>
              <w:t>60%</w:t>
            </w:r>
          </w:p>
        </w:tc>
      </w:tr>
      <w:tr w:rsidR="00EE24D4" w:rsidRPr="006D3781" w:rsidTr="00751D28">
        <w:tc>
          <w:tcPr>
            <w:tcW w:w="779" w:type="dxa"/>
            <w:shd w:val="clear" w:color="auto" w:fill="FFFFFF" w:themeFill="background1"/>
          </w:tcPr>
          <w:p w:rsidR="00EE24D4" w:rsidRPr="006D3781" w:rsidRDefault="00E838FB" w:rsidP="00751D28">
            <w:pPr>
              <w:jc w:val="both"/>
              <w:rPr>
                <w:rFonts w:asciiTheme="minorHAnsi" w:hAnsiTheme="minorHAnsi"/>
                <w:b/>
                <w:sz w:val="20"/>
                <w:szCs w:val="20"/>
              </w:rPr>
            </w:pPr>
            <w:r w:rsidRPr="006D3781">
              <w:rPr>
                <w:rFonts w:asciiTheme="minorHAnsi" w:hAnsiTheme="minorHAnsi"/>
                <w:b/>
                <w:sz w:val="20"/>
                <w:szCs w:val="20"/>
              </w:rPr>
              <w:t>2</w:t>
            </w:r>
            <w:r w:rsidR="00EE24D4" w:rsidRPr="006D3781">
              <w:rPr>
                <w:rFonts w:asciiTheme="minorHAnsi" w:hAnsiTheme="minorHAnsi"/>
                <w:b/>
                <w:sz w:val="20"/>
                <w:szCs w:val="20"/>
              </w:rPr>
              <w:t xml:space="preserve">. </w:t>
            </w:r>
          </w:p>
        </w:tc>
        <w:tc>
          <w:tcPr>
            <w:tcW w:w="6662" w:type="dxa"/>
            <w:shd w:val="clear" w:color="auto" w:fill="FFFFFF" w:themeFill="background1"/>
          </w:tcPr>
          <w:p w:rsidR="00EE24D4" w:rsidRPr="006D3781" w:rsidRDefault="00A723C3" w:rsidP="00751D28">
            <w:pPr>
              <w:keepNext/>
              <w:jc w:val="both"/>
              <w:outlineLvl w:val="2"/>
              <w:rPr>
                <w:rFonts w:asciiTheme="minorHAnsi" w:hAnsiTheme="minorHAnsi"/>
                <w:b/>
                <w:sz w:val="20"/>
                <w:szCs w:val="20"/>
              </w:rPr>
            </w:pPr>
            <w:r w:rsidRPr="006D3781">
              <w:rPr>
                <w:rFonts w:asciiTheme="minorHAnsi" w:hAnsiTheme="minorHAnsi"/>
                <w:b/>
                <w:sz w:val="20"/>
                <w:szCs w:val="20"/>
              </w:rPr>
              <w:t>Jakość</w:t>
            </w:r>
            <w:r w:rsidR="00E879DB" w:rsidRPr="006D3781">
              <w:rPr>
                <w:rFonts w:asciiTheme="minorHAnsi" w:hAnsiTheme="minorHAnsi"/>
                <w:b/>
                <w:sz w:val="20"/>
                <w:szCs w:val="20"/>
              </w:rPr>
              <w:t xml:space="preserve"> </w:t>
            </w:r>
          </w:p>
        </w:tc>
        <w:tc>
          <w:tcPr>
            <w:tcW w:w="1769" w:type="dxa"/>
            <w:shd w:val="clear" w:color="auto" w:fill="FFFFFF" w:themeFill="background1"/>
          </w:tcPr>
          <w:p w:rsidR="00EE24D4" w:rsidRPr="006D3781" w:rsidRDefault="009F4438" w:rsidP="00751D28">
            <w:pPr>
              <w:jc w:val="both"/>
              <w:rPr>
                <w:rFonts w:asciiTheme="minorHAnsi" w:hAnsiTheme="minorHAnsi"/>
                <w:sz w:val="20"/>
                <w:szCs w:val="20"/>
              </w:rPr>
            </w:pPr>
            <w:r w:rsidRPr="006D3781">
              <w:rPr>
                <w:rFonts w:asciiTheme="minorHAnsi" w:hAnsiTheme="minorHAnsi"/>
                <w:sz w:val="20"/>
                <w:szCs w:val="20"/>
              </w:rPr>
              <w:t>2</w:t>
            </w:r>
            <w:r w:rsidR="00E838FB" w:rsidRPr="006D3781">
              <w:rPr>
                <w:rFonts w:asciiTheme="minorHAnsi" w:hAnsiTheme="minorHAnsi"/>
                <w:sz w:val="20"/>
                <w:szCs w:val="20"/>
              </w:rPr>
              <w:t>0</w:t>
            </w:r>
            <w:r w:rsidR="00E879DB" w:rsidRPr="006D3781">
              <w:rPr>
                <w:rFonts w:asciiTheme="minorHAnsi" w:hAnsiTheme="minorHAnsi"/>
                <w:sz w:val="20"/>
                <w:szCs w:val="20"/>
              </w:rPr>
              <w:t>%</w:t>
            </w:r>
          </w:p>
        </w:tc>
      </w:tr>
      <w:tr w:rsidR="009F4438" w:rsidRPr="006D3781" w:rsidTr="00751D28">
        <w:tc>
          <w:tcPr>
            <w:tcW w:w="779" w:type="dxa"/>
            <w:shd w:val="clear" w:color="auto" w:fill="FFFFFF" w:themeFill="background1"/>
          </w:tcPr>
          <w:p w:rsidR="009F4438" w:rsidRPr="006D3781" w:rsidRDefault="009F4438" w:rsidP="00751D28">
            <w:pPr>
              <w:jc w:val="both"/>
              <w:rPr>
                <w:rFonts w:asciiTheme="minorHAnsi" w:hAnsiTheme="minorHAnsi"/>
                <w:b/>
                <w:sz w:val="20"/>
                <w:szCs w:val="20"/>
              </w:rPr>
            </w:pPr>
            <w:r w:rsidRPr="006D3781">
              <w:rPr>
                <w:rFonts w:asciiTheme="minorHAnsi" w:hAnsiTheme="minorHAnsi"/>
                <w:b/>
                <w:sz w:val="20"/>
                <w:szCs w:val="20"/>
              </w:rPr>
              <w:t>3.</w:t>
            </w:r>
          </w:p>
        </w:tc>
        <w:tc>
          <w:tcPr>
            <w:tcW w:w="6662" w:type="dxa"/>
            <w:shd w:val="clear" w:color="auto" w:fill="FFFFFF" w:themeFill="background1"/>
          </w:tcPr>
          <w:p w:rsidR="009F4438" w:rsidRPr="006D3781" w:rsidRDefault="009F4438" w:rsidP="00751D28">
            <w:pPr>
              <w:keepNext/>
              <w:jc w:val="both"/>
              <w:outlineLvl w:val="2"/>
              <w:rPr>
                <w:rFonts w:asciiTheme="minorHAnsi" w:hAnsiTheme="minorHAnsi"/>
                <w:b/>
                <w:sz w:val="20"/>
                <w:szCs w:val="20"/>
              </w:rPr>
            </w:pPr>
            <w:r w:rsidRPr="006D3781">
              <w:rPr>
                <w:rFonts w:asciiTheme="minorHAnsi" w:hAnsiTheme="minorHAnsi"/>
                <w:b/>
                <w:sz w:val="20"/>
                <w:szCs w:val="20"/>
              </w:rPr>
              <w:t xml:space="preserve">Termin płatności </w:t>
            </w:r>
          </w:p>
        </w:tc>
        <w:tc>
          <w:tcPr>
            <w:tcW w:w="1769" w:type="dxa"/>
            <w:shd w:val="clear" w:color="auto" w:fill="FFFFFF" w:themeFill="background1"/>
          </w:tcPr>
          <w:p w:rsidR="009F4438" w:rsidRPr="006D3781" w:rsidRDefault="009F4438" w:rsidP="00751D28">
            <w:pPr>
              <w:jc w:val="both"/>
              <w:rPr>
                <w:rFonts w:asciiTheme="minorHAnsi" w:hAnsiTheme="minorHAnsi"/>
                <w:sz w:val="20"/>
                <w:szCs w:val="20"/>
              </w:rPr>
            </w:pPr>
            <w:r w:rsidRPr="006D3781">
              <w:rPr>
                <w:rFonts w:asciiTheme="minorHAnsi" w:hAnsiTheme="minorHAnsi"/>
                <w:sz w:val="20"/>
                <w:szCs w:val="20"/>
              </w:rPr>
              <w:t>20%</w:t>
            </w:r>
          </w:p>
        </w:tc>
      </w:tr>
    </w:tbl>
    <w:p w:rsidR="00DD4B81" w:rsidRPr="006D3781" w:rsidRDefault="00DD4B81" w:rsidP="00DD4B81">
      <w:pPr>
        <w:jc w:val="both"/>
        <w:rPr>
          <w:rFonts w:asciiTheme="minorHAnsi" w:hAnsiTheme="minorHAnsi"/>
          <w:b/>
          <w:bCs/>
          <w:sz w:val="20"/>
          <w:szCs w:val="20"/>
        </w:rPr>
      </w:pPr>
      <w:r w:rsidRPr="006D3781">
        <w:rPr>
          <w:rFonts w:asciiTheme="minorHAnsi" w:hAnsiTheme="minorHAnsi"/>
          <w:b/>
          <w:sz w:val="20"/>
          <w:szCs w:val="20"/>
        </w:rPr>
        <w:t xml:space="preserve">a) </w:t>
      </w:r>
      <w:r w:rsidR="008F29B4" w:rsidRPr="006D3781">
        <w:rPr>
          <w:rFonts w:asciiTheme="minorHAnsi" w:hAnsiTheme="minorHAnsi"/>
          <w:b/>
          <w:sz w:val="20"/>
          <w:szCs w:val="20"/>
        </w:rPr>
        <w:t>C</w:t>
      </w:r>
      <w:r w:rsidRPr="006D3781">
        <w:rPr>
          <w:rFonts w:asciiTheme="minorHAnsi" w:hAnsiTheme="minorHAnsi"/>
          <w:b/>
          <w:sz w:val="20"/>
          <w:szCs w:val="20"/>
        </w:rPr>
        <w:t>ena</w:t>
      </w:r>
      <w:r w:rsidRPr="006D3781">
        <w:rPr>
          <w:rFonts w:asciiTheme="minorHAnsi" w:hAnsiTheme="minorHAnsi"/>
          <w:sz w:val="20"/>
          <w:szCs w:val="20"/>
        </w:rPr>
        <w:t xml:space="preserve">  zostanie obliczona wg. formuły: </w:t>
      </w:r>
    </w:p>
    <w:p w:rsidR="00DD4B81" w:rsidRPr="006D3781" w:rsidRDefault="00DD4B81" w:rsidP="00DD4B81">
      <w:pPr>
        <w:rPr>
          <w:rFonts w:asciiTheme="minorHAnsi" w:hAnsiTheme="minorHAnsi"/>
          <w:sz w:val="20"/>
          <w:szCs w:val="20"/>
        </w:rPr>
      </w:pPr>
      <w:r w:rsidRPr="006D3781">
        <w:rPr>
          <w:rFonts w:asciiTheme="minorHAnsi" w:hAnsiTheme="minorHAnsi"/>
          <w:sz w:val="20"/>
          <w:szCs w:val="20"/>
        </w:rPr>
        <w:t xml:space="preserve">                      </w:t>
      </w:r>
      <w:r w:rsidR="00CC3612" w:rsidRPr="006D3781">
        <w:rPr>
          <w:rFonts w:asciiTheme="minorHAnsi" w:hAnsiTheme="minorHAnsi"/>
          <w:sz w:val="20"/>
          <w:szCs w:val="20"/>
        </w:rPr>
        <w:t xml:space="preserve">          </w:t>
      </w:r>
      <w:r w:rsidRPr="006D3781">
        <w:rPr>
          <w:rFonts w:asciiTheme="minorHAnsi" w:hAnsiTheme="minorHAnsi"/>
          <w:sz w:val="20"/>
          <w:szCs w:val="20"/>
        </w:rPr>
        <w:t xml:space="preserve">  najniższa wartość podana w ofertach</w:t>
      </w:r>
    </w:p>
    <w:p w:rsidR="00DD4B81" w:rsidRPr="006D3781" w:rsidRDefault="003A614C" w:rsidP="00DD4B81">
      <w:pPr>
        <w:pStyle w:val="Stopka"/>
        <w:tabs>
          <w:tab w:val="clear" w:pos="4536"/>
          <w:tab w:val="clear" w:pos="9072"/>
        </w:tabs>
        <w:rPr>
          <w:rFonts w:asciiTheme="minorHAnsi" w:hAnsiTheme="minorHAnsi"/>
          <w:sz w:val="20"/>
          <w:szCs w:val="20"/>
        </w:rPr>
      </w:pPr>
      <w:r>
        <w:rPr>
          <w:rFonts w:asciiTheme="minorHAnsi" w:hAnsiTheme="minorHAnsi"/>
          <w:noProof/>
          <w:sz w:val="20"/>
          <w:szCs w:val="20"/>
        </w:rPr>
        <w:pict>
          <v:line id="_x0000_s1028" style="position:absolute;z-index:251661312;visibility:visible" from="66pt,3.65pt" to="274.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" o:allowincell="f">
            <v:stroke startarrowwidth="narrow" startarrowlength="short" endarrowwidth="narrow" endarrowlength="short"/>
          </v:line>
        </w:pict>
      </w:r>
      <w:r w:rsidR="00DD4B81" w:rsidRPr="006D3781">
        <w:rPr>
          <w:rFonts w:asciiTheme="minorHAnsi" w:hAnsiTheme="minorHAnsi"/>
          <w:sz w:val="20"/>
          <w:szCs w:val="20"/>
        </w:rPr>
        <w:t xml:space="preserve">                          </w:t>
      </w:r>
    </w:p>
    <w:p w:rsidR="00DD4B81" w:rsidRPr="006D3781" w:rsidRDefault="00DD4B81" w:rsidP="00DD4B81">
      <w:pPr>
        <w:pStyle w:val="Stopka"/>
        <w:tabs>
          <w:tab w:val="clear" w:pos="4536"/>
          <w:tab w:val="clear" w:pos="9072"/>
        </w:tabs>
        <w:ind w:left="708" w:firstLine="708"/>
        <w:rPr>
          <w:rFonts w:asciiTheme="minorHAnsi" w:hAnsiTheme="minorHAnsi"/>
          <w:sz w:val="20"/>
          <w:szCs w:val="20"/>
        </w:rPr>
      </w:pPr>
      <w:r w:rsidRPr="006D3781">
        <w:rPr>
          <w:rFonts w:asciiTheme="minorHAnsi" w:hAnsiTheme="minorHAnsi"/>
          <w:sz w:val="20"/>
          <w:szCs w:val="20"/>
        </w:rPr>
        <w:t xml:space="preserve">     wartości podane w ofercie                             </w:t>
      </w:r>
      <w:r w:rsidR="00CB3BAE" w:rsidRPr="006D3781">
        <w:rPr>
          <w:rFonts w:asciiTheme="minorHAnsi" w:hAnsiTheme="minorHAnsi"/>
          <w:sz w:val="20"/>
          <w:szCs w:val="20"/>
        </w:rPr>
        <w:t xml:space="preserve">                    X WAGA 60 pkt.  </w:t>
      </w:r>
    </w:p>
    <w:p w:rsidR="00DD4B81" w:rsidRPr="006D3781" w:rsidRDefault="00DD4B81" w:rsidP="00DD4B81">
      <w:pPr>
        <w:pStyle w:val="Stopka"/>
        <w:tabs>
          <w:tab w:val="clear" w:pos="4536"/>
          <w:tab w:val="clear" w:pos="9072"/>
        </w:tabs>
        <w:rPr>
          <w:rFonts w:asciiTheme="minorHAnsi" w:hAnsiTheme="minorHAnsi"/>
          <w:sz w:val="20"/>
          <w:szCs w:val="20"/>
        </w:rPr>
      </w:pPr>
    </w:p>
    <w:p w:rsidR="006A45CC" w:rsidRPr="006D3781" w:rsidRDefault="00DD4B81" w:rsidP="00C76B0C">
      <w:pPr>
        <w:pStyle w:val="Stopka"/>
        <w:tabs>
          <w:tab w:val="clear" w:pos="4536"/>
          <w:tab w:val="clear" w:pos="9072"/>
        </w:tabs>
        <w:rPr>
          <w:rFonts w:asciiTheme="minorHAnsi" w:hAnsiTheme="minorHAnsi"/>
          <w:sz w:val="20"/>
          <w:szCs w:val="20"/>
        </w:rPr>
      </w:pPr>
      <w:r w:rsidRPr="006D3781">
        <w:rPr>
          <w:rFonts w:asciiTheme="minorHAnsi" w:hAnsiTheme="minorHAnsi"/>
          <w:sz w:val="20"/>
          <w:szCs w:val="20"/>
        </w:rPr>
        <w:t xml:space="preserve">Uzyskana z wyliczenia ilość punktów zostanie ostatecznie wyliczona z dokładnością do drugiego miejsca po przecinku w zachowaniem następującej zasady: jeżeli parametr miejsca tysięcznego jest poniżej 5, to parametr </w:t>
      </w:r>
      <w:r w:rsidRPr="006D3781">
        <w:rPr>
          <w:rFonts w:asciiTheme="minorHAnsi" w:hAnsiTheme="minorHAnsi"/>
          <w:sz w:val="20"/>
          <w:szCs w:val="20"/>
        </w:rPr>
        <w:lastRenderedPageBreak/>
        <w:t>setny zaokrągla się w dół, jeżeli parametr miejsca tysięcznego jest 5 i powyżej, to parametr setny zaokrągla się w górę</w:t>
      </w:r>
    </w:p>
    <w:p w:rsidR="008717F2" w:rsidRPr="006D3781" w:rsidRDefault="008717F2" w:rsidP="00A56CE7">
      <w:pPr>
        <w:pStyle w:val="Stopka"/>
        <w:tabs>
          <w:tab w:val="clear" w:pos="4536"/>
          <w:tab w:val="clear" w:pos="9072"/>
        </w:tabs>
        <w:rPr>
          <w:rFonts w:asciiTheme="minorHAnsi" w:hAnsiTheme="minorHAnsi"/>
          <w:sz w:val="20"/>
          <w:szCs w:val="20"/>
        </w:rPr>
      </w:pPr>
    </w:p>
    <w:p w:rsidR="009A3780" w:rsidRPr="006D3781" w:rsidRDefault="00E838FB" w:rsidP="009A3780">
      <w:pPr>
        <w:spacing w:after="0" w:line="240" w:lineRule="auto"/>
        <w:rPr>
          <w:rFonts w:asciiTheme="minorHAnsi" w:hAnsiTheme="minorHAnsi"/>
          <w:sz w:val="20"/>
          <w:szCs w:val="20"/>
        </w:rPr>
      </w:pPr>
      <w:r w:rsidRPr="006D3781">
        <w:rPr>
          <w:rFonts w:asciiTheme="minorHAnsi" w:hAnsiTheme="minorHAnsi"/>
          <w:b/>
          <w:sz w:val="20"/>
          <w:szCs w:val="20"/>
        </w:rPr>
        <w:t>b</w:t>
      </w:r>
      <w:r w:rsidR="00E879DB" w:rsidRPr="006D3781">
        <w:rPr>
          <w:rFonts w:asciiTheme="minorHAnsi" w:hAnsiTheme="minorHAnsi"/>
          <w:b/>
          <w:sz w:val="20"/>
          <w:szCs w:val="20"/>
        </w:rPr>
        <w:t xml:space="preserve">) Kryterium  </w:t>
      </w:r>
      <w:r w:rsidR="009A3780" w:rsidRPr="006D3781">
        <w:rPr>
          <w:rFonts w:asciiTheme="minorHAnsi" w:hAnsiTheme="minorHAnsi"/>
          <w:b/>
          <w:sz w:val="20"/>
          <w:szCs w:val="20"/>
        </w:rPr>
        <w:t>jakość</w:t>
      </w:r>
      <w:r w:rsidR="009A3780" w:rsidRPr="006D3781">
        <w:rPr>
          <w:rFonts w:asciiTheme="minorHAnsi" w:hAnsiTheme="minorHAnsi"/>
          <w:sz w:val="20"/>
          <w:szCs w:val="20"/>
        </w:rPr>
        <w:t xml:space="preserve"> zostanie obliczona wg. formuły:</w:t>
      </w:r>
    </w:p>
    <w:p w:rsidR="009A3780" w:rsidRPr="006D3781" w:rsidRDefault="009A3780" w:rsidP="009A3780">
      <w:pPr>
        <w:spacing w:after="0" w:line="240" w:lineRule="auto"/>
        <w:rPr>
          <w:rFonts w:asciiTheme="minorHAnsi" w:hAnsiTheme="minorHAnsi"/>
          <w:sz w:val="20"/>
          <w:szCs w:val="20"/>
        </w:rPr>
      </w:pPr>
    </w:p>
    <w:p w:rsidR="00100C30" w:rsidRPr="006D3781" w:rsidRDefault="009F4438" w:rsidP="00DD4B81">
      <w:pPr>
        <w:rPr>
          <w:rFonts w:asciiTheme="minorHAnsi" w:hAnsiTheme="minorHAnsi"/>
          <w:sz w:val="20"/>
          <w:szCs w:val="20"/>
        </w:rPr>
      </w:pPr>
      <w:r w:rsidRPr="006D3781">
        <w:rPr>
          <w:rFonts w:asciiTheme="minorHAnsi" w:hAnsiTheme="minorHAnsi"/>
          <w:sz w:val="20"/>
          <w:szCs w:val="20"/>
        </w:rPr>
        <w:t>Test do oznaczenia troponiny posiada walidowany 1-godzinny algorytm wykluczenia zawału mięśnia sercowego.</w:t>
      </w:r>
    </w:p>
    <w:p w:rsidR="009F4438" w:rsidRPr="006D3781" w:rsidRDefault="009F4438" w:rsidP="00DD4B81">
      <w:pPr>
        <w:rPr>
          <w:rFonts w:asciiTheme="minorHAnsi" w:hAnsiTheme="minorHAnsi"/>
          <w:sz w:val="20"/>
          <w:szCs w:val="20"/>
        </w:rPr>
      </w:pPr>
      <w:r w:rsidRPr="006D3781">
        <w:rPr>
          <w:rFonts w:asciiTheme="minorHAnsi" w:hAnsiTheme="minorHAnsi"/>
          <w:sz w:val="20"/>
          <w:szCs w:val="20"/>
        </w:rPr>
        <w:t>Tak- 20 pkt.</w:t>
      </w:r>
    </w:p>
    <w:p w:rsidR="009F4438" w:rsidRPr="006D3781" w:rsidRDefault="009F4438" w:rsidP="00DD4B81">
      <w:pPr>
        <w:rPr>
          <w:rFonts w:asciiTheme="minorHAnsi" w:hAnsiTheme="minorHAnsi"/>
          <w:sz w:val="20"/>
          <w:szCs w:val="20"/>
        </w:rPr>
      </w:pPr>
      <w:r w:rsidRPr="006D3781">
        <w:rPr>
          <w:rFonts w:asciiTheme="minorHAnsi" w:hAnsiTheme="minorHAnsi"/>
          <w:sz w:val="20"/>
          <w:szCs w:val="20"/>
        </w:rPr>
        <w:t xml:space="preserve">Nie- 0 pkt. </w:t>
      </w:r>
    </w:p>
    <w:p w:rsidR="009F4438" w:rsidRPr="006D3781" w:rsidRDefault="009F4438" w:rsidP="009F4438">
      <w:pPr>
        <w:rPr>
          <w:rFonts w:asciiTheme="minorHAnsi" w:hAnsiTheme="minorHAnsi"/>
          <w:sz w:val="20"/>
          <w:szCs w:val="20"/>
        </w:rPr>
      </w:pPr>
      <w:r w:rsidRPr="006D3781">
        <w:rPr>
          <w:rFonts w:asciiTheme="minorHAnsi" w:hAnsiTheme="minorHAnsi"/>
          <w:b/>
          <w:sz w:val="20"/>
          <w:szCs w:val="20"/>
        </w:rPr>
        <w:t>c)</w:t>
      </w:r>
      <w:r w:rsidRPr="006D3781">
        <w:rPr>
          <w:rFonts w:asciiTheme="minorHAnsi" w:hAnsiTheme="minorHAnsi"/>
          <w:sz w:val="20"/>
          <w:szCs w:val="20"/>
        </w:rPr>
        <w:t xml:space="preserve"> </w:t>
      </w:r>
      <w:r w:rsidRPr="006D3781">
        <w:rPr>
          <w:rFonts w:asciiTheme="minorHAnsi" w:hAnsiTheme="minorHAnsi"/>
          <w:b/>
          <w:sz w:val="20"/>
          <w:szCs w:val="20"/>
        </w:rPr>
        <w:t xml:space="preserve">Kryterium  termin płatności </w:t>
      </w:r>
      <w:r w:rsidRPr="006D3781">
        <w:rPr>
          <w:rFonts w:asciiTheme="minorHAnsi" w:hAnsiTheme="minorHAnsi"/>
          <w:sz w:val="20"/>
          <w:szCs w:val="20"/>
        </w:rPr>
        <w:t>zostanie obliczona wg. formuły:</w:t>
      </w:r>
    </w:p>
    <w:p w:rsidR="009F4438" w:rsidRPr="006D3781" w:rsidRDefault="009F4438" w:rsidP="009F4438">
      <w:pPr>
        <w:pStyle w:val="Stopka"/>
        <w:tabs>
          <w:tab w:val="clear" w:pos="4536"/>
          <w:tab w:val="clear" w:pos="9072"/>
        </w:tabs>
        <w:ind w:left="708" w:firstLine="708"/>
        <w:rPr>
          <w:rFonts w:asciiTheme="minorHAnsi" w:hAnsiTheme="minorHAnsi"/>
          <w:sz w:val="20"/>
          <w:szCs w:val="20"/>
        </w:rPr>
      </w:pPr>
      <w:r w:rsidRPr="006D3781">
        <w:rPr>
          <w:rFonts w:asciiTheme="minorHAnsi" w:hAnsiTheme="minorHAnsi"/>
          <w:sz w:val="20"/>
          <w:szCs w:val="20"/>
        </w:rPr>
        <w:t xml:space="preserve">badany termin płatności  podany w ofercie    </w:t>
      </w:r>
    </w:p>
    <w:p w:rsidR="009F4438" w:rsidRPr="006D3781" w:rsidRDefault="009F4438" w:rsidP="009F4438">
      <w:pPr>
        <w:rPr>
          <w:rFonts w:asciiTheme="minorHAnsi" w:hAnsiTheme="minorHAnsi"/>
          <w:sz w:val="20"/>
          <w:szCs w:val="20"/>
        </w:rPr>
      </w:pPr>
      <w:r w:rsidRPr="006D3781">
        <w:rPr>
          <w:rFonts w:asciiTheme="minorHAnsi" w:hAnsiTheme="minorHAnsi"/>
          <w:sz w:val="20"/>
          <w:szCs w:val="20"/>
        </w:rPr>
        <w:t xml:space="preserve">                                                                                                                          X WAGA 20  %</w:t>
      </w:r>
    </w:p>
    <w:p w:rsidR="009F4438" w:rsidRPr="006D3781" w:rsidRDefault="003A614C" w:rsidP="009F4438">
      <w:pPr>
        <w:pStyle w:val="Stopka"/>
        <w:tabs>
          <w:tab w:val="clear" w:pos="4536"/>
          <w:tab w:val="clear" w:pos="9072"/>
        </w:tabs>
        <w:rPr>
          <w:rFonts w:asciiTheme="minorHAnsi" w:hAnsiTheme="minorHAnsi"/>
          <w:sz w:val="20"/>
          <w:szCs w:val="20"/>
        </w:rPr>
      </w:pPr>
      <w:r>
        <w:rPr>
          <w:rFonts w:asciiTheme="minorHAnsi" w:hAnsiTheme="minorHAnsi"/>
          <w:noProof/>
          <w:sz w:val="20"/>
          <w:szCs w:val="20"/>
        </w:rPr>
        <w:pict>
          <v:line id="Łącznik prostoliniowy 1" o:spid="_x0000_s1032" style="position:absolute;z-index:251663360;visibility:visible" from="66pt,3.65pt" to="274.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" o:allowincell="f">
            <v:stroke startarrowwidth="narrow" startarrowlength="short" endarrowwidth="narrow" endarrowlength="short"/>
          </v:line>
        </w:pict>
      </w:r>
      <w:r w:rsidR="009F4438" w:rsidRPr="006D3781">
        <w:rPr>
          <w:rFonts w:asciiTheme="minorHAnsi" w:hAnsiTheme="minorHAnsi"/>
          <w:sz w:val="20"/>
          <w:szCs w:val="20"/>
        </w:rPr>
        <w:t xml:space="preserve">                          </w:t>
      </w:r>
    </w:p>
    <w:p w:rsidR="009F4438" w:rsidRPr="006D3781" w:rsidRDefault="009F4438" w:rsidP="009F4438">
      <w:pPr>
        <w:pStyle w:val="Stopka"/>
        <w:tabs>
          <w:tab w:val="clear" w:pos="4536"/>
          <w:tab w:val="clear" w:pos="9072"/>
        </w:tabs>
        <w:ind w:left="708" w:firstLine="708"/>
        <w:rPr>
          <w:rFonts w:asciiTheme="minorHAnsi" w:hAnsiTheme="minorHAnsi"/>
          <w:sz w:val="20"/>
          <w:szCs w:val="20"/>
        </w:rPr>
      </w:pPr>
      <w:r w:rsidRPr="006D3781">
        <w:rPr>
          <w:rFonts w:asciiTheme="minorHAnsi" w:hAnsiTheme="minorHAnsi"/>
          <w:sz w:val="20"/>
          <w:szCs w:val="20"/>
        </w:rPr>
        <w:t xml:space="preserve"> najdłuższy termin płatności podany w ofertach                                         </w:t>
      </w:r>
    </w:p>
    <w:p w:rsidR="009F4438" w:rsidRPr="006D3781" w:rsidRDefault="009F4438" w:rsidP="009F4438">
      <w:pPr>
        <w:pStyle w:val="Stopka"/>
        <w:tabs>
          <w:tab w:val="clear" w:pos="4536"/>
          <w:tab w:val="clear" w:pos="9072"/>
        </w:tabs>
        <w:ind w:left="708" w:firstLine="708"/>
        <w:rPr>
          <w:rFonts w:asciiTheme="minorHAnsi" w:hAnsiTheme="minorHAnsi"/>
          <w:sz w:val="20"/>
          <w:szCs w:val="20"/>
        </w:rPr>
      </w:pPr>
      <w:r w:rsidRPr="006D3781">
        <w:rPr>
          <w:rFonts w:asciiTheme="minorHAnsi" w:hAnsiTheme="minorHAnsi"/>
          <w:sz w:val="20"/>
          <w:szCs w:val="20"/>
        </w:rPr>
        <w:t xml:space="preserve">              </w:t>
      </w:r>
    </w:p>
    <w:p w:rsidR="009F4438" w:rsidRPr="006D3781" w:rsidRDefault="009F4438" w:rsidP="009F4438">
      <w:pPr>
        <w:rPr>
          <w:rFonts w:asciiTheme="minorHAnsi" w:hAnsiTheme="minorHAnsi"/>
          <w:sz w:val="20"/>
          <w:szCs w:val="20"/>
        </w:rPr>
      </w:pPr>
      <w:r w:rsidRPr="006D3781">
        <w:rPr>
          <w:rFonts w:asciiTheme="minorHAnsi" w:hAnsiTheme="minorHAnsi"/>
          <w:sz w:val="20"/>
          <w:szCs w:val="20"/>
        </w:rPr>
        <w:t>Oferta z najdłuższym terminem płatności (max. 60 dni ) otrzyma 20 pkt. Pozostałe oferty będą punktowane wg powyższej formuły arytmetycznej.</w:t>
      </w:r>
    </w:p>
    <w:p w:rsidR="00BE103B" w:rsidRPr="006D3781" w:rsidRDefault="00BE103B" w:rsidP="00BE103B">
      <w:pPr>
        <w:spacing w:after="0" w:line="240" w:lineRule="auto"/>
        <w:rPr>
          <w:rFonts w:asciiTheme="minorHAnsi" w:eastAsia="Times New Roman" w:hAnsiTheme="minorHAnsi"/>
          <w:sz w:val="20"/>
          <w:szCs w:val="20"/>
        </w:rPr>
      </w:pPr>
      <w:r w:rsidRPr="006D3781">
        <w:rPr>
          <w:rFonts w:asciiTheme="minorHAnsi" w:eastAsia="Times New Roman" w:hAnsiTheme="minorHAnsi"/>
          <w:color w:val="222222"/>
          <w:sz w:val="20"/>
          <w:szCs w:val="20"/>
          <w:shd w:val="clear" w:color="auto" w:fill="FFFFFF"/>
        </w:rPr>
        <w:t>Uchybienie wymogom sporządzenia oferty polegające na braku wskazania terminu płatności  uznane będzie przez Zamawiającego jako zaoferowanie przez wykonawcę najkrótszego możliwego terminu do zaoferowania.</w:t>
      </w:r>
    </w:p>
    <w:p w:rsidR="00F72B48" w:rsidRPr="006D3781" w:rsidRDefault="00F72B48" w:rsidP="00DD4B81">
      <w:pPr>
        <w:rPr>
          <w:rFonts w:asciiTheme="minorHAnsi" w:hAnsiTheme="minorHAnsi"/>
          <w:sz w:val="20"/>
          <w:szCs w:val="20"/>
        </w:rPr>
      </w:pPr>
    </w:p>
    <w:p w:rsidR="006E5BA7" w:rsidRPr="006D3781" w:rsidRDefault="006E5BA7" w:rsidP="006E5BA7">
      <w:pPr>
        <w:spacing w:after="0" w:line="240" w:lineRule="auto"/>
        <w:jc w:val="both"/>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Rozliczenia pomiędzy zamawiającym, a  wykonawcą będą dokonywane w PLN.</w:t>
      </w:r>
    </w:p>
    <w:p w:rsidR="006E5BA7" w:rsidRPr="006D3781" w:rsidRDefault="006E5BA7" w:rsidP="006E5BA7">
      <w:pPr>
        <w:spacing w:after="0" w:line="240" w:lineRule="auto"/>
        <w:jc w:val="both"/>
        <w:outlineLvl w:val="0"/>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 xml:space="preserve">Oferta cenowa winna być sporządzona na lub w oparciu o załączone formularze. </w:t>
      </w:r>
    </w:p>
    <w:p w:rsidR="006E5BA7" w:rsidRPr="006D3781" w:rsidRDefault="006E5BA7" w:rsidP="006E5BA7">
      <w:pPr>
        <w:spacing w:after="0" w:line="240" w:lineRule="auto"/>
        <w:jc w:val="both"/>
        <w:outlineLvl w:val="0"/>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Cena musi być podana z dokładnością  do dwóch miejsc po przecinku.</w:t>
      </w:r>
    </w:p>
    <w:p w:rsidR="006E5BA7" w:rsidRPr="006D3781" w:rsidRDefault="006E5BA7" w:rsidP="006E5BA7">
      <w:pPr>
        <w:spacing w:after="0" w:line="240" w:lineRule="auto"/>
        <w:jc w:val="both"/>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Prawidłowe ustalenie podatku VAT należy do obowiązku Wykonawcy, zgodnie z przepisami ustawy o podatku od towaru i usług oraz podatku akcyzowym.</w:t>
      </w:r>
    </w:p>
    <w:p w:rsidR="006E5BA7" w:rsidRPr="006D3781" w:rsidRDefault="006E5BA7" w:rsidP="006E5BA7">
      <w:pPr>
        <w:spacing w:after="0" w:line="240" w:lineRule="auto"/>
        <w:jc w:val="both"/>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 xml:space="preserve">Zastosowanie przez wykonawcę stawki podatku VAT niezgodnej z obowiązującymi przepisami spowoduje odrzucenie oferty. </w:t>
      </w:r>
    </w:p>
    <w:p w:rsidR="006E5BA7" w:rsidRPr="006D3781" w:rsidRDefault="006E5BA7" w:rsidP="006E5BA7">
      <w:pPr>
        <w:autoSpaceDE w:val="0"/>
        <w:autoSpaceDN w:val="0"/>
        <w:adjustRightInd w:val="0"/>
        <w:spacing w:after="0" w:line="240" w:lineRule="auto"/>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Zmiana podatku VAT następuje z mocy prawa.</w:t>
      </w:r>
    </w:p>
    <w:p w:rsidR="006E5BA7" w:rsidRPr="006D3781" w:rsidRDefault="006E5BA7" w:rsidP="006E5BA7">
      <w:pPr>
        <w:spacing w:after="0" w:line="240" w:lineRule="auto"/>
        <w:jc w:val="both"/>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Cena podana w ofercie powinna zawierać wszelkiego rodzaju opłaty, jeżeli występują.</w:t>
      </w:r>
    </w:p>
    <w:p w:rsidR="006E5BA7" w:rsidRPr="006D3781" w:rsidRDefault="006E5BA7" w:rsidP="006E5BA7">
      <w:pPr>
        <w:spacing w:after="0" w:line="240" w:lineRule="auto"/>
        <w:jc w:val="both"/>
        <w:outlineLvl w:val="0"/>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6E5BA7" w:rsidRPr="006D3781" w:rsidRDefault="006E5BA7" w:rsidP="006E5BA7">
      <w:pPr>
        <w:spacing w:after="0" w:line="240" w:lineRule="auto"/>
        <w:jc w:val="both"/>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 xml:space="preserve">Oferowana cena - to cena brutto oferty, będzie traktowana jako ostateczna do zapłaty przez Zamawiającego.  </w:t>
      </w:r>
    </w:p>
    <w:p w:rsidR="006E5BA7" w:rsidRPr="006D3781" w:rsidRDefault="006E5BA7" w:rsidP="006E5BA7">
      <w:pPr>
        <w:spacing w:after="0" w:line="240" w:lineRule="auto"/>
        <w:jc w:val="both"/>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 xml:space="preserve">Jeżeli zaistnieje rozbieżność pomiędzy zaoferowaną ceną wyrażoną pisemnie, a ceną wyrażoną cyframi, Zamawiający uzna za prawidłową cenę, wynikającą z działań matematycznych. </w:t>
      </w:r>
    </w:p>
    <w:p w:rsidR="006E5BA7" w:rsidRPr="006D3781" w:rsidRDefault="006E5BA7" w:rsidP="006E5BA7">
      <w:pPr>
        <w:spacing w:after="0" w:line="240" w:lineRule="auto"/>
        <w:jc w:val="both"/>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Wykonawca dostarczy towar do Zamawiającego na swój koszt, ryzyko utraty i uszkodzenia.</w:t>
      </w:r>
    </w:p>
    <w:p w:rsidR="00896243" w:rsidRPr="006D3781" w:rsidRDefault="006E5BA7" w:rsidP="006E5BA7">
      <w:pPr>
        <w:spacing w:after="0" w:line="240" w:lineRule="auto"/>
        <w:jc w:val="both"/>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Zafakturowany asortyment powinien zostać oznaczony nr. Umowy.</w:t>
      </w:r>
    </w:p>
    <w:p w:rsidR="0050328E" w:rsidRPr="006D3781" w:rsidRDefault="0050328E" w:rsidP="006E5BA7">
      <w:pPr>
        <w:spacing w:after="0" w:line="240" w:lineRule="auto"/>
        <w:jc w:val="both"/>
        <w:rPr>
          <w:rFonts w:asciiTheme="minorHAnsi" w:eastAsia="Times New Roman" w:hAnsiTheme="minorHAnsi"/>
          <w:b/>
          <w:sz w:val="20"/>
          <w:szCs w:val="20"/>
          <w:lang w:eastAsia="pl-PL"/>
        </w:rPr>
      </w:pPr>
    </w:p>
    <w:p w:rsidR="006E5BA7" w:rsidRPr="006D3781" w:rsidRDefault="006E5BA7" w:rsidP="006E5BA7">
      <w:pPr>
        <w:spacing w:after="0" w:line="240" w:lineRule="auto"/>
        <w:jc w:val="both"/>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W toku badania i oceny ofert Zamawiający może żądać od Wykonawców wyjaśnień dotyczących:</w:t>
      </w:r>
    </w:p>
    <w:p w:rsidR="006E5BA7" w:rsidRPr="006D3781" w:rsidRDefault="006E5BA7" w:rsidP="006E5BA7">
      <w:pPr>
        <w:numPr>
          <w:ilvl w:val="1"/>
          <w:numId w:val="3"/>
        </w:numPr>
        <w:spacing w:after="0" w:line="240" w:lineRule="auto"/>
        <w:jc w:val="both"/>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oświadczeń i  dokumentów,</w:t>
      </w:r>
    </w:p>
    <w:p w:rsidR="006E5BA7" w:rsidRPr="006D3781" w:rsidRDefault="006E5BA7" w:rsidP="006E5BA7">
      <w:pPr>
        <w:numPr>
          <w:ilvl w:val="1"/>
          <w:numId w:val="3"/>
        </w:numPr>
        <w:spacing w:after="0" w:line="240" w:lineRule="auto"/>
        <w:jc w:val="both"/>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 xml:space="preserve">treści złożonych ofert. </w:t>
      </w:r>
    </w:p>
    <w:p w:rsidR="009D768A" w:rsidRPr="006D3781" w:rsidRDefault="009D768A" w:rsidP="006E5BA7">
      <w:pPr>
        <w:spacing w:after="0" w:line="240" w:lineRule="auto"/>
        <w:jc w:val="both"/>
        <w:rPr>
          <w:rFonts w:asciiTheme="minorHAnsi" w:eastAsia="Times New Roman" w:hAnsiTheme="minorHAnsi"/>
          <w:sz w:val="20"/>
          <w:szCs w:val="20"/>
          <w:lang w:eastAsia="pl-PL"/>
        </w:rPr>
      </w:pPr>
    </w:p>
    <w:p w:rsidR="006E5BA7" w:rsidRPr="006D3781" w:rsidRDefault="006E5BA7" w:rsidP="006E5BA7">
      <w:pPr>
        <w:spacing w:after="0" w:line="240" w:lineRule="auto"/>
        <w:jc w:val="both"/>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 xml:space="preserve">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 zamawiający </w:t>
      </w:r>
      <w:r w:rsidRPr="006D3781">
        <w:rPr>
          <w:rFonts w:asciiTheme="minorHAnsi" w:eastAsia="Times New Roman" w:hAnsiTheme="minorHAnsi"/>
          <w:sz w:val="20"/>
          <w:szCs w:val="20"/>
          <w:lang w:eastAsia="pl-PL"/>
        </w:rPr>
        <w:lastRenderedPageBreak/>
        <w:t>zwróci się do Wykonawcy o udzielenie wyjaśnień, w tym złożenia dowodów , dotyczących wyliczenia ceny lub kosztu.</w:t>
      </w:r>
    </w:p>
    <w:p w:rsidR="006E5BA7" w:rsidRPr="006D3781" w:rsidRDefault="006E5BA7" w:rsidP="006E5BA7">
      <w:pPr>
        <w:spacing w:after="0" w:line="240" w:lineRule="auto"/>
        <w:jc w:val="both"/>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Obowiązek wykazania, że oferta nie zawiera rażąco niskiej ceny lub kosztu, spoczywa na Wykonawcy.</w:t>
      </w:r>
    </w:p>
    <w:p w:rsidR="006E5BA7" w:rsidRPr="006D3781" w:rsidRDefault="006E5BA7" w:rsidP="006E5BA7">
      <w:pPr>
        <w:spacing w:after="0" w:line="240" w:lineRule="auto"/>
        <w:ind w:left="-180" w:firstLine="180"/>
        <w:jc w:val="both"/>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 xml:space="preserve">Zamawiający poprawi w tekście oczywiste omyłki pisarskie, oczywiste omyłki rachunkowe z   </w:t>
      </w:r>
    </w:p>
    <w:p w:rsidR="006E5BA7" w:rsidRPr="006D3781" w:rsidRDefault="006E5BA7" w:rsidP="006E5BA7">
      <w:pPr>
        <w:spacing w:after="0" w:line="240" w:lineRule="auto"/>
        <w:ind w:left="-180" w:firstLine="180"/>
        <w:jc w:val="both"/>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 xml:space="preserve">uwzględnieniem konsekwencji rachunkowych dokonanych poprawek; inne omyłki polegające </w:t>
      </w:r>
    </w:p>
    <w:p w:rsidR="006E5BA7" w:rsidRPr="006D3781" w:rsidRDefault="006E5BA7" w:rsidP="006E5BA7">
      <w:pPr>
        <w:spacing w:after="0" w:line="240" w:lineRule="auto"/>
        <w:ind w:left="-180"/>
        <w:jc w:val="both"/>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 xml:space="preserve">   na niezgodności oferty ze SIWZ, niepowodujące istotnych zmian w treści oferty, </w:t>
      </w:r>
    </w:p>
    <w:p w:rsidR="006E5BA7" w:rsidRPr="006D3781" w:rsidRDefault="006E5BA7" w:rsidP="006E5BA7">
      <w:pPr>
        <w:spacing w:after="0" w:line="240" w:lineRule="auto"/>
        <w:ind w:left="-180"/>
        <w:jc w:val="both"/>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 xml:space="preserve">   niezwłocznie zawiadamiając o tym Wykonawcę, którego oferta została poprawiona.</w:t>
      </w:r>
    </w:p>
    <w:p w:rsidR="006E5BA7" w:rsidRPr="006D3781" w:rsidRDefault="006E5BA7" w:rsidP="006E5BA7">
      <w:pPr>
        <w:spacing w:after="0" w:line="240" w:lineRule="auto"/>
        <w:jc w:val="both"/>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Za ofertę najkorzystniejszą zostanie uznana oferta, która uzyska najwyższą sumę punktów.</w:t>
      </w:r>
    </w:p>
    <w:p w:rsidR="006E5BA7" w:rsidRPr="006D3781" w:rsidRDefault="006E5BA7" w:rsidP="006E5BA7">
      <w:pPr>
        <w:spacing w:after="0" w:line="240" w:lineRule="auto"/>
        <w:jc w:val="both"/>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Jeżeli nie można wybrać najkorzystniejszej oferty z uwagi na to, że dwie lub więcej ofert przedstawiają taki sam bilans ceny  lub kosztu i innych kryteriów oceny ofert, Zamawiający spośród tych ofert wybierze ofertę z najniższą ceną, lub najniższym kosztem, a jeżeli zostały złożone oferty o takiej samej cenie  lub koszcie, zamawiający wezwie wykonawców którzy złożyli te oferty do złożenia w terminie przez niego określonym ofert dodatkowych.</w:t>
      </w:r>
    </w:p>
    <w:p w:rsidR="009D768A" w:rsidRPr="006D3781" w:rsidRDefault="009D768A" w:rsidP="006E5BA7">
      <w:pPr>
        <w:spacing w:after="0" w:line="240" w:lineRule="auto"/>
        <w:jc w:val="both"/>
        <w:rPr>
          <w:rFonts w:asciiTheme="minorHAnsi" w:eastAsia="Times New Roman" w:hAnsiTheme="minorHAnsi"/>
          <w:b/>
          <w:bCs/>
          <w:sz w:val="20"/>
          <w:szCs w:val="20"/>
          <w:lang w:eastAsia="pl-PL"/>
        </w:rPr>
      </w:pPr>
    </w:p>
    <w:p w:rsidR="006E5BA7" w:rsidRPr="006D3781" w:rsidRDefault="006E5BA7" w:rsidP="006E5BA7">
      <w:pPr>
        <w:spacing w:after="0" w:line="240" w:lineRule="auto"/>
        <w:jc w:val="both"/>
        <w:rPr>
          <w:rFonts w:asciiTheme="minorHAnsi" w:eastAsia="Times New Roman" w:hAnsiTheme="minorHAnsi"/>
          <w:b/>
          <w:bCs/>
          <w:sz w:val="20"/>
          <w:szCs w:val="20"/>
          <w:lang w:eastAsia="pl-PL"/>
        </w:rPr>
      </w:pPr>
      <w:r w:rsidRPr="006D3781">
        <w:rPr>
          <w:rFonts w:asciiTheme="minorHAnsi" w:eastAsia="Times New Roman" w:hAnsiTheme="minorHAnsi"/>
          <w:b/>
          <w:bCs/>
          <w:sz w:val="20"/>
          <w:szCs w:val="20"/>
          <w:lang w:eastAsia="pl-PL"/>
        </w:rPr>
        <w:t>XVI. ISTOTNE POSTANOWIENIA UMOWY.</w:t>
      </w:r>
    </w:p>
    <w:p w:rsidR="00E3327E" w:rsidRPr="006D3781" w:rsidRDefault="006E5BA7" w:rsidP="00360001">
      <w:pPr>
        <w:spacing w:line="240" w:lineRule="auto"/>
        <w:jc w:val="both"/>
        <w:rPr>
          <w:rFonts w:asciiTheme="minorHAnsi" w:hAnsiTheme="minorHAnsi"/>
          <w:sz w:val="20"/>
          <w:szCs w:val="20"/>
        </w:rPr>
      </w:pPr>
      <w:r w:rsidRPr="006D3781">
        <w:rPr>
          <w:rFonts w:asciiTheme="minorHAnsi" w:hAnsiTheme="minorHAnsi"/>
          <w:sz w:val="20"/>
          <w:szCs w:val="20"/>
        </w:rPr>
        <w:t>określa projekt umowy, będący integralną częścią Specyfikacji Istotnych warunków Zamówienia.</w:t>
      </w:r>
    </w:p>
    <w:p w:rsidR="006E5BA7" w:rsidRPr="006D3781" w:rsidRDefault="006E5BA7" w:rsidP="00360001">
      <w:pPr>
        <w:spacing w:line="240" w:lineRule="auto"/>
        <w:jc w:val="both"/>
        <w:rPr>
          <w:rFonts w:asciiTheme="minorHAnsi" w:hAnsiTheme="minorHAnsi"/>
          <w:sz w:val="20"/>
          <w:szCs w:val="20"/>
        </w:rPr>
      </w:pPr>
      <w:r w:rsidRPr="006D3781">
        <w:rPr>
          <w:rFonts w:asciiTheme="minorHAnsi" w:hAnsiTheme="minorHAnsi"/>
          <w:b/>
          <w:color w:val="000000"/>
          <w:sz w:val="20"/>
          <w:szCs w:val="20"/>
        </w:rPr>
        <w:t xml:space="preserve">Zamawiający  dopuszcza zmiany w umowie </w:t>
      </w:r>
    </w:p>
    <w:p w:rsidR="00E440CD" w:rsidRPr="006D3781" w:rsidRDefault="00E440CD" w:rsidP="00E440CD">
      <w:pPr>
        <w:autoSpaceDE w:val="0"/>
        <w:spacing w:after="0" w:line="360" w:lineRule="auto"/>
        <w:jc w:val="both"/>
        <w:rPr>
          <w:rFonts w:asciiTheme="minorHAnsi" w:hAnsiTheme="minorHAnsi"/>
          <w:sz w:val="20"/>
          <w:szCs w:val="20"/>
        </w:rPr>
      </w:pPr>
      <w:r w:rsidRPr="006D3781">
        <w:rPr>
          <w:rFonts w:asciiTheme="minorHAnsi" w:hAnsiTheme="minorHAnsi"/>
          <w:sz w:val="20"/>
          <w:szCs w:val="20"/>
        </w:rPr>
        <w:t>a)zmiany numeru katalogowego produktu,</w:t>
      </w:r>
    </w:p>
    <w:p w:rsidR="00E440CD" w:rsidRPr="006D3781" w:rsidRDefault="00E440CD" w:rsidP="00E440CD">
      <w:pPr>
        <w:autoSpaceDE w:val="0"/>
        <w:spacing w:after="0" w:line="360" w:lineRule="auto"/>
        <w:jc w:val="both"/>
        <w:rPr>
          <w:rFonts w:asciiTheme="minorHAnsi" w:hAnsiTheme="minorHAnsi"/>
          <w:sz w:val="20"/>
          <w:szCs w:val="20"/>
        </w:rPr>
      </w:pPr>
      <w:r w:rsidRPr="006D3781">
        <w:rPr>
          <w:rFonts w:asciiTheme="minorHAnsi" w:hAnsiTheme="minorHAnsi"/>
          <w:sz w:val="20"/>
          <w:szCs w:val="20"/>
        </w:rPr>
        <w:t>b)zmiany nazwy produktu przy zachowaniu jego parametrów,</w:t>
      </w:r>
    </w:p>
    <w:p w:rsidR="00E440CD" w:rsidRPr="006D3781" w:rsidRDefault="00E440CD" w:rsidP="00E440CD">
      <w:pPr>
        <w:autoSpaceDE w:val="0"/>
        <w:spacing w:after="0" w:line="360" w:lineRule="auto"/>
        <w:jc w:val="both"/>
        <w:rPr>
          <w:rFonts w:asciiTheme="minorHAnsi" w:hAnsiTheme="minorHAnsi"/>
          <w:sz w:val="20"/>
          <w:szCs w:val="20"/>
        </w:rPr>
      </w:pPr>
      <w:r w:rsidRPr="006D3781">
        <w:rPr>
          <w:rFonts w:asciiTheme="minorHAnsi" w:hAnsiTheme="minorHAnsi"/>
          <w:sz w:val="20"/>
          <w:szCs w:val="20"/>
        </w:rPr>
        <w:t>c)wprowadzenia do sprzedaży przez producenta zmodyfikowanego/udoskonalonego produktu powodującego wycofanie dotychczasowego,</w:t>
      </w:r>
    </w:p>
    <w:p w:rsidR="00E440CD" w:rsidRPr="006D3781" w:rsidRDefault="00E440CD" w:rsidP="00E440CD">
      <w:pPr>
        <w:autoSpaceDE w:val="0"/>
        <w:spacing w:after="0" w:line="360" w:lineRule="auto"/>
        <w:jc w:val="both"/>
        <w:rPr>
          <w:rFonts w:asciiTheme="minorHAnsi" w:hAnsiTheme="minorHAnsi"/>
          <w:sz w:val="20"/>
          <w:szCs w:val="20"/>
        </w:rPr>
      </w:pPr>
      <w:r w:rsidRPr="006D3781">
        <w:rPr>
          <w:rFonts w:asciiTheme="minorHAnsi" w:hAnsiTheme="minorHAnsi"/>
          <w:sz w:val="20"/>
          <w:szCs w:val="20"/>
        </w:rPr>
        <w:t>d) zmiany warunków płatności lub sposobu finansowania umowy,</w:t>
      </w:r>
    </w:p>
    <w:p w:rsidR="00E440CD" w:rsidRPr="006D3781" w:rsidRDefault="00E440CD" w:rsidP="00E440CD">
      <w:pPr>
        <w:autoSpaceDE w:val="0"/>
        <w:spacing w:after="0" w:line="360" w:lineRule="auto"/>
        <w:jc w:val="both"/>
        <w:rPr>
          <w:rFonts w:asciiTheme="minorHAnsi" w:hAnsiTheme="minorHAnsi"/>
          <w:sz w:val="20"/>
          <w:szCs w:val="20"/>
        </w:rPr>
      </w:pPr>
      <w:r w:rsidRPr="006D3781">
        <w:rPr>
          <w:rFonts w:asciiTheme="minorHAnsi" w:hAnsiTheme="minorHAnsi"/>
          <w:sz w:val="20"/>
          <w:szCs w:val="20"/>
        </w:rPr>
        <w:t>e) zmiany przepisów podatkowych w zakresie zmiany stawki podatku VAT. W przypadku wprowadzenia    zmiany stawki podatku VAT, zmianie ulegnie stawka podatku VAT, wartość podatku VAT oraz wartość  brutto, wartość netto pozostaje stała przez cały czas trwania umowy.</w:t>
      </w:r>
    </w:p>
    <w:p w:rsidR="00E440CD" w:rsidRPr="006D3781" w:rsidRDefault="00E440CD" w:rsidP="00E440CD">
      <w:pPr>
        <w:autoSpaceDE w:val="0"/>
        <w:spacing w:after="0" w:line="360" w:lineRule="auto"/>
        <w:jc w:val="both"/>
        <w:rPr>
          <w:rFonts w:asciiTheme="minorHAnsi" w:hAnsiTheme="minorHAnsi"/>
          <w:sz w:val="20"/>
          <w:szCs w:val="20"/>
        </w:rPr>
      </w:pPr>
      <w:r w:rsidRPr="006D3781">
        <w:rPr>
          <w:rFonts w:asciiTheme="minorHAnsi" w:hAnsiTheme="minorHAnsi"/>
          <w:sz w:val="20"/>
          <w:szCs w:val="20"/>
        </w:rPr>
        <w:t>f) wystąpienia zmian powszechnie obowiązujących przepisów prawa w zakresie mającym wpływ na realizację  umowy - w zakresie dostosowania postanowień umowy do zmiany przepisów  prawa,</w:t>
      </w:r>
    </w:p>
    <w:p w:rsidR="00E440CD" w:rsidRPr="006D3781" w:rsidRDefault="00E440CD" w:rsidP="00E440CD">
      <w:pPr>
        <w:autoSpaceDE w:val="0"/>
        <w:spacing w:after="0" w:line="360" w:lineRule="auto"/>
        <w:jc w:val="both"/>
        <w:rPr>
          <w:rFonts w:asciiTheme="minorHAnsi" w:hAnsiTheme="minorHAnsi"/>
          <w:sz w:val="20"/>
          <w:szCs w:val="20"/>
        </w:rPr>
      </w:pPr>
      <w:r w:rsidRPr="006D3781">
        <w:rPr>
          <w:rFonts w:asciiTheme="minorHAnsi" w:hAnsiTheme="minorHAnsi"/>
          <w:sz w:val="20"/>
          <w:szCs w:val="20"/>
        </w:rPr>
        <w:t>g) opóźnień w realizacji umowy o ile zmiana taka jest korzystna dla Zamawiającego lub jest konieczna w celu prawidłowej realizacji przedmiotu umowy,</w:t>
      </w:r>
    </w:p>
    <w:p w:rsidR="00E440CD" w:rsidRPr="006D3781" w:rsidRDefault="00E440CD" w:rsidP="00E440CD">
      <w:pPr>
        <w:autoSpaceDE w:val="0"/>
        <w:spacing w:after="0" w:line="360" w:lineRule="auto"/>
        <w:jc w:val="both"/>
        <w:rPr>
          <w:rFonts w:asciiTheme="minorHAnsi" w:hAnsiTheme="minorHAnsi"/>
          <w:sz w:val="20"/>
          <w:szCs w:val="20"/>
        </w:rPr>
      </w:pPr>
      <w:r w:rsidRPr="006D3781">
        <w:rPr>
          <w:rFonts w:asciiTheme="minorHAnsi" w:hAnsiTheme="minorHAnsi"/>
          <w:sz w:val="20"/>
          <w:szCs w:val="20"/>
        </w:rPr>
        <w:t>h) zmiany nazwy oraz formy prawnej Stron - w zakresie dostosowania umowy do tych zmian,</w:t>
      </w:r>
    </w:p>
    <w:p w:rsidR="00E440CD" w:rsidRPr="006D3781" w:rsidRDefault="00E440CD" w:rsidP="00E440CD">
      <w:pPr>
        <w:autoSpaceDE w:val="0"/>
        <w:spacing w:after="0" w:line="360" w:lineRule="auto"/>
        <w:jc w:val="both"/>
        <w:rPr>
          <w:rFonts w:asciiTheme="minorHAnsi" w:hAnsiTheme="minorHAnsi"/>
          <w:sz w:val="20"/>
          <w:szCs w:val="20"/>
        </w:rPr>
      </w:pPr>
      <w:r w:rsidRPr="006D3781">
        <w:rPr>
          <w:rFonts w:asciiTheme="minorHAnsi" w:hAnsiTheme="minorHAnsi"/>
          <w:sz w:val="20"/>
          <w:szCs w:val="20"/>
        </w:rPr>
        <w:t>i) 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rsidR="00E440CD" w:rsidRPr="006D3781" w:rsidRDefault="00E440CD" w:rsidP="00E440CD">
      <w:pPr>
        <w:autoSpaceDE w:val="0"/>
        <w:spacing w:after="0" w:line="360" w:lineRule="auto"/>
        <w:jc w:val="both"/>
        <w:rPr>
          <w:rFonts w:asciiTheme="minorHAnsi" w:hAnsiTheme="minorHAnsi"/>
          <w:sz w:val="20"/>
          <w:szCs w:val="20"/>
        </w:rPr>
      </w:pPr>
      <w:r w:rsidRPr="006D3781">
        <w:rPr>
          <w:rFonts w:asciiTheme="minorHAnsi" w:hAnsiTheme="minorHAnsi"/>
          <w:sz w:val="20"/>
          <w:szCs w:val="20"/>
        </w:rPr>
        <w:t xml:space="preserve">j) zmiany terminu wykonania zamówienia (skrócenie/wydłużenie) lub terminów płatności,    </w:t>
      </w:r>
    </w:p>
    <w:p w:rsidR="00E440CD" w:rsidRPr="006D3781" w:rsidRDefault="00E440CD" w:rsidP="00E440CD">
      <w:pPr>
        <w:autoSpaceDE w:val="0"/>
        <w:spacing w:after="0" w:line="360" w:lineRule="auto"/>
        <w:jc w:val="both"/>
        <w:rPr>
          <w:rFonts w:asciiTheme="minorHAnsi" w:hAnsiTheme="minorHAnsi"/>
          <w:sz w:val="20"/>
          <w:szCs w:val="20"/>
        </w:rPr>
      </w:pPr>
      <w:r w:rsidRPr="006D3781">
        <w:rPr>
          <w:rFonts w:asciiTheme="minorHAnsi" w:hAnsiTheme="minorHAnsi"/>
          <w:sz w:val="20"/>
          <w:szCs w:val="20"/>
        </w:rPr>
        <w:t xml:space="preserve">k) wstrzymaniem/przerwaniem wykonania przedmiotu umowy z przyczyn zależnych od  Zamawiającego, </w:t>
      </w:r>
    </w:p>
    <w:p w:rsidR="00E440CD" w:rsidRPr="006D3781" w:rsidRDefault="00E440CD" w:rsidP="00E440CD">
      <w:pPr>
        <w:autoSpaceDE w:val="0"/>
        <w:spacing w:after="0" w:line="360" w:lineRule="auto"/>
        <w:jc w:val="both"/>
        <w:rPr>
          <w:rFonts w:asciiTheme="minorHAnsi" w:hAnsiTheme="minorHAnsi"/>
          <w:sz w:val="20"/>
          <w:szCs w:val="20"/>
        </w:rPr>
      </w:pPr>
      <w:r w:rsidRPr="006D3781">
        <w:rPr>
          <w:rFonts w:asciiTheme="minorHAnsi" w:hAnsiTheme="minorHAnsi"/>
          <w:sz w:val="20"/>
          <w:szCs w:val="20"/>
        </w:rPr>
        <w:t>l) niewykorzystania wartości umowy przez okres 36 m-cy od daty zawarcia umowy, Zamawiający przewiduje możliwość przedłużenia okresu obowiązywania umowy na czas określony, nie dłużej jednak niż do wykorzystania wartości umowy.</w:t>
      </w:r>
    </w:p>
    <w:p w:rsidR="00E440CD" w:rsidRPr="006D3781" w:rsidRDefault="00E440CD" w:rsidP="00E440CD">
      <w:pPr>
        <w:spacing w:after="0" w:line="360" w:lineRule="auto"/>
        <w:jc w:val="both"/>
        <w:rPr>
          <w:rFonts w:asciiTheme="minorHAnsi" w:hAnsiTheme="minorHAnsi"/>
          <w:bCs/>
          <w:sz w:val="20"/>
          <w:szCs w:val="20"/>
        </w:rPr>
      </w:pPr>
      <w:r w:rsidRPr="006D3781">
        <w:rPr>
          <w:rFonts w:asciiTheme="minorHAnsi" w:hAnsiTheme="minorHAnsi"/>
          <w:bCs/>
          <w:sz w:val="20"/>
          <w:szCs w:val="20"/>
        </w:rPr>
        <w:lastRenderedPageBreak/>
        <w:t xml:space="preserve">m) zmiany wysokości minimalnego wynagrodzenia za pracę ustalonego na podstawie art. 2 ust. 3-5 ustawy z         dnia 10 października 2002 r. o minimalnym wynagrodzeniu za  pracę, </w:t>
      </w:r>
    </w:p>
    <w:p w:rsidR="00E440CD" w:rsidRPr="006D3781" w:rsidRDefault="00E440CD" w:rsidP="00E440CD">
      <w:pPr>
        <w:spacing w:after="0" w:line="360" w:lineRule="auto"/>
        <w:jc w:val="both"/>
        <w:rPr>
          <w:rFonts w:asciiTheme="minorHAnsi" w:hAnsiTheme="minorHAnsi"/>
          <w:bCs/>
          <w:sz w:val="20"/>
          <w:szCs w:val="20"/>
        </w:rPr>
      </w:pPr>
      <w:r w:rsidRPr="006D3781">
        <w:rPr>
          <w:rFonts w:asciiTheme="minorHAnsi" w:hAnsiTheme="minorHAnsi"/>
          <w:bCs/>
          <w:sz w:val="20"/>
          <w:szCs w:val="20"/>
        </w:rPr>
        <w:t>n) zmiany zasad podlegania ubezpieczeniom społecznym lub ubezpieczeniu zdrowotnemu lub wysokości  stawki składki na ubezpieczenia społeczne lub zdrowotne – jeżeli zmiany te będą miały wpływ na koszty wykonania zamówienia przez Wykonawcę</w:t>
      </w:r>
    </w:p>
    <w:p w:rsidR="00027696" w:rsidRPr="006D3781" w:rsidRDefault="00027696" w:rsidP="004C6C30">
      <w:pPr>
        <w:spacing w:after="0" w:line="240" w:lineRule="auto"/>
        <w:jc w:val="both"/>
        <w:rPr>
          <w:rFonts w:asciiTheme="minorHAnsi" w:hAnsiTheme="minorHAnsi"/>
          <w:sz w:val="20"/>
          <w:szCs w:val="20"/>
        </w:rPr>
      </w:pPr>
    </w:p>
    <w:p w:rsidR="00CF0458" w:rsidRPr="006D3781" w:rsidRDefault="00CF0458" w:rsidP="004C6C30">
      <w:pPr>
        <w:spacing w:after="0" w:line="240" w:lineRule="auto"/>
        <w:jc w:val="both"/>
        <w:rPr>
          <w:rFonts w:asciiTheme="minorHAnsi" w:hAnsiTheme="minorHAnsi"/>
          <w:bCs/>
          <w:sz w:val="20"/>
          <w:szCs w:val="20"/>
        </w:rPr>
      </w:pPr>
      <w:r w:rsidRPr="006D3781">
        <w:rPr>
          <w:rFonts w:asciiTheme="minorHAnsi" w:hAnsiTheme="minorHAnsi"/>
          <w:bCs/>
          <w:sz w:val="20"/>
          <w:szCs w:val="20"/>
        </w:rPr>
        <w:t>oraz</w:t>
      </w:r>
    </w:p>
    <w:p w:rsidR="00CF0458" w:rsidRPr="006D3781" w:rsidRDefault="00CF0458" w:rsidP="004C6C30">
      <w:pPr>
        <w:spacing w:after="0" w:line="240" w:lineRule="auto"/>
        <w:jc w:val="both"/>
        <w:rPr>
          <w:rFonts w:asciiTheme="minorHAnsi" w:hAnsiTheme="minorHAnsi"/>
          <w:bCs/>
          <w:sz w:val="20"/>
          <w:szCs w:val="20"/>
        </w:rPr>
      </w:pPr>
    </w:p>
    <w:p w:rsidR="00CF0458" w:rsidRPr="006D3781" w:rsidRDefault="00CF0458" w:rsidP="00043003">
      <w:pPr>
        <w:numPr>
          <w:ilvl w:val="0"/>
          <w:numId w:val="28"/>
        </w:numPr>
        <w:tabs>
          <w:tab w:val="num" w:pos="0"/>
          <w:tab w:val="left" w:pos="284"/>
          <w:tab w:val="left" w:pos="709"/>
        </w:tabs>
        <w:spacing w:after="0" w:line="240" w:lineRule="auto"/>
        <w:ind w:left="0" w:firstLine="0"/>
        <w:jc w:val="both"/>
        <w:rPr>
          <w:rFonts w:asciiTheme="minorHAnsi" w:eastAsia="Times New Roman" w:hAnsiTheme="minorHAnsi"/>
          <w:color w:val="000000"/>
          <w:sz w:val="20"/>
          <w:szCs w:val="20"/>
          <w:lang w:eastAsia="pl-PL"/>
        </w:rPr>
      </w:pPr>
      <w:r w:rsidRPr="006D3781">
        <w:rPr>
          <w:rFonts w:asciiTheme="minorHAnsi" w:hAnsiTheme="minorHAnsi"/>
          <w:sz w:val="20"/>
          <w:szCs w:val="20"/>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rsidR="00CF0458" w:rsidRPr="006D3781" w:rsidRDefault="00CF0458" w:rsidP="00043003">
      <w:pPr>
        <w:numPr>
          <w:ilvl w:val="0"/>
          <w:numId w:val="28"/>
        </w:numPr>
        <w:tabs>
          <w:tab w:val="num" w:pos="0"/>
          <w:tab w:val="left" w:pos="284"/>
          <w:tab w:val="left" w:pos="709"/>
        </w:tabs>
        <w:spacing w:after="0" w:line="240" w:lineRule="auto"/>
        <w:ind w:left="0" w:firstLine="0"/>
        <w:jc w:val="both"/>
        <w:rPr>
          <w:rFonts w:asciiTheme="minorHAnsi" w:eastAsia="Times New Roman" w:hAnsiTheme="minorHAnsi"/>
          <w:color w:val="000000"/>
          <w:sz w:val="20"/>
          <w:szCs w:val="20"/>
          <w:lang w:eastAsia="pl-PL"/>
        </w:rPr>
      </w:pPr>
      <w:r w:rsidRPr="006D3781">
        <w:rPr>
          <w:rFonts w:asciiTheme="minorHAnsi" w:hAnsiTheme="minorHAnsi"/>
          <w:sz w:val="20"/>
          <w:szCs w:val="20"/>
        </w:rPr>
        <w:t>wystąpienia zmian powszechnie obowiązujących przepisów prawa w zakresie mającym wpływ na realizację  umowy - w zakresie dostosowania postanowień umowy do zmiany przepisów  prawa,</w:t>
      </w:r>
    </w:p>
    <w:p w:rsidR="00CF0458" w:rsidRPr="006D3781" w:rsidRDefault="00CF0458" w:rsidP="00043003">
      <w:pPr>
        <w:numPr>
          <w:ilvl w:val="0"/>
          <w:numId w:val="28"/>
        </w:numPr>
        <w:tabs>
          <w:tab w:val="num" w:pos="0"/>
          <w:tab w:val="left" w:pos="284"/>
          <w:tab w:val="left" w:pos="709"/>
        </w:tabs>
        <w:spacing w:after="0" w:line="240" w:lineRule="auto"/>
        <w:ind w:left="0" w:firstLine="0"/>
        <w:jc w:val="both"/>
        <w:rPr>
          <w:rFonts w:asciiTheme="minorHAnsi" w:eastAsia="Times New Roman" w:hAnsiTheme="minorHAnsi"/>
          <w:color w:val="000000"/>
          <w:sz w:val="20"/>
          <w:szCs w:val="20"/>
          <w:lang w:eastAsia="pl-PL"/>
        </w:rPr>
      </w:pPr>
      <w:r w:rsidRPr="006D3781">
        <w:rPr>
          <w:rFonts w:asciiTheme="minorHAnsi" w:hAnsiTheme="minorHAnsi"/>
          <w:sz w:val="20"/>
          <w:szCs w:val="20"/>
        </w:rPr>
        <w:t>opóźnień w realizacji umowy o ile zmiana taka jest korzystna dla Zamawiającego lub jest  konieczna w celu prawidłowej realizacji przedmiotu umowy,</w:t>
      </w:r>
    </w:p>
    <w:p w:rsidR="00CF0458" w:rsidRPr="006D3781" w:rsidRDefault="00CF0458" w:rsidP="00043003">
      <w:pPr>
        <w:numPr>
          <w:ilvl w:val="0"/>
          <w:numId w:val="28"/>
        </w:numPr>
        <w:tabs>
          <w:tab w:val="num" w:pos="0"/>
          <w:tab w:val="left" w:pos="284"/>
          <w:tab w:val="left" w:pos="709"/>
        </w:tabs>
        <w:spacing w:after="0" w:line="240" w:lineRule="auto"/>
        <w:ind w:left="0" w:firstLine="0"/>
        <w:jc w:val="both"/>
        <w:rPr>
          <w:rFonts w:asciiTheme="minorHAnsi" w:eastAsia="Times New Roman" w:hAnsiTheme="minorHAnsi"/>
          <w:color w:val="000000"/>
          <w:sz w:val="20"/>
          <w:szCs w:val="20"/>
          <w:lang w:eastAsia="pl-PL"/>
        </w:rPr>
      </w:pPr>
      <w:r w:rsidRPr="006D3781">
        <w:rPr>
          <w:rFonts w:asciiTheme="minorHAnsi" w:hAnsiTheme="minorHAnsi"/>
          <w:sz w:val="20"/>
          <w:szCs w:val="20"/>
        </w:rPr>
        <w:t>zmiany nazwy oraz formy prawnej Stron - w zakresie dostosowania umowy do tych zmian,</w:t>
      </w:r>
    </w:p>
    <w:p w:rsidR="00CF0458" w:rsidRPr="006D3781" w:rsidRDefault="00CF0458" w:rsidP="00043003">
      <w:pPr>
        <w:numPr>
          <w:ilvl w:val="0"/>
          <w:numId w:val="28"/>
        </w:numPr>
        <w:tabs>
          <w:tab w:val="num" w:pos="0"/>
          <w:tab w:val="left" w:pos="284"/>
          <w:tab w:val="left" w:pos="709"/>
        </w:tabs>
        <w:spacing w:after="0" w:line="240" w:lineRule="auto"/>
        <w:ind w:left="0" w:firstLine="0"/>
        <w:jc w:val="both"/>
        <w:rPr>
          <w:rFonts w:asciiTheme="minorHAnsi" w:eastAsia="Times New Roman" w:hAnsiTheme="minorHAnsi"/>
          <w:color w:val="000000"/>
          <w:sz w:val="20"/>
          <w:szCs w:val="20"/>
          <w:lang w:eastAsia="pl-PL"/>
        </w:rPr>
      </w:pPr>
      <w:r w:rsidRPr="006D3781">
        <w:rPr>
          <w:rFonts w:asciiTheme="minorHAnsi" w:hAnsiTheme="minorHAnsi"/>
          <w:sz w:val="20"/>
          <w:szCs w:val="20"/>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rsidR="00CF0458" w:rsidRPr="006D3781" w:rsidRDefault="00CF0458" w:rsidP="00043003">
      <w:pPr>
        <w:numPr>
          <w:ilvl w:val="0"/>
          <w:numId w:val="28"/>
        </w:numPr>
        <w:tabs>
          <w:tab w:val="num" w:pos="0"/>
          <w:tab w:val="left" w:pos="284"/>
          <w:tab w:val="left" w:pos="709"/>
        </w:tabs>
        <w:spacing w:after="0" w:line="240" w:lineRule="auto"/>
        <w:ind w:left="0" w:firstLine="0"/>
        <w:jc w:val="both"/>
        <w:rPr>
          <w:rFonts w:asciiTheme="minorHAnsi" w:eastAsia="Times New Roman" w:hAnsiTheme="minorHAnsi"/>
          <w:color w:val="000000"/>
          <w:sz w:val="20"/>
          <w:szCs w:val="20"/>
          <w:lang w:eastAsia="pl-PL"/>
        </w:rPr>
      </w:pPr>
      <w:r w:rsidRPr="006D3781">
        <w:rPr>
          <w:rFonts w:asciiTheme="minorHAnsi" w:hAnsiTheme="minorHAnsi"/>
          <w:sz w:val="20"/>
          <w:szCs w:val="20"/>
        </w:rPr>
        <w:t xml:space="preserve">zmiany terminu wykonania zamówienia (skrócenie/wydłużenie) lub terminów płatności,    wstrzymaniem/przerwaniem wykonania przedmiotu umowy z przyczyn zależnych od  Zamawiającego, </w:t>
      </w:r>
    </w:p>
    <w:p w:rsidR="00CF0458" w:rsidRPr="006D3781" w:rsidRDefault="00CF0458" w:rsidP="00043003">
      <w:pPr>
        <w:numPr>
          <w:ilvl w:val="0"/>
          <w:numId w:val="28"/>
        </w:numPr>
        <w:tabs>
          <w:tab w:val="num" w:pos="0"/>
          <w:tab w:val="left" w:pos="284"/>
          <w:tab w:val="left" w:pos="709"/>
        </w:tabs>
        <w:spacing w:after="0" w:line="240" w:lineRule="auto"/>
        <w:ind w:left="0" w:firstLine="0"/>
        <w:jc w:val="both"/>
        <w:rPr>
          <w:rFonts w:asciiTheme="minorHAnsi" w:eastAsia="Times New Roman" w:hAnsiTheme="minorHAnsi"/>
          <w:color w:val="000000"/>
          <w:sz w:val="20"/>
          <w:szCs w:val="20"/>
          <w:lang w:eastAsia="pl-PL"/>
        </w:rPr>
      </w:pPr>
      <w:r w:rsidRPr="006D3781">
        <w:rPr>
          <w:rFonts w:asciiTheme="minorHAnsi" w:eastAsia="Times New Roman" w:hAnsiTheme="minorHAnsi"/>
          <w:color w:val="000000"/>
          <w:sz w:val="20"/>
          <w:szCs w:val="20"/>
          <w:lang w:eastAsia="pl-PL"/>
        </w:rPr>
        <w:t xml:space="preserve">przedłużenia okresu trwania umowy w przypadku </w:t>
      </w:r>
      <w:r w:rsidR="001F38DA" w:rsidRPr="006D3781">
        <w:rPr>
          <w:rFonts w:asciiTheme="minorHAnsi" w:eastAsia="Times New Roman" w:hAnsiTheme="minorHAnsi"/>
          <w:color w:val="000000"/>
          <w:sz w:val="20"/>
          <w:szCs w:val="20"/>
          <w:lang w:eastAsia="pl-PL"/>
        </w:rPr>
        <w:t>aneksowania</w:t>
      </w:r>
      <w:r w:rsidR="00491D27" w:rsidRPr="006D3781">
        <w:rPr>
          <w:rFonts w:asciiTheme="minorHAnsi" w:eastAsia="Times New Roman" w:hAnsiTheme="minorHAnsi"/>
          <w:color w:val="000000"/>
          <w:sz w:val="20"/>
          <w:szCs w:val="20"/>
          <w:lang w:eastAsia="pl-PL"/>
        </w:rPr>
        <w:t xml:space="preserve"> umowy podstawowej</w:t>
      </w:r>
      <w:r w:rsidRPr="006D3781">
        <w:rPr>
          <w:rFonts w:asciiTheme="minorHAnsi" w:eastAsia="Times New Roman" w:hAnsiTheme="minorHAnsi"/>
          <w:color w:val="000000"/>
          <w:sz w:val="20"/>
          <w:szCs w:val="20"/>
          <w:lang w:eastAsia="pl-PL"/>
        </w:rPr>
        <w:t xml:space="preserve"> z przyczyn jej niewykorzystania w okresie 36</w:t>
      </w:r>
      <w:r w:rsidR="00E770E9" w:rsidRPr="006D3781">
        <w:rPr>
          <w:rFonts w:asciiTheme="minorHAnsi" w:eastAsia="Times New Roman" w:hAnsiTheme="minorHAnsi"/>
          <w:color w:val="000000"/>
          <w:sz w:val="20"/>
          <w:szCs w:val="20"/>
          <w:lang w:eastAsia="pl-PL"/>
        </w:rPr>
        <w:t xml:space="preserve"> m-cy.</w:t>
      </w:r>
    </w:p>
    <w:p w:rsidR="00B555CE" w:rsidRPr="006D3781" w:rsidRDefault="00B555CE" w:rsidP="006E5BA7">
      <w:pPr>
        <w:spacing w:after="0" w:line="240" w:lineRule="auto"/>
        <w:jc w:val="both"/>
        <w:rPr>
          <w:rFonts w:asciiTheme="minorHAnsi" w:eastAsia="Times New Roman" w:hAnsiTheme="minorHAnsi"/>
          <w:b/>
          <w:bCs/>
          <w:sz w:val="20"/>
          <w:szCs w:val="20"/>
          <w:lang w:eastAsia="pl-PL"/>
        </w:rPr>
      </w:pPr>
    </w:p>
    <w:p w:rsidR="006E5BA7" w:rsidRPr="006D3781" w:rsidRDefault="006E5BA7" w:rsidP="006E5BA7">
      <w:pPr>
        <w:spacing w:after="0" w:line="240" w:lineRule="auto"/>
        <w:jc w:val="both"/>
        <w:rPr>
          <w:rFonts w:asciiTheme="minorHAnsi" w:eastAsia="Times New Roman" w:hAnsiTheme="minorHAnsi"/>
          <w:b/>
          <w:bCs/>
          <w:sz w:val="20"/>
          <w:szCs w:val="20"/>
          <w:lang w:eastAsia="pl-PL"/>
        </w:rPr>
      </w:pPr>
      <w:r w:rsidRPr="006D3781">
        <w:rPr>
          <w:rFonts w:asciiTheme="minorHAnsi" w:eastAsia="Times New Roman" w:hAnsiTheme="minorHAnsi"/>
          <w:b/>
          <w:bCs/>
          <w:sz w:val="20"/>
          <w:szCs w:val="20"/>
          <w:lang w:eastAsia="pl-PL"/>
        </w:rPr>
        <w:t xml:space="preserve">XVII. WYBÓR  OFERTY NAJKORZYSTNIEJSZEJ </w:t>
      </w:r>
    </w:p>
    <w:p w:rsidR="00A84DCB" w:rsidRPr="006D3781" w:rsidRDefault="00A84DCB" w:rsidP="00A84DCB">
      <w:pPr>
        <w:shd w:val="clear" w:color="auto" w:fill="FFFFFF"/>
        <w:autoSpaceDE w:val="0"/>
        <w:autoSpaceDN w:val="0"/>
        <w:adjustRightInd w:val="0"/>
        <w:spacing w:after="0" w:line="240" w:lineRule="auto"/>
        <w:jc w:val="both"/>
        <w:rPr>
          <w:rFonts w:asciiTheme="minorHAnsi" w:eastAsia="Times New Roman" w:hAnsiTheme="minorHAnsi"/>
          <w:sz w:val="20"/>
          <w:szCs w:val="20"/>
          <w:lang w:eastAsia="pl-PL"/>
        </w:rPr>
      </w:pPr>
      <w:r w:rsidRPr="006D3781">
        <w:rPr>
          <w:rFonts w:asciiTheme="minorHAnsi" w:eastAsia="Times New Roman" w:hAnsiTheme="minorHAnsi"/>
          <w:color w:val="000000"/>
          <w:sz w:val="20"/>
          <w:szCs w:val="20"/>
          <w:lang w:eastAsia="pl-PL"/>
        </w:rPr>
        <w:t>1.  Zamawiający udzieli zamówienia Wykonawcy, którego oferta odpowiada wszystkim wymaganiom określonym w Ustawie Pzp oraz w niniejszej specyfikacji i została oceniona jako najkorzystniejsza w oparciu o podane w ogłoszeniu o zamówieniu i Specyfikacji Istotnych Warunków Zamówienia kryteria wyboru.</w:t>
      </w:r>
    </w:p>
    <w:p w:rsidR="00A84DCB" w:rsidRPr="006D3781" w:rsidRDefault="00A84DCB" w:rsidP="00A84DCB">
      <w:pPr>
        <w:tabs>
          <w:tab w:val="left" w:pos="408"/>
        </w:tabs>
        <w:spacing w:after="0" w:line="240" w:lineRule="auto"/>
        <w:ind w:left="408" w:hanging="408"/>
        <w:jc w:val="both"/>
        <w:rPr>
          <w:rFonts w:asciiTheme="minorHAnsi" w:hAnsiTheme="minorHAnsi"/>
          <w:sz w:val="20"/>
          <w:szCs w:val="20"/>
        </w:rPr>
      </w:pPr>
      <w:r w:rsidRPr="006D3781">
        <w:rPr>
          <w:rFonts w:asciiTheme="minorHAnsi" w:hAnsiTheme="minorHAnsi"/>
          <w:sz w:val="20"/>
          <w:szCs w:val="20"/>
        </w:rPr>
        <w:t>2. Zamawiający informuje niezwłocznie wszystkich wykonawców o:</w:t>
      </w:r>
    </w:p>
    <w:p w:rsidR="00A84DCB" w:rsidRPr="006D3781" w:rsidRDefault="00A84DCB" w:rsidP="00A84DCB">
      <w:pPr>
        <w:tabs>
          <w:tab w:val="left" w:pos="408"/>
        </w:tabs>
        <w:spacing w:after="0" w:line="240" w:lineRule="auto"/>
        <w:ind w:left="408" w:hanging="408"/>
        <w:jc w:val="both"/>
        <w:rPr>
          <w:rFonts w:asciiTheme="minorHAnsi" w:hAnsiTheme="minorHAnsi"/>
          <w:sz w:val="20"/>
          <w:szCs w:val="20"/>
        </w:rPr>
      </w:pPr>
      <w:r w:rsidRPr="006D3781">
        <w:rPr>
          <w:rFonts w:asciiTheme="minorHAnsi" w:hAnsiTheme="minorHAnsi"/>
          <w:sz w:val="20"/>
          <w:szCs w:val="20"/>
        </w:rPr>
        <w:t>1)</w:t>
      </w:r>
      <w:r w:rsidRPr="006D3781">
        <w:rPr>
          <w:rFonts w:asciiTheme="minorHAnsi" w:hAnsiTheme="minorHAnsi"/>
          <w:sz w:val="20"/>
          <w:szCs w:val="20"/>
        </w:rPr>
        <w:tab/>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A84DCB" w:rsidRPr="006D3781" w:rsidRDefault="00A84DCB" w:rsidP="00A84DCB">
      <w:pPr>
        <w:tabs>
          <w:tab w:val="left" w:pos="408"/>
        </w:tabs>
        <w:spacing w:after="0" w:line="240" w:lineRule="auto"/>
        <w:ind w:left="408" w:hanging="408"/>
        <w:jc w:val="both"/>
        <w:rPr>
          <w:rFonts w:asciiTheme="minorHAnsi" w:hAnsiTheme="minorHAnsi"/>
          <w:sz w:val="20"/>
          <w:szCs w:val="20"/>
        </w:rPr>
      </w:pPr>
      <w:r w:rsidRPr="006D3781">
        <w:rPr>
          <w:rFonts w:asciiTheme="minorHAnsi" w:hAnsiTheme="minorHAnsi"/>
          <w:sz w:val="20"/>
          <w:szCs w:val="20"/>
        </w:rPr>
        <w:t>2)</w:t>
      </w:r>
      <w:r w:rsidRPr="006D3781">
        <w:rPr>
          <w:rFonts w:asciiTheme="minorHAnsi" w:hAnsiTheme="minorHAnsi"/>
          <w:sz w:val="20"/>
          <w:szCs w:val="20"/>
        </w:rPr>
        <w:tab/>
        <w:t>wykonawcach, którzy zostali wykluczeni,</w:t>
      </w:r>
    </w:p>
    <w:p w:rsidR="00A84DCB" w:rsidRPr="006D3781" w:rsidRDefault="00A84DCB" w:rsidP="00A84DCB">
      <w:pPr>
        <w:tabs>
          <w:tab w:val="left" w:pos="408"/>
        </w:tabs>
        <w:spacing w:after="0" w:line="240" w:lineRule="auto"/>
        <w:ind w:left="408" w:hanging="408"/>
        <w:jc w:val="both"/>
        <w:rPr>
          <w:rFonts w:asciiTheme="minorHAnsi" w:hAnsiTheme="minorHAnsi"/>
          <w:sz w:val="20"/>
          <w:szCs w:val="20"/>
        </w:rPr>
      </w:pPr>
      <w:r w:rsidRPr="006D3781">
        <w:rPr>
          <w:rFonts w:asciiTheme="minorHAnsi" w:hAnsiTheme="minorHAnsi"/>
          <w:sz w:val="20"/>
          <w:szCs w:val="20"/>
        </w:rPr>
        <w:t>3)</w:t>
      </w:r>
      <w:r w:rsidRPr="006D3781">
        <w:rPr>
          <w:rFonts w:asciiTheme="minorHAnsi" w:hAnsiTheme="minorHAnsi"/>
          <w:sz w:val="20"/>
          <w:szCs w:val="20"/>
        </w:rPr>
        <w:tab/>
        <w:t>wykonawcach, których oferty zostały odrzucone, powodach odrzucenia oferty, a w przypadkach, o których mowa w art. 89 ust. 4 i 5, braku równoważności lub braku spełniania wymagań dotyczących wydajności lub funkcjonalności,</w:t>
      </w:r>
    </w:p>
    <w:p w:rsidR="00A84DCB" w:rsidRPr="006D3781" w:rsidRDefault="00A84DCB" w:rsidP="00A84DCB">
      <w:pPr>
        <w:tabs>
          <w:tab w:val="left" w:pos="408"/>
        </w:tabs>
        <w:spacing w:after="0" w:line="240" w:lineRule="auto"/>
        <w:ind w:left="408" w:hanging="408"/>
        <w:jc w:val="both"/>
        <w:rPr>
          <w:rFonts w:asciiTheme="minorHAnsi" w:hAnsiTheme="minorHAnsi"/>
          <w:sz w:val="20"/>
          <w:szCs w:val="20"/>
        </w:rPr>
      </w:pPr>
      <w:r w:rsidRPr="006D3781">
        <w:rPr>
          <w:rFonts w:asciiTheme="minorHAnsi" w:hAnsiTheme="minorHAnsi"/>
          <w:sz w:val="20"/>
          <w:szCs w:val="20"/>
        </w:rPr>
        <w:t>4)</w:t>
      </w:r>
      <w:r w:rsidRPr="006D3781">
        <w:rPr>
          <w:rFonts w:asciiTheme="minorHAnsi" w:hAnsiTheme="minorHAnsi"/>
          <w:sz w:val="20"/>
          <w:szCs w:val="20"/>
        </w:rPr>
        <w:tab/>
        <w:t>wykonawcach, którzy złożyli oferty niepodlegające odrzuceniu, ale nie zostali zaproszeni do kolejnego etapu negocjacji albo dialogu,</w:t>
      </w:r>
    </w:p>
    <w:p w:rsidR="00A84DCB" w:rsidRPr="006D3781" w:rsidRDefault="00A84DCB" w:rsidP="00A84DCB">
      <w:pPr>
        <w:tabs>
          <w:tab w:val="left" w:pos="408"/>
        </w:tabs>
        <w:spacing w:after="0" w:line="240" w:lineRule="auto"/>
        <w:ind w:left="408" w:hanging="408"/>
        <w:jc w:val="both"/>
        <w:rPr>
          <w:rFonts w:asciiTheme="minorHAnsi" w:hAnsiTheme="minorHAnsi"/>
          <w:sz w:val="20"/>
          <w:szCs w:val="20"/>
        </w:rPr>
      </w:pPr>
      <w:r w:rsidRPr="006D3781">
        <w:rPr>
          <w:rFonts w:asciiTheme="minorHAnsi" w:hAnsiTheme="minorHAnsi"/>
          <w:sz w:val="20"/>
          <w:szCs w:val="20"/>
        </w:rPr>
        <w:t>5)</w:t>
      </w:r>
      <w:r w:rsidRPr="006D3781">
        <w:rPr>
          <w:rFonts w:asciiTheme="minorHAnsi" w:hAnsiTheme="minorHAnsi"/>
          <w:sz w:val="20"/>
          <w:szCs w:val="20"/>
        </w:rPr>
        <w:tab/>
        <w:t>dopuszczeniu do dynamicznego systemu zakupów,</w:t>
      </w:r>
    </w:p>
    <w:p w:rsidR="00A84DCB" w:rsidRPr="006D3781" w:rsidRDefault="00A84DCB" w:rsidP="00A84DCB">
      <w:pPr>
        <w:tabs>
          <w:tab w:val="left" w:pos="408"/>
        </w:tabs>
        <w:spacing w:after="0" w:line="240" w:lineRule="auto"/>
        <w:ind w:left="408" w:hanging="408"/>
        <w:jc w:val="both"/>
        <w:rPr>
          <w:rFonts w:asciiTheme="minorHAnsi" w:hAnsiTheme="minorHAnsi"/>
          <w:sz w:val="20"/>
          <w:szCs w:val="20"/>
        </w:rPr>
      </w:pPr>
      <w:r w:rsidRPr="006D3781">
        <w:rPr>
          <w:rFonts w:asciiTheme="minorHAnsi" w:hAnsiTheme="minorHAnsi"/>
          <w:sz w:val="20"/>
          <w:szCs w:val="20"/>
        </w:rPr>
        <w:t>6)</w:t>
      </w:r>
      <w:r w:rsidRPr="006D3781">
        <w:rPr>
          <w:rFonts w:asciiTheme="minorHAnsi" w:hAnsiTheme="minorHAnsi"/>
          <w:sz w:val="20"/>
          <w:szCs w:val="20"/>
        </w:rPr>
        <w:tab/>
        <w:t>nieustanowieniu dynamicznego systemu zakupów,</w:t>
      </w:r>
    </w:p>
    <w:p w:rsidR="00A84DCB" w:rsidRPr="006D3781" w:rsidRDefault="00A84DCB" w:rsidP="00A84DCB">
      <w:pPr>
        <w:tabs>
          <w:tab w:val="left" w:pos="408"/>
        </w:tabs>
        <w:spacing w:after="0" w:line="240" w:lineRule="auto"/>
        <w:ind w:left="408" w:hanging="408"/>
        <w:jc w:val="both"/>
        <w:rPr>
          <w:rFonts w:asciiTheme="minorHAnsi" w:hAnsiTheme="minorHAnsi"/>
          <w:sz w:val="20"/>
          <w:szCs w:val="20"/>
        </w:rPr>
      </w:pPr>
      <w:r w:rsidRPr="006D3781">
        <w:rPr>
          <w:rFonts w:asciiTheme="minorHAnsi" w:hAnsiTheme="minorHAnsi"/>
          <w:sz w:val="20"/>
          <w:szCs w:val="20"/>
        </w:rPr>
        <w:t>7)</w:t>
      </w:r>
      <w:r w:rsidRPr="006D3781">
        <w:rPr>
          <w:rFonts w:asciiTheme="minorHAnsi" w:hAnsiTheme="minorHAnsi"/>
          <w:sz w:val="20"/>
          <w:szCs w:val="20"/>
        </w:rPr>
        <w:tab/>
        <w:t>unieważnieniu postępowania</w:t>
      </w:r>
    </w:p>
    <w:p w:rsidR="00A84DCB" w:rsidRPr="006D3781" w:rsidRDefault="00A84DCB" w:rsidP="00A84DCB">
      <w:pPr>
        <w:tabs>
          <w:tab w:val="left" w:pos="408"/>
        </w:tabs>
        <w:spacing w:after="0" w:line="240" w:lineRule="auto"/>
        <w:ind w:left="408" w:hanging="408"/>
        <w:jc w:val="both"/>
        <w:rPr>
          <w:rFonts w:asciiTheme="minorHAnsi" w:hAnsiTheme="minorHAnsi"/>
          <w:sz w:val="20"/>
          <w:szCs w:val="20"/>
        </w:rPr>
      </w:pPr>
      <w:r w:rsidRPr="006D3781">
        <w:rPr>
          <w:rFonts w:asciiTheme="minorHAnsi" w:hAnsiTheme="minorHAnsi"/>
          <w:sz w:val="20"/>
          <w:szCs w:val="20"/>
        </w:rPr>
        <w:t>– podając uzasadnienie faktyczne i prawne.</w:t>
      </w:r>
    </w:p>
    <w:p w:rsidR="00A84DCB" w:rsidRPr="006D3781" w:rsidRDefault="00A84DCB" w:rsidP="00A84DCB">
      <w:pPr>
        <w:autoSpaceDE w:val="0"/>
        <w:autoSpaceDN w:val="0"/>
        <w:adjustRightInd w:val="0"/>
        <w:spacing w:after="0" w:line="240" w:lineRule="auto"/>
        <w:jc w:val="both"/>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 xml:space="preserve">3. Zamawiający zamieści informacje w pkt. 2 ust. 1) na własnej stronie internetowej. </w:t>
      </w:r>
    </w:p>
    <w:p w:rsidR="00A84DCB" w:rsidRPr="006D3781" w:rsidRDefault="00A84DCB" w:rsidP="00A84DCB">
      <w:pPr>
        <w:shd w:val="clear" w:color="auto" w:fill="FFFFFF"/>
        <w:autoSpaceDE w:val="0"/>
        <w:autoSpaceDN w:val="0"/>
        <w:adjustRightInd w:val="0"/>
        <w:spacing w:after="0" w:line="240" w:lineRule="auto"/>
        <w:jc w:val="both"/>
        <w:rPr>
          <w:rFonts w:asciiTheme="minorHAnsi" w:eastAsia="Times New Roman" w:hAnsiTheme="minorHAnsi"/>
          <w:color w:val="000000"/>
          <w:sz w:val="20"/>
          <w:szCs w:val="20"/>
          <w:lang w:eastAsia="pl-PL"/>
        </w:rPr>
      </w:pPr>
      <w:r w:rsidRPr="006D3781">
        <w:rPr>
          <w:rFonts w:asciiTheme="minorHAnsi" w:eastAsia="Times New Roman" w:hAnsiTheme="minorHAnsi"/>
          <w:color w:val="000000"/>
          <w:sz w:val="20"/>
          <w:szCs w:val="20"/>
          <w:lang w:eastAsia="pl-PL"/>
        </w:rPr>
        <w:t xml:space="preserve">4. Zamawiający zawrze umowę w sprawie zamówienia publicznego w terminie nie krótszym niż 5 dni od dnia przekazania zawiadomienia o wyborze oferty </w:t>
      </w:r>
      <w:r w:rsidR="008717F2" w:rsidRPr="006D3781">
        <w:rPr>
          <w:rFonts w:asciiTheme="minorHAnsi" w:eastAsia="Times New Roman" w:hAnsiTheme="minorHAnsi"/>
          <w:color w:val="000000"/>
          <w:sz w:val="20"/>
          <w:szCs w:val="20"/>
          <w:lang w:eastAsia="pl-PL"/>
        </w:rPr>
        <w:t>poczt</w:t>
      </w:r>
      <w:r w:rsidR="00834CF9" w:rsidRPr="006D3781">
        <w:rPr>
          <w:rFonts w:asciiTheme="minorHAnsi" w:eastAsia="Times New Roman" w:hAnsiTheme="minorHAnsi"/>
          <w:color w:val="000000"/>
          <w:sz w:val="20"/>
          <w:szCs w:val="20"/>
          <w:lang w:eastAsia="pl-PL"/>
        </w:rPr>
        <w:t>ą</w:t>
      </w:r>
      <w:r w:rsidR="00F73E61" w:rsidRPr="006D3781">
        <w:rPr>
          <w:rFonts w:asciiTheme="minorHAnsi" w:eastAsia="Times New Roman" w:hAnsiTheme="minorHAnsi"/>
          <w:color w:val="000000"/>
          <w:sz w:val="20"/>
          <w:szCs w:val="20"/>
          <w:lang w:eastAsia="pl-PL"/>
        </w:rPr>
        <w:t xml:space="preserve"> elektroniczn</w:t>
      </w:r>
      <w:r w:rsidR="00834CF9" w:rsidRPr="006D3781">
        <w:rPr>
          <w:rFonts w:asciiTheme="minorHAnsi" w:eastAsia="Times New Roman" w:hAnsiTheme="minorHAnsi"/>
          <w:color w:val="000000"/>
          <w:sz w:val="20"/>
          <w:szCs w:val="20"/>
          <w:lang w:eastAsia="pl-PL"/>
        </w:rPr>
        <w:t>ą</w:t>
      </w:r>
      <w:r w:rsidRPr="006D3781">
        <w:rPr>
          <w:rFonts w:asciiTheme="minorHAnsi" w:eastAsia="Times New Roman" w:hAnsiTheme="minorHAnsi"/>
          <w:color w:val="000000"/>
          <w:sz w:val="20"/>
          <w:szCs w:val="20"/>
          <w:lang w:eastAsia="pl-PL"/>
        </w:rPr>
        <w:t>.</w:t>
      </w:r>
    </w:p>
    <w:p w:rsidR="00A84DCB" w:rsidRPr="006D3781" w:rsidRDefault="00A84DCB" w:rsidP="00A84DCB">
      <w:pPr>
        <w:spacing w:after="0" w:line="240" w:lineRule="auto"/>
        <w:jc w:val="both"/>
        <w:rPr>
          <w:rFonts w:asciiTheme="minorHAnsi" w:eastAsia="Times New Roman" w:hAnsiTheme="minorHAnsi"/>
          <w:color w:val="000000"/>
          <w:sz w:val="20"/>
          <w:szCs w:val="20"/>
          <w:lang w:eastAsia="pl-PL"/>
        </w:rPr>
      </w:pPr>
      <w:r w:rsidRPr="006D3781">
        <w:rPr>
          <w:rFonts w:asciiTheme="minorHAnsi" w:eastAsia="Times New Roman" w:hAnsiTheme="minorHAnsi"/>
          <w:color w:val="000000"/>
          <w:sz w:val="20"/>
          <w:szCs w:val="20"/>
          <w:lang w:eastAsia="pl-PL"/>
        </w:rPr>
        <w:t>5. Zamawiający może zawrzeć umowę w sprawie zamówienia publicznego przed upływem</w:t>
      </w:r>
    </w:p>
    <w:p w:rsidR="00A84DCB" w:rsidRPr="006D3781" w:rsidRDefault="00A84DCB" w:rsidP="00A84DCB">
      <w:pPr>
        <w:spacing w:after="0" w:line="240" w:lineRule="auto"/>
        <w:jc w:val="both"/>
        <w:rPr>
          <w:rFonts w:asciiTheme="minorHAnsi" w:eastAsia="Times New Roman" w:hAnsiTheme="minorHAnsi"/>
          <w:color w:val="000000"/>
          <w:sz w:val="20"/>
          <w:szCs w:val="20"/>
          <w:lang w:eastAsia="pl-PL"/>
        </w:rPr>
      </w:pPr>
      <w:r w:rsidRPr="006D3781">
        <w:rPr>
          <w:rFonts w:asciiTheme="minorHAnsi" w:eastAsia="Times New Roman" w:hAnsiTheme="minorHAnsi"/>
          <w:color w:val="000000"/>
          <w:sz w:val="20"/>
          <w:szCs w:val="20"/>
          <w:lang w:eastAsia="pl-PL"/>
        </w:rPr>
        <w:lastRenderedPageBreak/>
        <w:t>5-dniowego terminu, jeżeli:</w:t>
      </w:r>
    </w:p>
    <w:p w:rsidR="00A84DCB" w:rsidRPr="006D3781" w:rsidRDefault="00A84DCB" w:rsidP="00A84DCB">
      <w:pPr>
        <w:spacing w:after="0" w:line="240" w:lineRule="auto"/>
        <w:jc w:val="both"/>
        <w:rPr>
          <w:rFonts w:asciiTheme="minorHAnsi" w:eastAsia="Times New Roman" w:hAnsiTheme="minorHAnsi"/>
          <w:color w:val="000000"/>
          <w:sz w:val="20"/>
          <w:szCs w:val="20"/>
          <w:lang w:eastAsia="pl-PL"/>
        </w:rPr>
      </w:pPr>
      <w:r w:rsidRPr="006D3781">
        <w:rPr>
          <w:rFonts w:asciiTheme="minorHAnsi" w:eastAsia="Times New Roman" w:hAnsiTheme="minorHAnsi"/>
          <w:color w:val="000000"/>
          <w:sz w:val="20"/>
          <w:szCs w:val="20"/>
          <w:lang w:eastAsia="pl-PL"/>
        </w:rPr>
        <w:t>•  w postępowaniu  złożono  tylko jedną ofertę,</w:t>
      </w:r>
    </w:p>
    <w:p w:rsidR="00A84DCB" w:rsidRPr="006D3781" w:rsidRDefault="00A84DCB" w:rsidP="00A84DCB">
      <w:pPr>
        <w:spacing w:after="0" w:line="240" w:lineRule="auto"/>
        <w:jc w:val="both"/>
        <w:rPr>
          <w:rFonts w:asciiTheme="minorHAnsi" w:eastAsia="Times New Roman" w:hAnsiTheme="minorHAnsi"/>
          <w:color w:val="000000"/>
          <w:sz w:val="20"/>
          <w:szCs w:val="20"/>
          <w:lang w:eastAsia="pl-PL"/>
        </w:rPr>
      </w:pPr>
      <w:r w:rsidRPr="006D3781">
        <w:rPr>
          <w:rFonts w:asciiTheme="minorHAnsi" w:eastAsia="Times New Roman" w:hAnsiTheme="minorHAnsi"/>
          <w:color w:val="000000"/>
          <w:sz w:val="20"/>
          <w:szCs w:val="20"/>
          <w:lang w:eastAsia="pl-PL"/>
        </w:rPr>
        <w:t xml:space="preserve">•   upłynął termin do wniesienia odwołania na czynności zamawiającego wymienione w art. 180 ust. 2 ustawy PZP lub w następstwie jego wniesienia Izba ogłosiła wyrok lub postanowienie kończące postępowanie odwoławcze. </w:t>
      </w:r>
    </w:p>
    <w:p w:rsidR="00A84DCB" w:rsidRPr="006D3781" w:rsidRDefault="00A84DCB" w:rsidP="00A84DCB">
      <w:pPr>
        <w:shd w:val="clear" w:color="auto" w:fill="FFFFFF"/>
        <w:autoSpaceDE w:val="0"/>
        <w:autoSpaceDN w:val="0"/>
        <w:adjustRightInd w:val="0"/>
        <w:spacing w:after="0" w:line="240" w:lineRule="auto"/>
        <w:jc w:val="both"/>
        <w:rPr>
          <w:rFonts w:asciiTheme="minorHAnsi" w:eastAsia="Times New Roman" w:hAnsiTheme="minorHAnsi"/>
          <w:color w:val="000000"/>
          <w:sz w:val="20"/>
          <w:szCs w:val="20"/>
          <w:lang w:eastAsia="pl-PL"/>
        </w:rPr>
      </w:pPr>
      <w:r w:rsidRPr="006D3781">
        <w:rPr>
          <w:rFonts w:asciiTheme="minorHAnsi" w:eastAsia="Times New Roman" w:hAnsiTheme="minorHAnsi"/>
          <w:sz w:val="20"/>
          <w:szCs w:val="20"/>
          <w:lang w:eastAsia="pl-PL"/>
        </w:rPr>
        <w:t>6.</w:t>
      </w:r>
      <w:r w:rsidRPr="006D3781">
        <w:rPr>
          <w:rFonts w:asciiTheme="minorHAnsi" w:eastAsia="Times New Roman" w:hAnsiTheme="minorHAnsi"/>
          <w:color w:val="000000"/>
          <w:sz w:val="20"/>
          <w:szCs w:val="20"/>
          <w:lang w:eastAsia="pl-PL"/>
        </w:rPr>
        <w:t xml:space="preserve"> </w:t>
      </w:r>
      <w:r w:rsidRPr="006D3781">
        <w:rPr>
          <w:rFonts w:asciiTheme="minorHAnsi" w:hAnsiTheme="minorHAnsi"/>
          <w:sz w:val="20"/>
          <w:szCs w:val="20"/>
        </w:rPr>
        <w:t xml:space="preserve">Jeżeli wykonawca, o którym mowa w ust. 1,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 </w:t>
      </w:r>
      <w:r w:rsidRPr="006D3781">
        <w:rPr>
          <w:rFonts w:asciiTheme="minorHAnsi" w:eastAsia="Times New Roman" w:hAnsiTheme="minorHAnsi"/>
          <w:color w:val="000000"/>
          <w:sz w:val="20"/>
          <w:szCs w:val="20"/>
          <w:lang w:eastAsia="pl-PL"/>
        </w:rPr>
        <w:t xml:space="preserve">chyba że zachodzą przesłanki unieważnienia postępowania, o których mowa </w:t>
      </w:r>
      <w:r w:rsidRPr="006D3781">
        <w:rPr>
          <w:rFonts w:asciiTheme="minorHAnsi" w:eastAsia="Times New Roman" w:hAnsiTheme="minorHAnsi"/>
          <w:bCs/>
          <w:color w:val="000000"/>
          <w:sz w:val="20"/>
          <w:szCs w:val="20"/>
          <w:lang w:eastAsia="pl-PL"/>
        </w:rPr>
        <w:t xml:space="preserve">w art. 93 </w:t>
      </w:r>
      <w:r w:rsidRPr="006D3781">
        <w:rPr>
          <w:rFonts w:asciiTheme="minorHAnsi" w:eastAsia="Times New Roman" w:hAnsiTheme="minorHAnsi"/>
          <w:color w:val="000000"/>
          <w:sz w:val="20"/>
          <w:szCs w:val="20"/>
          <w:lang w:eastAsia="pl-PL"/>
        </w:rPr>
        <w:t>ust. 1.ustawy Prawo zam. pub</w:t>
      </w:r>
    </w:p>
    <w:p w:rsidR="004C6C30" w:rsidRPr="006D3781" w:rsidRDefault="004C6C30" w:rsidP="006E5BA7">
      <w:pPr>
        <w:spacing w:after="0" w:line="240" w:lineRule="auto"/>
        <w:jc w:val="both"/>
        <w:rPr>
          <w:rFonts w:asciiTheme="minorHAnsi" w:eastAsia="Times New Roman" w:hAnsiTheme="minorHAnsi"/>
          <w:b/>
          <w:sz w:val="20"/>
          <w:szCs w:val="20"/>
          <w:lang w:eastAsia="pl-PL"/>
        </w:rPr>
      </w:pPr>
    </w:p>
    <w:p w:rsidR="006E5BA7" w:rsidRPr="006D3781" w:rsidRDefault="006E5BA7" w:rsidP="006E5BA7">
      <w:pPr>
        <w:spacing w:after="0" w:line="240" w:lineRule="auto"/>
        <w:jc w:val="both"/>
        <w:rPr>
          <w:rFonts w:asciiTheme="minorHAnsi" w:eastAsia="Times New Roman" w:hAnsiTheme="minorHAnsi"/>
          <w:b/>
          <w:sz w:val="20"/>
          <w:szCs w:val="20"/>
          <w:lang w:eastAsia="pl-PL"/>
        </w:rPr>
      </w:pPr>
      <w:r w:rsidRPr="006D3781">
        <w:rPr>
          <w:rFonts w:asciiTheme="minorHAnsi" w:eastAsia="Times New Roman" w:hAnsiTheme="minorHAnsi"/>
          <w:b/>
          <w:sz w:val="20"/>
          <w:szCs w:val="20"/>
          <w:lang w:eastAsia="pl-PL"/>
        </w:rPr>
        <w:t>XVIII. WARUNKI UNIEWAŻNIENIA POSTĘPOWANIA</w:t>
      </w:r>
    </w:p>
    <w:p w:rsidR="006E5BA7" w:rsidRPr="006D3781" w:rsidRDefault="006E5BA7" w:rsidP="006E5BA7">
      <w:pPr>
        <w:spacing w:after="0" w:line="240" w:lineRule="auto"/>
        <w:jc w:val="both"/>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Zamawiający unieważni przetarg, jeżeli zaistnieje jedna z poniższych okoliczności:</w:t>
      </w:r>
    </w:p>
    <w:p w:rsidR="006E5BA7" w:rsidRPr="006D3781" w:rsidRDefault="006E5BA7" w:rsidP="006E5BA7">
      <w:pPr>
        <w:spacing w:after="0" w:line="240" w:lineRule="auto"/>
        <w:jc w:val="both"/>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1.nie złożono żadnej oferty niepodlegającej odrzuceniu,</w:t>
      </w:r>
    </w:p>
    <w:p w:rsidR="006E5BA7" w:rsidRPr="006D3781" w:rsidRDefault="006E5BA7" w:rsidP="006E5BA7">
      <w:pPr>
        <w:spacing w:after="0" w:line="240" w:lineRule="auto"/>
        <w:jc w:val="both"/>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 xml:space="preserve">2.cena najkorzystniejszej oferty lub oferta z najniższą ceną przewyższa kwotę, którą Zamawiający zamierza przeznaczyć na sfinansowanie zamówienia, zastrzeżeniem że Zamawiający może zwiększyć tę kwotę do ceny najkorzystniejszej oferty; </w:t>
      </w:r>
    </w:p>
    <w:p w:rsidR="006E5BA7" w:rsidRPr="006D3781" w:rsidRDefault="006E5BA7" w:rsidP="006E5BA7">
      <w:pPr>
        <w:spacing w:after="0" w:line="240" w:lineRule="auto"/>
        <w:jc w:val="both"/>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3. wystąpi istotna zmiana okoliczności powodująca, że prowadzenie postępowania lub realizacja zamówienia nie leży w interesie publicznym, czego nie można było przewidzieć,</w:t>
      </w:r>
    </w:p>
    <w:p w:rsidR="006E5BA7" w:rsidRPr="006D3781" w:rsidRDefault="006E5BA7" w:rsidP="006E5BA7">
      <w:pPr>
        <w:spacing w:after="0" w:line="240" w:lineRule="auto"/>
        <w:jc w:val="both"/>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4. postępowanie obarczone jest niemożliwą do usunięcia  wadą,  uniemożliwiającą zawarcie niepodlegającej unieważnieniu  umowy w sprawie zamówienia publicznego.</w:t>
      </w:r>
    </w:p>
    <w:p w:rsidR="006E5BA7" w:rsidRPr="006D3781" w:rsidRDefault="006E5BA7" w:rsidP="006E5BA7">
      <w:pPr>
        <w:spacing w:after="0" w:line="240" w:lineRule="auto"/>
        <w:jc w:val="both"/>
        <w:rPr>
          <w:rFonts w:asciiTheme="minorHAnsi" w:eastAsia="Times New Roman" w:hAnsiTheme="minorHAnsi"/>
          <w:color w:val="000000"/>
          <w:sz w:val="20"/>
          <w:szCs w:val="20"/>
          <w:lang w:eastAsia="pl-PL"/>
        </w:rPr>
      </w:pPr>
      <w:r w:rsidRPr="006D3781">
        <w:rPr>
          <w:rFonts w:asciiTheme="minorHAnsi" w:eastAsia="Times New Roman" w:hAnsiTheme="minorHAnsi"/>
          <w:color w:val="000000"/>
          <w:sz w:val="20"/>
          <w:szCs w:val="20"/>
          <w:lang w:eastAsia="pl-PL"/>
        </w:rPr>
        <w:t>O unieważnieniu postępowania o udzielenie zamówienia Zamawiający zawiadamia równocześnie wszystkich Wykonawców, którzy:</w:t>
      </w:r>
    </w:p>
    <w:p w:rsidR="006E5BA7" w:rsidRPr="006D3781" w:rsidRDefault="006E5BA7" w:rsidP="006E5BA7">
      <w:pPr>
        <w:numPr>
          <w:ilvl w:val="0"/>
          <w:numId w:val="2"/>
        </w:numPr>
        <w:spacing w:after="0" w:line="240" w:lineRule="auto"/>
        <w:jc w:val="both"/>
        <w:rPr>
          <w:rFonts w:asciiTheme="minorHAnsi" w:eastAsia="Times New Roman" w:hAnsiTheme="minorHAnsi"/>
          <w:color w:val="000000"/>
          <w:sz w:val="20"/>
          <w:szCs w:val="20"/>
          <w:lang w:eastAsia="pl-PL"/>
        </w:rPr>
      </w:pPr>
      <w:r w:rsidRPr="006D3781">
        <w:rPr>
          <w:rFonts w:asciiTheme="minorHAnsi" w:eastAsia="Times New Roman" w:hAnsiTheme="minorHAnsi"/>
          <w:color w:val="000000"/>
          <w:sz w:val="20"/>
          <w:szCs w:val="20"/>
          <w:lang w:eastAsia="pl-PL"/>
        </w:rPr>
        <w:t xml:space="preserve">ubiegali się o udzielenie zamówienia – w przypadku unieważnienia postępowania przed upływem terminu składania ofert, </w:t>
      </w:r>
    </w:p>
    <w:p w:rsidR="00A84DCB" w:rsidRPr="006D3781" w:rsidRDefault="006E5BA7" w:rsidP="006E5BA7">
      <w:pPr>
        <w:numPr>
          <w:ilvl w:val="0"/>
          <w:numId w:val="2"/>
        </w:numPr>
        <w:spacing w:after="0" w:line="240" w:lineRule="auto"/>
        <w:jc w:val="both"/>
        <w:rPr>
          <w:rFonts w:asciiTheme="minorHAnsi" w:eastAsia="Times New Roman" w:hAnsiTheme="minorHAnsi"/>
          <w:color w:val="000000"/>
          <w:sz w:val="20"/>
          <w:szCs w:val="20"/>
          <w:lang w:eastAsia="pl-PL"/>
        </w:rPr>
      </w:pPr>
      <w:r w:rsidRPr="006D3781">
        <w:rPr>
          <w:rFonts w:asciiTheme="minorHAnsi" w:eastAsia="Times New Roman" w:hAnsiTheme="minorHAnsi"/>
          <w:color w:val="000000"/>
          <w:sz w:val="20"/>
          <w:szCs w:val="20"/>
          <w:lang w:eastAsia="pl-PL"/>
        </w:rPr>
        <w:t xml:space="preserve"> złożyli oferty – w przypadku unieważnienia postępowania po upływie terminu składania ofert, </w:t>
      </w:r>
    </w:p>
    <w:p w:rsidR="006E5BA7" w:rsidRPr="006D3781" w:rsidRDefault="006E5BA7" w:rsidP="0032487F">
      <w:pPr>
        <w:spacing w:after="0" w:line="240" w:lineRule="auto"/>
        <w:ind w:left="360"/>
        <w:jc w:val="both"/>
        <w:rPr>
          <w:rFonts w:asciiTheme="minorHAnsi" w:eastAsia="Times New Roman" w:hAnsiTheme="minorHAnsi"/>
          <w:color w:val="000000"/>
          <w:sz w:val="20"/>
          <w:szCs w:val="20"/>
          <w:lang w:eastAsia="pl-PL"/>
        </w:rPr>
      </w:pPr>
      <w:r w:rsidRPr="006D3781">
        <w:rPr>
          <w:rFonts w:asciiTheme="minorHAnsi" w:eastAsia="Times New Roman" w:hAnsiTheme="minorHAnsi"/>
          <w:color w:val="000000"/>
          <w:sz w:val="20"/>
          <w:szCs w:val="20"/>
          <w:lang w:eastAsia="pl-PL"/>
        </w:rPr>
        <w:t>podając uzasadnienie faktyczne i prawne.</w:t>
      </w:r>
    </w:p>
    <w:p w:rsidR="00367538" w:rsidRPr="006D3781" w:rsidRDefault="00367538" w:rsidP="006E5BA7">
      <w:pPr>
        <w:spacing w:after="0" w:line="240" w:lineRule="auto"/>
        <w:jc w:val="both"/>
        <w:rPr>
          <w:rFonts w:asciiTheme="minorHAnsi" w:eastAsia="Times New Roman" w:hAnsiTheme="minorHAnsi"/>
          <w:b/>
          <w:bCs/>
          <w:color w:val="000000"/>
          <w:sz w:val="20"/>
          <w:szCs w:val="20"/>
          <w:lang w:eastAsia="pl-PL"/>
        </w:rPr>
      </w:pPr>
    </w:p>
    <w:p w:rsidR="006E5BA7" w:rsidRPr="006D3781" w:rsidRDefault="006E5BA7" w:rsidP="006E5BA7">
      <w:pPr>
        <w:spacing w:after="0" w:line="240" w:lineRule="auto"/>
        <w:jc w:val="both"/>
        <w:rPr>
          <w:rFonts w:asciiTheme="minorHAnsi" w:eastAsia="Times New Roman" w:hAnsiTheme="minorHAnsi"/>
          <w:b/>
          <w:color w:val="000000"/>
          <w:sz w:val="20"/>
          <w:szCs w:val="20"/>
          <w:lang w:eastAsia="pl-PL"/>
        </w:rPr>
      </w:pPr>
      <w:r w:rsidRPr="006D3781">
        <w:rPr>
          <w:rFonts w:asciiTheme="minorHAnsi" w:eastAsia="Times New Roman" w:hAnsiTheme="minorHAnsi"/>
          <w:b/>
          <w:bCs/>
          <w:color w:val="000000"/>
          <w:sz w:val="20"/>
          <w:szCs w:val="20"/>
          <w:lang w:eastAsia="pl-PL"/>
        </w:rPr>
        <w:t>XIX. POSTĘPOWANIE  ODWOŁAWCZE</w:t>
      </w:r>
    </w:p>
    <w:p w:rsidR="00271C0F" w:rsidRPr="006D3781" w:rsidRDefault="00271C0F" w:rsidP="00271C0F">
      <w:pPr>
        <w:shd w:val="clear" w:color="auto" w:fill="FFFFFF"/>
        <w:autoSpaceDE w:val="0"/>
        <w:autoSpaceDN w:val="0"/>
        <w:adjustRightInd w:val="0"/>
        <w:spacing w:after="0" w:line="240" w:lineRule="auto"/>
        <w:rPr>
          <w:rFonts w:asciiTheme="minorHAnsi" w:eastAsia="Times New Roman" w:hAnsiTheme="minorHAnsi"/>
          <w:sz w:val="20"/>
          <w:szCs w:val="20"/>
          <w:lang w:eastAsia="pl-PL"/>
        </w:rPr>
      </w:pPr>
      <w:r w:rsidRPr="006D3781">
        <w:rPr>
          <w:rFonts w:asciiTheme="minorHAnsi" w:eastAsia="Times New Roman" w:hAnsiTheme="minorHAnsi"/>
          <w:color w:val="000000"/>
          <w:sz w:val="20"/>
          <w:szCs w:val="20"/>
          <w:lang w:eastAsia="pl-PL"/>
        </w:rPr>
        <w:t xml:space="preserve">Wykonawcom, a także innym osobom, jeżeli ich interes prawny w uzyskaniu zamówienia doznał lub może doznać uszczerbku w wyniku naruszenia przez zamawiającego przepisów ustawy Prawo zamówień publicznych, na podstawie art. 180 ust.2 </w:t>
      </w:r>
      <w:proofErr w:type="spellStart"/>
      <w:r w:rsidRPr="006D3781">
        <w:rPr>
          <w:rFonts w:asciiTheme="minorHAnsi" w:eastAsia="Times New Roman" w:hAnsiTheme="minorHAnsi"/>
          <w:color w:val="000000"/>
          <w:sz w:val="20"/>
          <w:szCs w:val="20"/>
          <w:lang w:eastAsia="pl-PL"/>
        </w:rPr>
        <w:t>pkt</w:t>
      </w:r>
      <w:proofErr w:type="spellEnd"/>
      <w:r w:rsidRPr="006D3781">
        <w:rPr>
          <w:rFonts w:asciiTheme="minorHAnsi" w:eastAsia="Times New Roman" w:hAnsiTheme="minorHAnsi"/>
          <w:color w:val="000000"/>
          <w:sz w:val="20"/>
          <w:szCs w:val="20"/>
          <w:lang w:eastAsia="pl-PL"/>
        </w:rPr>
        <w:t xml:space="preserve"> 2-6 ustawy z dnia 29 stycznia 2004 r. Prawo zamówień publicznych przysługuje odwołanie wyłącznie wobec czynności:</w:t>
      </w:r>
    </w:p>
    <w:p w:rsidR="00271C0F" w:rsidRPr="006D3781" w:rsidRDefault="00271C0F" w:rsidP="00271C0F">
      <w:pPr>
        <w:shd w:val="clear" w:color="auto" w:fill="FFFFFF"/>
        <w:autoSpaceDE w:val="0"/>
        <w:autoSpaceDN w:val="0"/>
        <w:adjustRightInd w:val="0"/>
        <w:spacing w:after="0" w:line="240" w:lineRule="auto"/>
        <w:rPr>
          <w:rFonts w:asciiTheme="minorHAnsi" w:eastAsia="Times New Roman" w:hAnsiTheme="minorHAnsi"/>
          <w:sz w:val="20"/>
          <w:szCs w:val="20"/>
          <w:lang w:eastAsia="pl-PL"/>
        </w:rPr>
      </w:pPr>
      <w:r w:rsidRPr="006D3781">
        <w:rPr>
          <w:rFonts w:asciiTheme="minorHAnsi" w:eastAsia="Times New Roman" w:hAnsiTheme="minorHAnsi"/>
          <w:color w:val="000000"/>
          <w:sz w:val="20"/>
          <w:szCs w:val="20"/>
          <w:lang w:eastAsia="pl-PL"/>
        </w:rPr>
        <w:t>1)   określenia warunków udziału w postępowaniu,</w:t>
      </w:r>
    </w:p>
    <w:p w:rsidR="00271C0F" w:rsidRPr="006D3781" w:rsidRDefault="00271C0F" w:rsidP="00271C0F">
      <w:pPr>
        <w:shd w:val="clear" w:color="auto" w:fill="FFFFFF"/>
        <w:autoSpaceDE w:val="0"/>
        <w:autoSpaceDN w:val="0"/>
        <w:adjustRightInd w:val="0"/>
        <w:spacing w:after="0" w:line="240" w:lineRule="auto"/>
        <w:rPr>
          <w:rFonts w:asciiTheme="minorHAnsi" w:eastAsia="Times New Roman" w:hAnsiTheme="minorHAnsi"/>
          <w:sz w:val="20"/>
          <w:szCs w:val="20"/>
          <w:lang w:eastAsia="pl-PL"/>
        </w:rPr>
      </w:pPr>
      <w:r w:rsidRPr="006D3781">
        <w:rPr>
          <w:rFonts w:asciiTheme="minorHAnsi" w:eastAsia="Times New Roman" w:hAnsiTheme="minorHAnsi"/>
          <w:color w:val="000000"/>
          <w:sz w:val="20"/>
          <w:szCs w:val="20"/>
          <w:lang w:eastAsia="pl-PL"/>
        </w:rPr>
        <w:t>2)   wykluczenia odwołującego z postępowania o udzielenie zamówienia,</w:t>
      </w:r>
    </w:p>
    <w:p w:rsidR="00271C0F" w:rsidRPr="006D3781" w:rsidRDefault="00271C0F" w:rsidP="00271C0F">
      <w:pPr>
        <w:shd w:val="clear" w:color="auto" w:fill="FFFFFF"/>
        <w:autoSpaceDE w:val="0"/>
        <w:autoSpaceDN w:val="0"/>
        <w:adjustRightInd w:val="0"/>
        <w:spacing w:after="0" w:line="240" w:lineRule="auto"/>
        <w:rPr>
          <w:rFonts w:asciiTheme="minorHAnsi" w:eastAsia="Times New Roman" w:hAnsiTheme="minorHAnsi"/>
          <w:color w:val="000000"/>
          <w:sz w:val="20"/>
          <w:szCs w:val="20"/>
          <w:lang w:eastAsia="pl-PL"/>
        </w:rPr>
      </w:pPr>
      <w:r w:rsidRPr="006D3781">
        <w:rPr>
          <w:rFonts w:asciiTheme="minorHAnsi" w:eastAsia="Times New Roman" w:hAnsiTheme="minorHAnsi"/>
          <w:color w:val="000000"/>
          <w:sz w:val="20"/>
          <w:szCs w:val="20"/>
          <w:lang w:eastAsia="pl-PL"/>
        </w:rPr>
        <w:t>3)   odrzucenia oferty odwołującego.</w:t>
      </w:r>
    </w:p>
    <w:p w:rsidR="00271C0F" w:rsidRPr="006D3781" w:rsidRDefault="00271C0F" w:rsidP="00271C0F">
      <w:pPr>
        <w:shd w:val="clear" w:color="auto" w:fill="FFFFFF"/>
        <w:autoSpaceDE w:val="0"/>
        <w:autoSpaceDN w:val="0"/>
        <w:adjustRightInd w:val="0"/>
        <w:spacing w:after="0" w:line="240" w:lineRule="auto"/>
        <w:rPr>
          <w:rFonts w:asciiTheme="minorHAnsi" w:eastAsia="Times New Roman" w:hAnsiTheme="minorHAnsi"/>
          <w:color w:val="000000"/>
          <w:sz w:val="20"/>
          <w:szCs w:val="20"/>
          <w:lang w:eastAsia="pl-PL"/>
        </w:rPr>
      </w:pPr>
      <w:r w:rsidRPr="006D3781">
        <w:rPr>
          <w:rFonts w:asciiTheme="minorHAnsi" w:eastAsia="Times New Roman" w:hAnsiTheme="minorHAnsi"/>
          <w:color w:val="000000"/>
          <w:sz w:val="20"/>
          <w:szCs w:val="20"/>
          <w:lang w:eastAsia="pl-PL"/>
        </w:rPr>
        <w:t>4) opisu przedmiotu zamówienia,</w:t>
      </w:r>
    </w:p>
    <w:p w:rsidR="00271C0F" w:rsidRPr="006D3781" w:rsidRDefault="00271C0F" w:rsidP="00271C0F">
      <w:pPr>
        <w:shd w:val="clear" w:color="auto" w:fill="FFFFFF"/>
        <w:autoSpaceDE w:val="0"/>
        <w:autoSpaceDN w:val="0"/>
        <w:adjustRightInd w:val="0"/>
        <w:spacing w:after="0" w:line="240" w:lineRule="auto"/>
        <w:rPr>
          <w:rFonts w:asciiTheme="minorHAnsi" w:eastAsia="Times New Roman" w:hAnsiTheme="minorHAnsi"/>
          <w:sz w:val="20"/>
          <w:szCs w:val="20"/>
          <w:lang w:eastAsia="pl-PL"/>
        </w:rPr>
      </w:pPr>
      <w:r w:rsidRPr="006D3781">
        <w:rPr>
          <w:rFonts w:asciiTheme="minorHAnsi" w:eastAsia="Times New Roman" w:hAnsiTheme="minorHAnsi"/>
          <w:color w:val="000000"/>
          <w:sz w:val="20"/>
          <w:szCs w:val="20"/>
          <w:lang w:eastAsia="pl-PL"/>
        </w:rPr>
        <w:t>5) wyboru najkorzystniejszej oferty.</w:t>
      </w:r>
    </w:p>
    <w:p w:rsidR="00271C0F" w:rsidRPr="006D3781" w:rsidRDefault="00271C0F" w:rsidP="00271C0F">
      <w:pPr>
        <w:keepNext/>
        <w:spacing w:after="0" w:line="240" w:lineRule="auto"/>
        <w:ind w:right="-921"/>
        <w:outlineLvl w:val="5"/>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Odwołanie wnosi się do Prezesa Izby w formie pisemnej lub w postaci elektronicznej, podpisane kwalifikowanym podpisem elektronicznym.</w:t>
      </w:r>
    </w:p>
    <w:p w:rsidR="00271C0F" w:rsidRPr="006D3781" w:rsidRDefault="00271C0F" w:rsidP="00271C0F">
      <w:pPr>
        <w:spacing w:after="0" w:line="240" w:lineRule="auto"/>
        <w:ind w:left="75"/>
        <w:jc w:val="both"/>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W sprawach nieuregulowanych w niniejszej Specyfikacji mają zastosowanie przepisy Prawa zamówień publicznych- Ustawa z dnia 29 stycznia 2004  ro</w:t>
      </w:r>
      <w:r w:rsidR="000A4A56" w:rsidRPr="006D3781">
        <w:rPr>
          <w:rFonts w:asciiTheme="minorHAnsi" w:eastAsia="Times New Roman" w:hAnsiTheme="minorHAnsi"/>
          <w:sz w:val="20"/>
          <w:szCs w:val="20"/>
          <w:lang w:eastAsia="pl-PL"/>
        </w:rPr>
        <w:t xml:space="preserve">ku Prawo zamówień publicznych </w:t>
      </w:r>
      <w:r w:rsidR="000A4A56" w:rsidRPr="006D3781">
        <w:rPr>
          <w:rFonts w:asciiTheme="minorHAnsi" w:hAnsiTheme="minorHAnsi"/>
          <w:sz w:val="20"/>
          <w:szCs w:val="20"/>
        </w:rPr>
        <w:t>(Dz. U. z 2018 r. poz. 1986)</w:t>
      </w:r>
      <w:r w:rsidR="000A4A56" w:rsidRPr="006D3781">
        <w:rPr>
          <w:rFonts w:asciiTheme="minorHAnsi" w:eastAsia="Times New Roman" w:hAnsiTheme="minorHAnsi"/>
          <w:sz w:val="20"/>
          <w:szCs w:val="20"/>
          <w:lang w:eastAsia="pl-PL"/>
        </w:rPr>
        <w:t xml:space="preserve"> </w:t>
      </w:r>
      <w:r w:rsidRPr="006D3781">
        <w:rPr>
          <w:rFonts w:asciiTheme="minorHAnsi" w:eastAsia="Times New Roman" w:hAnsiTheme="minorHAnsi"/>
          <w:sz w:val="20"/>
          <w:szCs w:val="20"/>
          <w:lang w:eastAsia="pl-PL"/>
        </w:rPr>
        <w:t>i Kodeksu Postępowania Cywilnego.</w:t>
      </w:r>
    </w:p>
    <w:p w:rsidR="00271C0F" w:rsidRPr="006D3781" w:rsidRDefault="00271C0F" w:rsidP="00271C0F">
      <w:pPr>
        <w:spacing w:after="0" w:line="240" w:lineRule="auto"/>
        <w:jc w:val="both"/>
        <w:rPr>
          <w:rFonts w:asciiTheme="minorHAnsi" w:eastAsia="Times New Roman" w:hAnsiTheme="minorHAnsi"/>
          <w:sz w:val="20"/>
          <w:szCs w:val="20"/>
          <w:lang w:eastAsia="pl-PL"/>
        </w:rPr>
      </w:pPr>
    </w:p>
    <w:p w:rsidR="00271C0F" w:rsidRPr="006D3781" w:rsidRDefault="00271C0F" w:rsidP="00271C0F">
      <w:pPr>
        <w:spacing w:before="200" w:after="0" w:line="240" w:lineRule="auto"/>
        <w:ind w:right="34"/>
        <w:jc w:val="both"/>
        <w:rPr>
          <w:rFonts w:asciiTheme="minorHAnsi" w:hAnsiTheme="minorHAnsi"/>
          <w:sz w:val="20"/>
          <w:szCs w:val="20"/>
        </w:rPr>
      </w:pPr>
      <w:r w:rsidRPr="006D3781">
        <w:rPr>
          <w:rFonts w:asciiTheme="minorHAnsi" w:hAnsiTheme="minorHAnsi"/>
          <w:sz w:val="20"/>
          <w:szCs w:val="20"/>
        </w:rPr>
        <w:t>POUCZENIE O ŚRODKACH OCHRONY PRAWNEJ PRZYSŁUGUJĄCYCH WYKONAWCY W TOKU POSTĘPOWANIA O UDZIELENIE ZAMÓWIENIA</w:t>
      </w:r>
    </w:p>
    <w:p w:rsidR="00271C0F" w:rsidRPr="006D3781" w:rsidRDefault="00271C0F" w:rsidP="00271C0F">
      <w:pPr>
        <w:spacing w:before="120" w:after="0" w:line="240" w:lineRule="auto"/>
        <w:ind w:left="567"/>
        <w:jc w:val="both"/>
        <w:rPr>
          <w:rFonts w:asciiTheme="minorHAnsi" w:hAnsiTheme="minorHAnsi"/>
          <w:sz w:val="20"/>
          <w:szCs w:val="20"/>
        </w:rPr>
      </w:pPr>
      <w:r w:rsidRPr="006D3781">
        <w:rPr>
          <w:rFonts w:asciiTheme="minorHAnsi" w:hAnsiTheme="minorHAnsi"/>
          <w:sz w:val="20"/>
          <w:szCs w:val="20"/>
        </w:rPr>
        <w:t xml:space="preserve">Środkami ochrony prawnej w niniejszym postępowaniu są odwołanie i skarga do sądu, przewidziane w Dziale VI ustawy Pzp, które przysługują wykonawcom, a także innemu podmiotowi, jeżeli ma lub miał interes w uzyskaniu zamówienia oraz poniósł lub może ponieść szkodę w wyniku naruszenia przez zamawiającego przepisów ustawy. Środki ochrony prawnej wobec ogłoszenia o zamówieniu oraz specyfikacji istotnych warunków zamówienia przysługują również organizacjom wpisanym na listę organizacji uprawnionych do wnoszenia środków ochrony prawnej prowadzoną przez Prezesa Urzędu Zamówień Publicznych. </w:t>
      </w:r>
    </w:p>
    <w:p w:rsidR="00271C0F" w:rsidRPr="006D3781" w:rsidRDefault="00271C0F" w:rsidP="0053713F">
      <w:pPr>
        <w:numPr>
          <w:ilvl w:val="4"/>
          <w:numId w:val="17"/>
        </w:numPr>
        <w:spacing w:before="60" w:after="0" w:line="240" w:lineRule="auto"/>
        <w:ind w:left="1134" w:hanging="567"/>
        <w:jc w:val="both"/>
        <w:rPr>
          <w:rFonts w:asciiTheme="minorHAnsi" w:hAnsiTheme="minorHAnsi"/>
          <w:sz w:val="20"/>
          <w:szCs w:val="20"/>
        </w:rPr>
      </w:pPr>
      <w:r w:rsidRPr="006D3781">
        <w:rPr>
          <w:rFonts w:asciiTheme="minorHAnsi" w:hAnsiTheme="minorHAnsi"/>
          <w:sz w:val="20"/>
          <w:szCs w:val="20"/>
        </w:rPr>
        <w:lastRenderedPageBreak/>
        <w:t>ODWOŁANIE</w:t>
      </w:r>
    </w:p>
    <w:p w:rsidR="00271C0F" w:rsidRPr="006D3781" w:rsidRDefault="00271C0F" w:rsidP="0053713F">
      <w:pPr>
        <w:numPr>
          <w:ilvl w:val="0"/>
          <w:numId w:val="18"/>
        </w:numPr>
        <w:tabs>
          <w:tab w:val="left" w:pos="993"/>
        </w:tabs>
        <w:spacing w:before="60" w:after="0" w:line="240" w:lineRule="auto"/>
        <w:ind w:left="993" w:right="34" w:hanging="335"/>
        <w:jc w:val="both"/>
        <w:rPr>
          <w:rFonts w:asciiTheme="minorHAnsi" w:hAnsiTheme="minorHAnsi"/>
          <w:sz w:val="20"/>
          <w:szCs w:val="20"/>
          <w:lang w:eastAsia="pl-PL"/>
        </w:rPr>
      </w:pPr>
      <w:r w:rsidRPr="006D3781">
        <w:rPr>
          <w:rFonts w:asciiTheme="minorHAnsi" w:hAnsiTheme="minorHAnsi"/>
          <w:sz w:val="20"/>
          <w:szCs w:val="20"/>
        </w:rPr>
        <w:t xml:space="preserve">Odwołanie przysługuje wyłącznie od niezgodnej z przepisami ustawy Pzp czynności zamawiającego podjętej w postępowaniu o udzielenie zamówienia lub zaniechania czynności, do której jest zobowiązany na podstawie ustawy Pzp. </w:t>
      </w:r>
    </w:p>
    <w:p w:rsidR="00271C0F" w:rsidRPr="006D3781" w:rsidRDefault="00271C0F" w:rsidP="0053713F">
      <w:pPr>
        <w:numPr>
          <w:ilvl w:val="0"/>
          <w:numId w:val="18"/>
        </w:numPr>
        <w:tabs>
          <w:tab w:val="left" w:pos="993"/>
        </w:tabs>
        <w:spacing w:before="60" w:after="0" w:line="240" w:lineRule="auto"/>
        <w:ind w:left="993" w:right="34" w:hanging="335"/>
        <w:jc w:val="both"/>
        <w:rPr>
          <w:rFonts w:asciiTheme="minorHAnsi" w:hAnsiTheme="minorHAnsi"/>
          <w:sz w:val="20"/>
          <w:szCs w:val="20"/>
          <w:lang w:eastAsia="pl-PL"/>
        </w:rPr>
      </w:pPr>
      <w:r w:rsidRPr="006D3781">
        <w:rPr>
          <w:rFonts w:asciiTheme="minorHAnsi" w:hAnsiTheme="minorHAnsi"/>
          <w:sz w:val="20"/>
          <w:szCs w:val="20"/>
        </w:rPr>
        <w:t xml:space="preserve">W niniejszym postępowaniu, zgodnie z art. 180 ust. 2 ustawy, odwołanie przysługuje wyłącznie wobec czynności: </w:t>
      </w:r>
    </w:p>
    <w:p w:rsidR="00271C0F" w:rsidRPr="006D3781" w:rsidRDefault="00271C0F" w:rsidP="0053713F">
      <w:pPr>
        <w:numPr>
          <w:ilvl w:val="0"/>
          <w:numId w:val="21"/>
        </w:numPr>
        <w:tabs>
          <w:tab w:val="left" w:pos="1134"/>
        </w:tabs>
        <w:spacing w:after="0" w:line="240" w:lineRule="auto"/>
        <w:ind w:left="1134" w:right="34" w:hanging="283"/>
        <w:jc w:val="both"/>
        <w:rPr>
          <w:rFonts w:asciiTheme="minorHAnsi" w:hAnsiTheme="minorHAnsi"/>
          <w:sz w:val="20"/>
          <w:szCs w:val="20"/>
        </w:rPr>
      </w:pPr>
      <w:r w:rsidRPr="006D3781">
        <w:rPr>
          <w:rFonts w:asciiTheme="minorHAnsi" w:hAnsiTheme="minorHAnsi"/>
          <w:sz w:val="20"/>
          <w:szCs w:val="20"/>
        </w:rPr>
        <w:t>określenia warunków udziału w postępowaniu;</w:t>
      </w:r>
    </w:p>
    <w:p w:rsidR="00271C0F" w:rsidRPr="006D3781" w:rsidRDefault="00271C0F" w:rsidP="0053713F">
      <w:pPr>
        <w:numPr>
          <w:ilvl w:val="0"/>
          <w:numId w:val="21"/>
        </w:numPr>
        <w:tabs>
          <w:tab w:val="left" w:pos="1134"/>
        </w:tabs>
        <w:spacing w:after="0" w:line="240" w:lineRule="auto"/>
        <w:ind w:left="1135" w:right="34" w:hanging="284"/>
        <w:jc w:val="both"/>
        <w:rPr>
          <w:rFonts w:asciiTheme="minorHAnsi" w:hAnsiTheme="minorHAnsi"/>
          <w:sz w:val="20"/>
          <w:szCs w:val="20"/>
        </w:rPr>
      </w:pPr>
      <w:r w:rsidRPr="006D3781">
        <w:rPr>
          <w:rFonts w:asciiTheme="minorHAnsi" w:hAnsiTheme="minorHAnsi"/>
          <w:sz w:val="20"/>
          <w:szCs w:val="20"/>
        </w:rPr>
        <w:t>wykluczenia odwołującego z postępowania o udzielenie zamówienia;</w:t>
      </w:r>
    </w:p>
    <w:p w:rsidR="00271C0F" w:rsidRPr="006D3781" w:rsidRDefault="00271C0F" w:rsidP="0053713F">
      <w:pPr>
        <w:numPr>
          <w:ilvl w:val="0"/>
          <w:numId w:val="21"/>
        </w:numPr>
        <w:tabs>
          <w:tab w:val="left" w:pos="1134"/>
        </w:tabs>
        <w:spacing w:after="0" w:line="240" w:lineRule="auto"/>
        <w:ind w:left="1135" w:right="34" w:hanging="284"/>
        <w:jc w:val="both"/>
        <w:rPr>
          <w:rFonts w:asciiTheme="minorHAnsi" w:hAnsiTheme="minorHAnsi"/>
          <w:sz w:val="20"/>
          <w:szCs w:val="20"/>
        </w:rPr>
      </w:pPr>
      <w:r w:rsidRPr="006D3781">
        <w:rPr>
          <w:rFonts w:asciiTheme="minorHAnsi" w:hAnsiTheme="minorHAnsi"/>
          <w:sz w:val="20"/>
          <w:szCs w:val="20"/>
        </w:rPr>
        <w:t>odrzucenia oferty odwołującego;</w:t>
      </w:r>
    </w:p>
    <w:p w:rsidR="00271C0F" w:rsidRPr="006D3781" w:rsidRDefault="00271C0F" w:rsidP="0053713F">
      <w:pPr>
        <w:numPr>
          <w:ilvl w:val="0"/>
          <w:numId w:val="21"/>
        </w:numPr>
        <w:tabs>
          <w:tab w:val="left" w:pos="1134"/>
        </w:tabs>
        <w:spacing w:after="0" w:line="240" w:lineRule="auto"/>
        <w:ind w:left="1135" w:right="34" w:hanging="284"/>
        <w:jc w:val="both"/>
        <w:rPr>
          <w:rFonts w:asciiTheme="minorHAnsi" w:hAnsiTheme="minorHAnsi"/>
          <w:sz w:val="20"/>
          <w:szCs w:val="20"/>
        </w:rPr>
      </w:pPr>
      <w:r w:rsidRPr="006D3781">
        <w:rPr>
          <w:rFonts w:asciiTheme="minorHAnsi" w:hAnsiTheme="minorHAnsi"/>
          <w:sz w:val="20"/>
          <w:szCs w:val="20"/>
        </w:rPr>
        <w:t xml:space="preserve">opisu przedmiotu zamówienia; </w:t>
      </w:r>
    </w:p>
    <w:p w:rsidR="00271C0F" w:rsidRPr="006D3781" w:rsidRDefault="00271C0F" w:rsidP="0053713F">
      <w:pPr>
        <w:numPr>
          <w:ilvl w:val="0"/>
          <w:numId w:val="21"/>
        </w:numPr>
        <w:tabs>
          <w:tab w:val="left" w:pos="1134"/>
        </w:tabs>
        <w:spacing w:after="0" w:line="240" w:lineRule="auto"/>
        <w:ind w:left="1135" w:right="34" w:hanging="284"/>
        <w:jc w:val="both"/>
        <w:rPr>
          <w:rFonts w:asciiTheme="minorHAnsi" w:hAnsiTheme="minorHAnsi"/>
          <w:sz w:val="20"/>
          <w:szCs w:val="20"/>
        </w:rPr>
      </w:pPr>
      <w:r w:rsidRPr="006D3781">
        <w:rPr>
          <w:rFonts w:asciiTheme="minorHAnsi" w:hAnsiTheme="minorHAnsi"/>
          <w:sz w:val="20"/>
          <w:szCs w:val="20"/>
        </w:rPr>
        <w:t xml:space="preserve">wyboru najkorzystniejszej oferty. </w:t>
      </w:r>
    </w:p>
    <w:p w:rsidR="00271C0F" w:rsidRPr="006D3781" w:rsidRDefault="00271C0F" w:rsidP="0053713F">
      <w:pPr>
        <w:numPr>
          <w:ilvl w:val="0"/>
          <w:numId w:val="18"/>
        </w:numPr>
        <w:tabs>
          <w:tab w:val="left" w:pos="993"/>
        </w:tabs>
        <w:spacing w:before="40" w:after="0" w:line="240" w:lineRule="auto"/>
        <w:ind w:left="992" w:hanging="425"/>
        <w:jc w:val="both"/>
        <w:rPr>
          <w:rFonts w:asciiTheme="minorHAnsi" w:hAnsiTheme="minorHAnsi"/>
          <w:sz w:val="20"/>
          <w:szCs w:val="20"/>
        </w:rPr>
      </w:pPr>
      <w:r w:rsidRPr="006D3781">
        <w:rPr>
          <w:rFonts w:asciiTheme="minorHAnsi" w:hAnsiTheme="minorHAnsi"/>
          <w:sz w:val="20"/>
          <w:szCs w:val="20"/>
        </w:rPr>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271C0F" w:rsidRPr="006D3781" w:rsidRDefault="00271C0F" w:rsidP="0053713F">
      <w:pPr>
        <w:numPr>
          <w:ilvl w:val="0"/>
          <w:numId w:val="18"/>
        </w:numPr>
        <w:tabs>
          <w:tab w:val="left" w:pos="993"/>
        </w:tabs>
        <w:spacing w:before="40" w:after="0" w:line="240" w:lineRule="auto"/>
        <w:ind w:left="992" w:hanging="425"/>
        <w:jc w:val="both"/>
        <w:rPr>
          <w:rFonts w:asciiTheme="minorHAnsi" w:hAnsiTheme="minorHAnsi"/>
          <w:sz w:val="20"/>
          <w:szCs w:val="20"/>
        </w:rPr>
      </w:pPr>
      <w:r w:rsidRPr="006D3781">
        <w:rPr>
          <w:rFonts w:asciiTheme="minorHAnsi" w:hAnsiTheme="minorHAnsi"/>
          <w:sz w:val="20"/>
          <w:szCs w:val="20"/>
        </w:rPr>
        <w:t>Odwołanie wnosi się do Prezesa Izby (Krajowej Izby Odwoławczej) w formie papierowej albo w postaci elektronicznej opatrzone odpowiednio podpisem albo kwalifikowanym podpisem elektronicznym.</w:t>
      </w:r>
    </w:p>
    <w:p w:rsidR="00271C0F" w:rsidRPr="006D3781" w:rsidRDefault="00271C0F" w:rsidP="0053713F">
      <w:pPr>
        <w:numPr>
          <w:ilvl w:val="0"/>
          <w:numId w:val="18"/>
        </w:numPr>
        <w:tabs>
          <w:tab w:val="left" w:pos="993"/>
        </w:tabs>
        <w:spacing w:before="40" w:after="0" w:line="240" w:lineRule="auto"/>
        <w:ind w:left="992" w:hanging="425"/>
        <w:jc w:val="both"/>
        <w:rPr>
          <w:rFonts w:asciiTheme="minorHAnsi" w:hAnsiTheme="minorHAnsi"/>
          <w:color w:val="000000"/>
          <w:sz w:val="20"/>
          <w:szCs w:val="20"/>
        </w:rPr>
      </w:pPr>
      <w:r w:rsidRPr="006D3781">
        <w:rPr>
          <w:rFonts w:asciiTheme="minorHAnsi" w:hAnsiTheme="minorHAnsi"/>
          <w:color w:val="000000"/>
          <w:sz w:val="20"/>
          <w:szCs w:val="20"/>
        </w:rPr>
        <w:t xml:space="preserve">Odwołanie wnosi się w terminie </w:t>
      </w:r>
      <w:r w:rsidRPr="006D3781">
        <w:rPr>
          <w:rFonts w:asciiTheme="minorHAnsi" w:hAnsiTheme="minorHAnsi"/>
          <w:bCs/>
          <w:color w:val="000000"/>
          <w:sz w:val="20"/>
          <w:szCs w:val="20"/>
        </w:rPr>
        <w:t>5</w:t>
      </w:r>
      <w:r w:rsidRPr="006D3781">
        <w:rPr>
          <w:rFonts w:asciiTheme="minorHAnsi" w:hAnsiTheme="minorHAnsi"/>
          <w:color w:val="000000"/>
          <w:sz w:val="20"/>
          <w:szCs w:val="20"/>
        </w:rPr>
        <w:t xml:space="preserve"> dni od dnia przesłania informacji o czynności zamawiającego stanowiącej podstawę jego wniesienia –jeżeli zostały przesłane w sposób określony w art. 180 ust. 5 ustawy Pzp zdanie drugie albo w terminie 10 dni – jeżeli zostały przesłane w inny sposób.</w:t>
      </w:r>
    </w:p>
    <w:p w:rsidR="00271C0F" w:rsidRPr="006D3781" w:rsidRDefault="00271C0F" w:rsidP="0053713F">
      <w:pPr>
        <w:numPr>
          <w:ilvl w:val="0"/>
          <w:numId w:val="18"/>
        </w:numPr>
        <w:tabs>
          <w:tab w:val="left" w:pos="993"/>
        </w:tabs>
        <w:spacing w:before="40" w:after="0" w:line="240" w:lineRule="auto"/>
        <w:ind w:left="992" w:hanging="425"/>
        <w:jc w:val="both"/>
        <w:rPr>
          <w:rFonts w:asciiTheme="minorHAnsi" w:hAnsiTheme="minorHAnsi"/>
          <w:sz w:val="20"/>
          <w:szCs w:val="20"/>
        </w:rPr>
      </w:pPr>
      <w:r w:rsidRPr="006D3781">
        <w:rPr>
          <w:rFonts w:asciiTheme="minorHAnsi" w:hAnsiTheme="minorHAnsi"/>
          <w:sz w:val="20"/>
          <w:szCs w:val="20"/>
        </w:rPr>
        <w:t>Odwołanie wobec treści ogłoszenia o zamówieniu, a także wobec postanowień SIWZ wnosi się w terminie 5 dni od dnia publikacji ogłoszenia w BZP lub zamieszczenia SIWZ na stronie internetowej.</w:t>
      </w:r>
    </w:p>
    <w:p w:rsidR="00271C0F" w:rsidRPr="006D3781" w:rsidRDefault="00271C0F" w:rsidP="0053713F">
      <w:pPr>
        <w:numPr>
          <w:ilvl w:val="0"/>
          <w:numId w:val="18"/>
        </w:numPr>
        <w:tabs>
          <w:tab w:val="left" w:pos="993"/>
        </w:tabs>
        <w:spacing w:before="40" w:after="0" w:line="240" w:lineRule="auto"/>
        <w:ind w:left="992" w:hanging="425"/>
        <w:jc w:val="both"/>
        <w:rPr>
          <w:rFonts w:asciiTheme="minorHAnsi" w:hAnsiTheme="minorHAnsi"/>
          <w:sz w:val="20"/>
          <w:szCs w:val="20"/>
        </w:rPr>
      </w:pPr>
      <w:r w:rsidRPr="006D3781">
        <w:rPr>
          <w:rFonts w:asciiTheme="minorHAnsi" w:hAnsiTheme="minorHAnsi"/>
          <w:sz w:val="20"/>
          <w:szCs w:val="20"/>
        </w:rPr>
        <w:t>Odwołanie wobec czynności innych niż określone powyżej wnosi się w terminie 5 dni od dnia, w którym powzięto lub przy zachowaniu należytej staranności można było powziąć wiadomość o okolicznościach stanowiących podstawę jego wniesienia.</w:t>
      </w:r>
    </w:p>
    <w:p w:rsidR="00271C0F" w:rsidRPr="006D3781" w:rsidRDefault="00271C0F" w:rsidP="0053713F">
      <w:pPr>
        <w:numPr>
          <w:ilvl w:val="0"/>
          <w:numId w:val="18"/>
        </w:numPr>
        <w:tabs>
          <w:tab w:val="left" w:pos="993"/>
        </w:tabs>
        <w:spacing w:before="40" w:after="0" w:line="240" w:lineRule="auto"/>
        <w:ind w:left="992" w:hanging="425"/>
        <w:jc w:val="both"/>
        <w:rPr>
          <w:rFonts w:asciiTheme="minorHAnsi" w:hAnsiTheme="minorHAnsi"/>
          <w:sz w:val="20"/>
          <w:szCs w:val="20"/>
        </w:rPr>
      </w:pPr>
      <w:r w:rsidRPr="006D3781">
        <w:rPr>
          <w:rFonts w:asciiTheme="minorHAnsi" w:hAnsiTheme="minorHAnsi"/>
          <w:sz w:val="20"/>
          <w:szCs w:val="20"/>
        </w:rPr>
        <w:t>Jeżeli zamawiający nie przesłał wykonawcy zawiadomienia o wyborze oferty najkorzystniejszej, odwołanie wnosi się nie później niż w terminie:</w:t>
      </w:r>
    </w:p>
    <w:p w:rsidR="00271C0F" w:rsidRPr="006D3781" w:rsidRDefault="00271C0F" w:rsidP="00271C0F">
      <w:pPr>
        <w:tabs>
          <w:tab w:val="left" w:pos="993"/>
        </w:tabs>
        <w:spacing w:after="0" w:line="240" w:lineRule="auto"/>
        <w:ind w:left="1418" w:hanging="284"/>
        <w:jc w:val="both"/>
        <w:rPr>
          <w:rFonts w:asciiTheme="minorHAnsi" w:hAnsiTheme="minorHAnsi"/>
          <w:sz w:val="20"/>
          <w:szCs w:val="20"/>
        </w:rPr>
      </w:pPr>
      <w:r w:rsidRPr="006D3781">
        <w:rPr>
          <w:rFonts w:asciiTheme="minorHAnsi" w:hAnsiTheme="minorHAnsi"/>
          <w:sz w:val="20"/>
          <w:szCs w:val="20"/>
        </w:rPr>
        <w:t>a)</w:t>
      </w:r>
      <w:r w:rsidRPr="006D3781">
        <w:rPr>
          <w:rFonts w:asciiTheme="minorHAnsi" w:hAnsiTheme="minorHAnsi"/>
          <w:sz w:val="20"/>
          <w:szCs w:val="20"/>
        </w:rPr>
        <w:tab/>
        <w:t xml:space="preserve">15 dni od dnia zamieszczenia w Biuletynie zamówień Publicznych ogłoszenia </w:t>
      </w:r>
      <w:r w:rsidRPr="006D3781">
        <w:rPr>
          <w:rFonts w:asciiTheme="minorHAnsi" w:hAnsiTheme="minorHAnsi"/>
          <w:sz w:val="20"/>
          <w:szCs w:val="20"/>
        </w:rPr>
        <w:br/>
        <w:t>o udzieleniu zamówienia,</w:t>
      </w:r>
    </w:p>
    <w:p w:rsidR="00271C0F" w:rsidRPr="006D3781" w:rsidRDefault="00271C0F" w:rsidP="00271C0F">
      <w:pPr>
        <w:pStyle w:val="Tekstkomentarza"/>
        <w:spacing w:after="0"/>
        <w:ind w:left="1418" w:hanging="284"/>
        <w:contextualSpacing/>
        <w:jc w:val="both"/>
        <w:rPr>
          <w:rFonts w:asciiTheme="minorHAnsi" w:hAnsiTheme="minorHAnsi"/>
        </w:rPr>
      </w:pPr>
      <w:r w:rsidRPr="006D3781">
        <w:rPr>
          <w:rFonts w:asciiTheme="minorHAnsi" w:hAnsiTheme="minorHAnsi"/>
        </w:rPr>
        <w:t>b)</w:t>
      </w:r>
      <w:r w:rsidRPr="006D3781">
        <w:rPr>
          <w:rFonts w:asciiTheme="minorHAnsi" w:hAnsiTheme="minorHAnsi"/>
        </w:rPr>
        <w:tab/>
        <w:t>1 miesiąca od dnia zawarcia umowy, jeżeli zamawiający nie opublikował w Biuletynie zamówień publicznych ogłoszenia o udzieleniu zamówienia.</w:t>
      </w:r>
    </w:p>
    <w:p w:rsidR="00271C0F" w:rsidRPr="006D3781" w:rsidRDefault="00271C0F" w:rsidP="0053713F">
      <w:pPr>
        <w:numPr>
          <w:ilvl w:val="0"/>
          <w:numId w:val="18"/>
        </w:numPr>
        <w:tabs>
          <w:tab w:val="left" w:pos="993"/>
        </w:tabs>
        <w:spacing w:before="40" w:after="0" w:line="240" w:lineRule="auto"/>
        <w:ind w:left="992" w:hanging="425"/>
        <w:jc w:val="both"/>
        <w:rPr>
          <w:rFonts w:asciiTheme="minorHAnsi" w:hAnsiTheme="minorHAnsi"/>
          <w:sz w:val="20"/>
          <w:szCs w:val="20"/>
        </w:rPr>
      </w:pPr>
      <w:r w:rsidRPr="006D3781">
        <w:rPr>
          <w:rFonts w:asciiTheme="minorHAnsi" w:hAnsiTheme="minorHAnsi"/>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271C0F" w:rsidRPr="006D3781" w:rsidRDefault="00271C0F" w:rsidP="00271C0F">
      <w:pPr>
        <w:tabs>
          <w:tab w:val="left" w:pos="993"/>
        </w:tabs>
        <w:spacing w:before="40" w:after="0" w:line="240" w:lineRule="auto"/>
        <w:ind w:left="992"/>
        <w:jc w:val="both"/>
        <w:rPr>
          <w:rFonts w:asciiTheme="minorHAnsi" w:hAnsiTheme="minorHAnsi"/>
          <w:sz w:val="20"/>
          <w:szCs w:val="20"/>
        </w:rPr>
      </w:pPr>
    </w:p>
    <w:p w:rsidR="00271C0F" w:rsidRPr="006D3781" w:rsidRDefault="00271C0F" w:rsidP="0053713F">
      <w:pPr>
        <w:numPr>
          <w:ilvl w:val="4"/>
          <w:numId w:val="19"/>
        </w:numPr>
        <w:spacing w:before="120" w:after="0" w:line="240" w:lineRule="auto"/>
        <w:ind w:left="992" w:right="34" w:hanging="425"/>
        <w:jc w:val="both"/>
        <w:rPr>
          <w:rFonts w:asciiTheme="minorHAnsi" w:hAnsiTheme="minorHAnsi"/>
          <w:sz w:val="20"/>
          <w:szCs w:val="20"/>
        </w:rPr>
      </w:pPr>
      <w:r w:rsidRPr="006D3781">
        <w:rPr>
          <w:rFonts w:asciiTheme="minorHAnsi" w:hAnsiTheme="minorHAnsi"/>
          <w:sz w:val="20"/>
          <w:szCs w:val="20"/>
        </w:rPr>
        <w:t>SKARGA</w:t>
      </w:r>
    </w:p>
    <w:p w:rsidR="00271C0F" w:rsidRPr="006D3781" w:rsidRDefault="00271C0F" w:rsidP="0053713F">
      <w:pPr>
        <w:numPr>
          <w:ilvl w:val="0"/>
          <w:numId w:val="20"/>
        </w:numPr>
        <w:tabs>
          <w:tab w:val="num" w:pos="426"/>
          <w:tab w:val="left" w:pos="993"/>
        </w:tabs>
        <w:spacing w:before="40" w:after="0" w:line="240" w:lineRule="auto"/>
        <w:ind w:left="992" w:right="34" w:hanging="425"/>
        <w:jc w:val="both"/>
        <w:rPr>
          <w:rFonts w:asciiTheme="minorHAnsi" w:hAnsiTheme="minorHAnsi"/>
          <w:sz w:val="20"/>
          <w:szCs w:val="20"/>
        </w:rPr>
      </w:pPr>
      <w:r w:rsidRPr="006D3781">
        <w:rPr>
          <w:rFonts w:asciiTheme="minorHAnsi" w:hAnsiTheme="minorHAnsi"/>
          <w:sz w:val="20"/>
          <w:szCs w:val="20"/>
        </w:rPr>
        <w:t>Na orzeczenie Izby stronom oraz uczestnikom postępowania odwoławczego przysługuje skarga do sądu, którą wnosi się do sądu okręgowego właściwego dla siedziby zamawiającego. Skargę może wnieść również zamawiający.</w:t>
      </w:r>
    </w:p>
    <w:p w:rsidR="00271C0F" w:rsidRPr="006D3781" w:rsidRDefault="00271C0F" w:rsidP="0053713F">
      <w:pPr>
        <w:numPr>
          <w:ilvl w:val="0"/>
          <w:numId w:val="20"/>
        </w:numPr>
        <w:tabs>
          <w:tab w:val="num" w:pos="426"/>
          <w:tab w:val="left" w:pos="993"/>
        </w:tabs>
        <w:spacing w:before="40" w:after="0" w:line="240" w:lineRule="auto"/>
        <w:ind w:left="993" w:right="34" w:hanging="426"/>
        <w:jc w:val="both"/>
        <w:rPr>
          <w:rFonts w:asciiTheme="minorHAnsi" w:hAnsiTheme="minorHAnsi"/>
          <w:sz w:val="20"/>
          <w:szCs w:val="20"/>
        </w:rPr>
      </w:pPr>
      <w:r w:rsidRPr="006D3781">
        <w:rPr>
          <w:rFonts w:asciiTheme="minorHAnsi" w:hAnsiTheme="minorHAnsi"/>
          <w:sz w:val="20"/>
          <w:szCs w:val="20"/>
        </w:rPr>
        <w:t>Skargę wnosi się za pośrednictwem Prezesa Izby w terminie 7 dni od dnia doręczenia orzeczenia Izby, przesyłając jednocześnie jej odpis przeciwnikowi skargi. Prezes Izby przekazuje skargę wraz z aktami postępowania odwoławczego sądowi w terminie 7 dni od dnia jej otrzymania.</w:t>
      </w:r>
    </w:p>
    <w:p w:rsidR="00271C0F" w:rsidRPr="006D3781" w:rsidRDefault="00271C0F" w:rsidP="0053713F">
      <w:pPr>
        <w:numPr>
          <w:ilvl w:val="0"/>
          <w:numId w:val="20"/>
        </w:numPr>
        <w:tabs>
          <w:tab w:val="num" w:pos="360"/>
          <w:tab w:val="num" w:pos="426"/>
          <w:tab w:val="left" w:pos="993"/>
        </w:tabs>
        <w:spacing w:before="40" w:after="0" w:line="240" w:lineRule="auto"/>
        <w:ind w:left="993" w:right="34" w:hanging="426"/>
        <w:jc w:val="both"/>
        <w:rPr>
          <w:rFonts w:asciiTheme="minorHAnsi" w:hAnsiTheme="minorHAnsi"/>
          <w:sz w:val="20"/>
          <w:szCs w:val="20"/>
        </w:rPr>
      </w:pPr>
      <w:r w:rsidRPr="006D3781">
        <w:rPr>
          <w:rFonts w:asciiTheme="minorHAnsi" w:hAnsiTheme="minorHAnsi"/>
          <w:sz w:val="20"/>
          <w:szCs w:val="20"/>
        </w:rPr>
        <w:t>W terminie 21 dni od dnia wydania orzeczenia skargę może wnieść także Prezes Urzędu Zamówień Publicznych. Prezes Urzędu może także przystąpić do o toczącego się postępowania. Do czynności podejmowanych przez Prezesa Urzędu stosuje się odpowiednio przepisy ustawy a dnia 17 listopada 1964 r. – Kodeks postępowania cywilnego  o prokuratorze.</w:t>
      </w:r>
    </w:p>
    <w:p w:rsidR="00271C0F" w:rsidRPr="006D3781" w:rsidRDefault="00271C0F" w:rsidP="00271C0F">
      <w:pPr>
        <w:spacing w:after="0" w:line="240" w:lineRule="auto"/>
        <w:jc w:val="both"/>
        <w:rPr>
          <w:rFonts w:asciiTheme="minorHAnsi" w:eastAsia="Times New Roman" w:hAnsiTheme="minorHAnsi"/>
          <w:sz w:val="20"/>
          <w:szCs w:val="20"/>
          <w:lang w:eastAsia="pl-PL"/>
        </w:rPr>
      </w:pPr>
    </w:p>
    <w:p w:rsidR="001A004D" w:rsidRPr="006D3781" w:rsidRDefault="001A004D" w:rsidP="00271C0F">
      <w:pPr>
        <w:spacing w:after="0" w:line="240" w:lineRule="auto"/>
        <w:jc w:val="both"/>
        <w:rPr>
          <w:rFonts w:asciiTheme="minorHAnsi" w:eastAsia="Times New Roman" w:hAnsiTheme="minorHAnsi"/>
          <w:sz w:val="20"/>
          <w:szCs w:val="20"/>
          <w:lang w:eastAsia="pl-PL"/>
        </w:rPr>
      </w:pPr>
    </w:p>
    <w:p w:rsidR="0032487F" w:rsidRPr="006D3781" w:rsidRDefault="0032487F" w:rsidP="006E5BA7">
      <w:pPr>
        <w:spacing w:after="0" w:line="240" w:lineRule="auto"/>
        <w:jc w:val="both"/>
        <w:rPr>
          <w:rFonts w:asciiTheme="minorHAnsi" w:hAnsiTheme="minorHAnsi"/>
          <w:sz w:val="20"/>
          <w:szCs w:val="20"/>
        </w:rPr>
      </w:pPr>
    </w:p>
    <w:p w:rsidR="00697FA5" w:rsidRPr="006D3781" w:rsidRDefault="00697FA5" w:rsidP="00697FA5">
      <w:pPr>
        <w:spacing w:after="0" w:line="240" w:lineRule="auto"/>
        <w:jc w:val="both"/>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lastRenderedPageBreak/>
        <w:t>OBOWIĄZEK INFORMACYJNY O RODO</w:t>
      </w:r>
    </w:p>
    <w:p w:rsidR="00697FA5" w:rsidRPr="006D3781" w:rsidRDefault="00697FA5" w:rsidP="00697FA5">
      <w:pPr>
        <w:tabs>
          <w:tab w:val="left" w:pos="709"/>
        </w:tabs>
        <w:spacing w:before="120" w:after="0"/>
        <w:ind w:left="142" w:right="142"/>
        <w:jc w:val="right"/>
        <w:rPr>
          <w:rFonts w:asciiTheme="minorHAnsi" w:hAnsiTheme="minorHAnsi" w:cs="Arial"/>
          <w:sz w:val="20"/>
          <w:szCs w:val="20"/>
        </w:rPr>
      </w:pPr>
      <w:r w:rsidRPr="006D3781">
        <w:rPr>
          <w:rFonts w:asciiTheme="minorHAnsi" w:hAnsiTheme="minorHAnsi" w:cs="Arial"/>
          <w:sz w:val="20"/>
          <w:szCs w:val="20"/>
        </w:rPr>
        <w:t>Załącznik nr 22a do Polityki Ochrony Danych Osobowych</w:t>
      </w:r>
    </w:p>
    <w:p w:rsidR="00697FA5" w:rsidRPr="006D3781" w:rsidRDefault="00697FA5" w:rsidP="00697FA5">
      <w:pPr>
        <w:tabs>
          <w:tab w:val="left" w:pos="709"/>
        </w:tabs>
        <w:spacing w:before="120" w:after="0"/>
        <w:ind w:right="142"/>
        <w:jc w:val="both"/>
        <w:rPr>
          <w:rFonts w:asciiTheme="minorHAnsi" w:hAnsiTheme="minorHAnsi"/>
          <w:sz w:val="20"/>
          <w:szCs w:val="20"/>
        </w:rPr>
      </w:pPr>
    </w:p>
    <w:p w:rsidR="00697FA5" w:rsidRPr="006D3781" w:rsidRDefault="00697FA5" w:rsidP="00697FA5">
      <w:pPr>
        <w:tabs>
          <w:tab w:val="left" w:pos="709"/>
        </w:tabs>
        <w:spacing w:before="120" w:after="0"/>
        <w:ind w:left="142" w:right="142"/>
        <w:jc w:val="center"/>
        <w:rPr>
          <w:rFonts w:asciiTheme="minorHAnsi" w:hAnsiTheme="minorHAnsi" w:cs="Arial"/>
          <w:b/>
          <w:sz w:val="20"/>
          <w:szCs w:val="20"/>
        </w:rPr>
      </w:pPr>
      <w:r w:rsidRPr="006D3781">
        <w:rPr>
          <w:rFonts w:asciiTheme="minorHAnsi" w:hAnsiTheme="minorHAnsi" w:cs="Arial"/>
          <w:b/>
          <w:sz w:val="20"/>
          <w:szCs w:val="20"/>
        </w:rPr>
        <w:t>KLAUZULA INFORMACYJNA</w:t>
      </w:r>
    </w:p>
    <w:p w:rsidR="00697FA5" w:rsidRPr="006D3781" w:rsidRDefault="00697FA5" w:rsidP="00697FA5">
      <w:pPr>
        <w:tabs>
          <w:tab w:val="left" w:pos="709"/>
        </w:tabs>
        <w:spacing w:before="120" w:after="0"/>
        <w:ind w:left="142" w:right="142"/>
        <w:jc w:val="center"/>
        <w:rPr>
          <w:rFonts w:asciiTheme="minorHAnsi" w:hAnsiTheme="minorHAnsi" w:cs="Arial"/>
          <w:sz w:val="20"/>
          <w:szCs w:val="20"/>
        </w:rPr>
      </w:pPr>
      <w:r w:rsidRPr="006D3781">
        <w:rPr>
          <w:rFonts w:asciiTheme="minorHAnsi" w:hAnsiTheme="minorHAnsi" w:cs="Arial"/>
          <w:sz w:val="20"/>
          <w:szCs w:val="20"/>
        </w:rPr>
        <w:t>PRAWO ZAMÓWIEŃ PUBLICZNYCH</w:t>
      </w:r>
    </w:p>
    <w:p w:rsidR="00697FA5" w:rsidRPr="006D3781" w:rsidRDefault="00697FA5" w:rsidP="00697FA5">
      <w:pPr>
        <w:tabs>
          <w:tab w:val="left" w:pos="709"/>
        </w:tabs>
        <w:spacing w:before="120" w:after="0"/>
        <w:ind w:left="142" w:right="142"/>
        <w:jc w:val="both"/>
        <w:rPr>
          <w:rFonts w:asciiTheme="minorHAnsi" w:hAnsiTheme="minorHAnsi"/>
          <w:sz w:val="20"/>
          <w:szCs w:val="20"/>
        </w:rPr>
      </w:pPr>
    </w:p>
    <w:p w:rsidR="00697FA5" w:rsidRPr="006D3781" w:rsidRDefault="00697FA5" w:rsidP="00697FA5">
      <w:pPr>
        <w:tabs>
          <w:tab w:val="left" w:pos="709"/>
        </w:tabs>
        <w:spacing w:before="120" w:after="0"/>
        <w:ind w:left="142" w:right="142"/>
        <w:jc w:val="both"/>
        <w:rPr>
          <w:rFonts w:asciiTheme="minorHAnsi" w:hAnsiTheme="minorHAnsi" w:cs="Arial"/>
          <w:sz w:val="20"/>
          <w:szCs w:val="20"/>
        </w:rPr>
      </w:pPr>
      <w:r w:rsidRPr="006D3781">
        <w:rPr>
          <w:rFonts w:asciiTheme="minorHAnsi" w:hAnsiTheme="minorHAnsi"/>
          <w:sz w:val="20"/>
          <w:szCs w:val="20"/>
        </w:rPr>
        <w:tab/>
      </w:r>
      <w:r w:rsidRPr="006D3781">
        <w:rPr>
          <w:rFonts w:asciiTheme="minorHAnsi" w:hAnsiTheme="minorHAnsi" w:cs="Arial"/>
          <w:sz w:val="20"/>
          <w:szCs w:val="20"/>
        </w:rPr>
        <w:t>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informuje, że:</w:t>
      </w:r>
    </w:p>
    <w:p w:rsidR="00697FA5" w:rsidRPr="006D3781" w:rsidRDefault="00697FA5" w:rsidP="00697FA5">
      <w:pPr>
        <w:tabs>
          <w:tab w:val="left" w:pos="709"/>
        </w:tabs>
        <w:spacing w:before="120" w:after="0"/>
        <w:ind w:left="142" w:right="142"/>
        <w:jc w:val="both"/>
        <w:rPr>
          <w:rFonts w:asciiTheme="minorHAnsi" w:hAnsiTheme="minorHAnsi" w:cs="Arial"/>
          <w:sz w:val="20"/>
          <w:szCs w:val="20"/>
        </w:rPr>
      </w:pPr>
    </w:p>
    <w:p w:rsidR="00697FA5" w:rsidRPr="006D3781" w:rsidRDefault="00697FA5" w:rsidP="00697FA5">
      <w:pPr>
        <w:pStyle w:val="Akapitzlist"/>
        <w:numPr>
          <w:ilvl w:val="0"/>
          <w:numId w:val="25"/>
        </w:numPr>
        <w:tabs>
          <w:tab w:val="left" w:pos="462"/>
        </w:tabs>
        <w:spacing w:line="276" w:lineRule="auto"/>
        <w:rPr>
          <w:rFonts w:asciiTheme="minorHAnsi" w:hAnsiTheme="minorHAnsi" w:cs="Arial"/>
        </w:rPr>
      </w:pPr>
      <w:r w:rsidRPr="006D3781">
        <w:rPr>
          <w:rFonts w:asciiTheme="minorHAnsi" w:hAnsiTheme="minorHAnsi" w:cs="Arial"/>
        </w:rPr>
        <w:t>Administratorem Danych Osobowych jest: Dyrektor Świętokrzyskiego Centrum Onkologii, ul. S. Artwińskiego 3, 25-734 Kielce, Regon: 0012632332</w:t>
      </w:r>
    </w:p>
    <w:p w:rsidR="00697FA5" w:rsidRPr="006D3781" w:rsidRDefault="00697FA5" w:rsidP="00697FA5">
      <w:pPr>
        <w:numPr>
          <w:ilvl w:val="0"/>
          <w:numId w:val="25"/>
        </w:numPr>
        <w:spacing w:after="0"/>
        <w:jc w:val="both"/>
        <w:rPr>
          <w:rFonts w:asciiTheme="minorHAnsi" w:eastAsia="Times New Roman" w:hAnsiTheme="minorHAnsi" w:cs="Arial"/>
          <w:color w:val="000000"/>
          <w:sz w:val="20"/>
          <w:szCs w:val="20"/>
          <w:lang w:eastAsia="pl-PL"/>
        </w:rPr>
      </w:pPr>
      <w:r w:rsidRPr="006D3781">
        <w:rPr>
          <w:rFonts w:asciiTheme="minorHAnsi" w:eastAsia="Times New Roman" w:hAnsiTheme="minorHAnsi" w:cs="Arial"/>
          <w:sz w:val="20"/>
          <w:szCs w:val="20"/>
          <w:lang w:eastAsia="pl-PL"/>
        </w:rPr>
        <w:t xml:space="preserve">Inspektorem Ochrony Danych jest: Mariusz Wiatr, </w:t>
      </w:r>
      <w:proofErr w:type="spellStart"/>
      <w:r w:rsidRPr="006D3781">
        <w:rPr>
          <w:rFonts w:asciiTheme="minorHAnsi" w:eastAsia="Times New Roman" w:hAnsiTheme="minorHAnsi" w:cs="Arial"/>
          <w:sz w:val="20"/>
          <w:szCs w:val="20"/>
          <w:lang w:eastAsia="pl-PL"/>
        </w:rPr>
        <w:t>tel</w:t>
      </w:r>
      <w:proofErr w:type="spellEnd"/>
      <w:r w:rsidRPr="006D3781">
        <w:rPr>
          <w:rFonts w:asciiTheme="minorHAnsi" w:eastAsia="Times New Roman" w:hAnsiTheme="minorHAnsi" w:cs="Arial"/>
          <w:sz w:val="20"/>
          <w:szCs w:val="20"/>
          <w:lang w:eastAsia="pl-PL"/>
        </w:rPr>
        <w:t xml:space="preserve">: 41 3674094, e-mail: </w:t>
      </w:r>
      <w:hyperlink r:id="rId12" w:history="1">
        <w:r w:rsidRPr="006D3781">
          <w:rPr>
            <w:rStyle w:val="Hipercze"/>
            <w:rFonts w:asciiTheme="minorHAnsi" w:hAnsiTheme="minorHAnsi" w:cs="Arial"/>
            <w:sz w:val="20"/>
            <w:szCs w:val="20"/>
          </w:rPr>
          <w:t>iod@onkol.kielce.pl</w:t>
        </w:r>
      </w:hyperlink>
    </w:p>
    <w:p w:rsidR="00697FA5" w:rsidRPr="006D3781" w:rsidRDefault="00697FA5" w:rsidP="00697FA5">
      <w:pPr>
        <w:numPr>
          <w:ilvl w:val="0"/>
          <w:numId w:val="25"/>
        </w:numPr>
        <w:spacing w:after="0"/>
        <w:jc w:val="both"/>
        <w:rPr>
          <w:rFonts w:asciiTheme="minorHAnsi" w:eastAsia="Times New Roman" w:hAnsiTheme="minorHAnsi" w:cs="Arial"/>
          <w:color w:val="000000"/>
          <w:sz w:val="20"/>
          <w:szCs w:val="20"/>
          <w:lang w:eastAsia="pl-PL"/>
        </w:rPr>
      </w:pPr>
      <w:r w:rsidRPr="006D3781">
        <w:rPr>
          <w:rFonts w:asciiTheme="minorHAnsi" w:eastAsia="Times New Roman" w:hAnsiTheme="minorHAnsi" w:cs="Arial"/>
          <w:sz w:val="20"/>
          <w:szCs w:val="20"/>
          <w:lang w:eastAsia="pl-PL"/>
        </w:rPr>
        <w:t>Pani/Pana dane osobowe przetwarzane będą na podstawie art. 6 ust. 1 lit. c RODO w celu związanym z przedmiotowym postępowaniem o udzielenie zamówienia publicznego</w:t>
      </w:r>
    </w:p>
    <w:p w:rsidR="00697FA5" w:rsidRPr="006D3781" w:rsidRDefault="00697FA5" w:rsidP="00697FA5">
      <w:pPr>
        <w:numPr>
          <w:ilvl w:val="0"/>
          <w:numId w:val="25"/>
        </w:numPr>
        <w:spacing w:after="0"/>
        <w:jc w:val="both"/>
        <w:rPr>
          <w:rFonts w:asciiTheme="minorHAnsi" w:eastAsia="Times New Roman" w:hAnsiTheme="minorHAnsi" w:cs="Arial"/>
          <w:color w:val="000000"/>
          <w:sz w:val="20"/>
          <w:szCs w:val="20"/>
          <w:lang w:eastAsia="pl-PL"/>
        </w:rPr>
      </w:pPr>
      <w:r w:rsidRPr="006D3781">
        <w:rPr>
          <w:rFonts w:asciiTheme="minorHAnsi" w:eastAsia="Times New Roman" w:hAnsiTheme="minorHAnsi" w:cs="Arial"/>
          <w:sz w:val="20"/>
          <w:szCs w:val="20"/>
          <w:lang w:eastAsia="pl-PL"/>
        </w:rPr>
        <w:t>Odbiorcami Pani/Pana danych osobowych będą osoby lub podmioty, którym udostępniona zostanie dokumentacja postępowania w oparciu o art. 8 oraz art. 96 ust. 3,3a,3b ustawy z dnia 29 stycznia 2004 r. – Prawo zamówień publicznych (</w:t>
      </w:r>
      <w:r w:rsidRPr="006D3781">
        <w:rPr>
          <w:rFonts w:asciiTheme="minorHAnsi" w:eastAsia="Times New Roman" w:hAnsiTheme="minorHAnsi" w:cs="Arial"/>
          <w:bCs/>
          <w:sz w:val="20"/>
          <w:szCs w:val="20"/>
          <w:lang w:eastAsia="pl-PL"/>
        </w:rPr>
        <w:t xml:space="preserve">t. j. </w:t>
      </w:r>
      <w:r w:rsidRPr="006D3781">
        <w:rPr>
          <w:rFonts w:asciiTheme="minorHAnsi" w:hAnsiTheme="minorHAnsi" w:cs="Arial"/>
          <w:sz w:val="20"/>
          <w:szCs w:val="20"/>
        </w:rPr>
        <w:t>Dz. U. 2018, poz. 1986</w:t>
      </w:r>
      <w:r w:rsidRPr="006D3781">
        <w:rPr>
          <w:rFonts w:asciiTheme="minorHAnsi" w:eastAsia="Times New Roman" w:hAnsiTheme="minorHAnsi" w:cs="Arial"/>
          <w:sz w:val="20"/>
          <w:szCs w:val="20"/>
          <w:lang w:eastAsia="pl-PL"/>
        </w:rPr>
        <w:t xml:space="preserve">), dalej „ustawa Pzp”  </w:t>
      </w:r>
    </w:p>
    <w:p w:rsidR="00697FA5" w:rsidRPr="006D3781" w:rsidRDefault="00697FA5" w:rsidP="00697FA5">
      <w:pPr>
        <w:numPr>
          <w:ilvl w:val="0"/>
          <w:numId w:val="25"/>
        </w:numPr>
        <w:spacing w:after="0"/>
        <w:jc w:val="both"/>
        <w:rPr>
          <w:rFonts w:asciiTheme="minorHAnsi" w:eastAsia="Times New Roman" w:hAnsiTheme="minorHAnsi" w:cs="Arial"/>
          <w:color w:val="000000"/>
          <w:sz w:val="20"/>
          <w:szCs w:val="20"/>
          <w:lang w:eastAsia="pl-PL"/>
        </w:rPr>
      </w:pPr>
      <w:r w:rsidRPr="006D3781">
        <w:rPr>
          <w:rFonts w:asciiTheme="minorHAnsi" w:eastAsia="Times New Roman" w:hAnsiTheme="minorHAnsi" w:cs="Arial"/>
          <w:sz w:val="20"/>
          <w:szCs w:val="20"/>
          <w:lang w:eastAsia="pl-PL"/>
        </w:rPr>
        <w:t>Pani/Pana dane osobowe będą przechowywane, zgodnie z art. 97 ust. 1,1a,1b ustawy Pzp, przez okres 4 lat od dnia zakończenia postępowania o udzielenie zamówienia, a jeżeli czas trwania umowy przekracza 4 lata, okres przechowywania obejmuje cały czas trwania umowy lub ustalony w oparciu o uzasadniony interes realizowany przez Administratora</w:t>
      </w:r>
    </w:p>
    <w:p w:rsidR="00697FA5" w:rsidRPr="006D3781" w:rsidRDefault="00697FA5" w:rsidP="00697FA5">
      <w:pPr>
        <w:numPr>
          <w:ilvl w:val="0"/>
          <w:numId w:val="25"/>
        </w:numPr>
        <w:spacing w:after="0"/>
        <w:jc w:val="both"/>
        <w:rPr>
          <w:rFonts w:asciiTheme="minorHAnsi" w:eastAsia="Times New Roman" w:hAnsiTheme="minorHAnsi" w:cs="Arial"/>
          <w:color w:val="000000"/>
          <w:sz w:val="20"/>
          <w:szCs w:val="20"/>
          <w:lang w:eastAsia="pl-PL"/>
        </w:rPr>
      </w:pPr>
      <w:r w:rsidRPr="006D3781">
        <w:rPr>
          <w:rFonts w:asciiTheme="minorHAnsi" w:eastAsia="Times New Roman" w:hAnsiTheme="minorHAnsi" w:cs="Arial"/>
          <w:sz w:val="20"/>
          <w:szCs w:val="20"/>
          <w:lang w:eastAsia="pl-PL"/>
        </w:rPr>
        <w:t>Posiada Pani/Pan prawo do:</w:t>
      </w:r>
      <w:r w:rsidRPr="006D3781">
        <w:rPr>
          <w:rFonts w:asciiTheme="minorHAnsi" w:eastAsia="Times New Roman" w:hAnsiTheme="minorHAnsi" w:cs="Arial"/>
          <w:color w:val="000000"/>
          <w:sz w:val="20"/>
          <w:szCs w:val="20"/>
          <w:lang w:eastAsia="pl-PL"/>
        </w:rPr>
        <w:t xml:space="preserve"> </w:t>
      </w:r>
      <w:r w:rsidRPr="006D3781">
        <w:rPr>
          <w:rFonts w:asciiTheme="minorHAnsi" w:eastAsia="Times New Roman" w:hAnsiTheme="minorHAnsi" w:cs="Arial"/>
          <w:sz w:val="20"/>
          <w:szCs w:val="20"/>
          <w:lang w:eastAsia="pl-PL"/>
        </w:rPr>
        <w:t xml:space="preserve">na podstawie art. 15 RODO prawo dostępu do danych osobowych, na podstawie art. 16 RODO prawo do sprostowania danych osobowych, na podstawie art. 18 RODO prawo żądania od administratora ograniczenia przetwarzania danych osobowych z zastrzeżeniem przypadków, o których mowa w art. 18 ust. 2 RODO, prawo do wniesienia skargi do Prezesa Urzędu Ochrony Danych Osobowych </w:t>
      </w:r>
    </w:p>
    <w:p w:rsidR="00697FA5" w:rsidRPr="006D3781" w:rsidRDefault="00697FA5" w:rsidP="00697FA5">
      <w:pPr>
        <w:numPr>
          <w:ilvl w:val="0"/>
          <w:numId w:val="25"/>
        </w:numPr>
        <w:spacing w:after="0"/>
        <w:jc w:val="both"/>
        <w:rPr>
          <w:rFonts w:asciiTheme="minorHAnsi" w:eastAsia="Times New Roman" w:hAnsiTheme="minorHAnsi" w:cs="Arial"/>
          <w:sz w:val="20"/>
          <w:szCs w:val="20"/>
          <w:lang w:eastAsia="pl-PL"/>
        </w:rPr>
      </w:pPr>
      <w:r w:rsidRPr="006D3781">
        <w:rPr>
          <w:rFonts w:asciiTheme="minorHAnsi" w:eastAsia="Times New Roman" w:hAnsiTheme="minorHAnsi" w:cs="Arial"/>
          <w:sz w:val="20"/>
          <w:szCs w:val="20"/>
          <w:lang w:eastAsia="pl-PL"/>
        </w:rPr>
        <w:t>W odniesieniu do Pani/Pana danych osobowych decyzje nie będą podejmowane w sposób zautomatyzowany, stosowanie do art. 22 ust. 1 i 4 Rozporządzenia</w:t>
      </w:r>
    </w:p>
    <w:p w:rsidR="00697FA5" w:rsidRPr="006D3781" w:rsidRDefault="00697FA5" w:rsidP="00697FA5">
      <w:pPr>
        <w:pStyle w:val="Akapitzlist"/>
        <w:numPr>
          <w:ilvl w:val="0"/>
          <w:numId w:val="25"/>
        </w:numPr>
        <w:jc w:val="both"/>
        <w:rPr>
          <w:rFonts w:asciiTheme="minorHAnsi" w:hAnsiTheme="minorHAnsi" w:cs="Arial"/>
          <w:b/>
          <w:bCs/>
        </w:rPr>
      </w:pPr>
      <w:r w:rsidRPr="006D3781">
        <w:rPr>
          <w:rFonts w:asciiTheme="minorHAnsi" w:hAnsiTheme="minorHAnsi" w:cs="Aria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697FA5" w:rsidRPr="006D3781" w:rsidRDefault="00697FA5" w:rsidP="00697FA5">
      <w:pPr>
        <w:rPr>
          <w:rFonts w:asciiTheme="minorHAnsi" w:hAnsiTheme="minorHAnsi"/>
          <w:sz w:val="20"/>
          <w:szCs w:val="20"/>
        </w:rPr>
      </w:pPr>
    </w:p>
    <w:p w:rsidR="00697FA5" w:rsidRPr="006D3781" w:rsidRDefault="00697FA5" w:rsidP="00697FA5">
      <w:pPr>
        <w:tabs>
          <w:tab w:val="num" w:pos="993"/>
        </w:tabs>
        <w:spacing w:after="0" w:line="240" w:lineRule="auto"/>
        <w:rPr>
          <w:rFonts w:asciiTheme="minorHAnsi" w:eastAsia="Times New Roman" w:hAnsiTheme="minorHAnsi"/>
          <w:bCs/>
          <w:sz w:val="20"/>
          <w:szCs w:val="20"/>
          <w:lang w:eastAsia="pl-PL"/>
        </w:rPr>
      </w:pPr>
    </w:p>
    <w:p w:rsidR="00697FA5" w:rsidRPr="006D3781" w:rsidRDefault="00697FA5" w:rsidP="00697FA5">
      <w:pPr>
        <w:tabs>
          <w:tab w:val="num" w:pos="993"/>
        </w:tabs>
        <w:spacing w:after="0" w:line="240" w:lineRule="auto"/>
        <w:rPr>
          <w:rFonts w:asciiTheme="minorHAnsi" w:eastAsia="Times New Roman" w:hAnsiTheme="minorHAnsi"/>
          <w:bCs/>
          <w:sz w:val="20"/>
          <w:szCs w:val="20"/>
          <w:lang w:eastAsia="pl-PL"/>
        </w:rPr>
      </w:pPr>
    </w:p>
    <w:p w:rsidR="004A344F" w:rsidRPr="006D3781" w:rsidRDefault="004A344F" w:rsidP="006E5BA7">
      <w:pPr>
        <w:spacing w:after="0" w:line="240" w:lineRule="auto"/>
        <w:jc w:val="both"/>
        <w:rPr>
          <w:rFonts w:asciiTheme="minorHAnsi" w:eastAsia="Times New Roman" w:hAnsiTheme="minorHAnsi"/>
          <w:sz w:val="20"/>
          <w:szCs w:val="20"/>
          <w:lang w:eastAsia="pl-PL"/>
        </w:rPr>
      </w:pPr>
    </w:p>
    <w:p w:rsidR="00DC4F1C" w:rsidRPr="006D3781" w:rsidRDefault="00DC4F1C" w:rsidP="006E5BA7">
      <w:pPr>
        <w:spacing w:after="0" w:line="240" w:lineRule="auto"/>
        <w:jc w:val="both"/>
        <w:rPr>
          <w:rFonts w:asciiTheme="minorHAnsi" w:eastAsia="Times New Roman" w:hAnsiTheme="minorHAnsi"/>
          <w:sz w:val="20"/>
          <w:szCs w:val="20"/>
          <w:lang w:eastAsia="pl-PL"/>
        </w:rPr>
      </w:pPr>
    </w:p>
    <w:p w:rsidR="00697FA5" w:rsidRPr="006D3781" w:rsidRDefault="00697FA5" w:rsidP="006E5BA7">
      <w:pPr>
        <w:spacing w:after="0" w:line="240" w:lineRule="auto"/>
        <w:jc w:val="both"/>
        <w:rPr>
          <w:rFonts w:asciiTheme="minorHAnsi" w:eastAsia="Times New Roman" w:hAnsiTheme="minorHAnsi"/>
          <w:sz w:val="20"/>
          <w:szCs w:val="20"/>
          <w:lang w:eastAsia="pl-PL"/>
        </w:rPr>
      </w:pPr>
    </w:p>
    <w:p w:rsidR="00697FA5" w:rsidRPr="006D3781" w:rsidRDefault="00697FA5" w:rsidP="006E5BA7">
      <w:pPr>
        <w:spacing w:after="0" w:line="240" w:lineRule="auto"/>
        <w:jc w:val="both"/>
        <w:rPr>
          <w:rFonts w:asciiTheme="minorHAnsi" w:eastAsia="Times New Roman" w:hAnsiTheme="minorHAnsi"/>
          <w:sz w:val="20"/>
          <w:szCs w:val="20"/>
          <w:lang w:eastAsia="pl-PL"/>
        </w:rPr>
      </w:pPr>
    </w:p>
    <w:p w:rsidR="00697FA5" w:rsidRPr="006D3781" w:rsidRDefault="00697FA5" w:rsidP="006E5BA7">
      <w:pPr>
        <w:spacing w:after="0" w:line="240" w:lineRule="auto"/>
        <w:jc w:val="both"/>
        <w:rPr>
          <w:rFonts w:asciiTheme="minorHAnsi" w:eastAsia="Times New Roman" w:hAnsiTheme="minorHAnsi"/>
          <w:sz w:val="20"/>
          <w:szCs w:val="20"/>
          <w:lang w:eastAsia="pl-PL"/>
        </w:rPr>
      </w:pPr>
    </w:p>
    <w:p w:rsidR="00697FA5" w:rsidRPr="006D3781" w:rsidRDefault="00697FA5" w:rsidP="006E5BA7">
      <w:pPr>
        <w:spacing w:after="0" w:line="240" w:lineRule="auto"/>
        <w:jc w:val="both"/>
        <w:rPr>
          <w:rFonts w:asciiTheme="minorHAnsi" w:eastAsia="Times New Roman" w:hAnsiTheme="minorHAnsi"/>
          <w:sz w:val="20"/>
          <w:szCs w:val="20"/>
          <w:lang w:eastAsia="pl-PL"/>
        </w:rPr>
      </w:pPr>
    </w:p>
    <w:p w:rsidR="00697FA5" w:rsidRPr="006D3781" w:rsidRDefault="00697FA5" w:rsidP="006E5BA7">
      <w:pPr>
        <w:spacing w:after="0" w:line="240" w:lineRule="auto"/>
        <w:jc w:val="both"/>
        <w:rPr>
          <w:rFonts w:asciiTheme="minorHAnsi" w:eastAsia="Times New Roman" w:hAnsiTheme="minorHAnsi"/>
          <w:sz w:val="20"/>
          <w:szCs w:val="20"/>
          <w:lang w:eastAsia="pl-PL"/>
        </w:rPr>
      </w:pPr>
    </w:p>
    <w:p w:rsidR="00DC4F1C" w:rsidRPr="006D3781" w:rsidRDefault="00DC4F1C" w:rsidP="006E5BA7">
      <w:pPr>
        <w:spacing w:after="0" w:line="240" w:lineRule="auto"/>
        <w:jc w:val="both"/>
        <w:rPr>
          <w:rFonts w:asciiTheme="minorHAnsi" w:eastAsia="Times New Roman" w:hAnsiTheme="minorHAnsi"/>
          <w:sz w:val="20"/>
          <w:szCs w:val="20"/>
          <w:lang w:eastAsia="pl-PL"/>
        </w:rPr>
      </w:pPr>
    </w:p>
    <w:p w:rsidR="006E5BA7" w:rsidRPr="006D3781" w:rsidRDefault="006E5BA7" w:rsidP="006E5BA7">
      <w:pPr>
        <w:spacing w:after="0" w:line="240" w:lineRule="auto"/>
        <w:jc w:val="both"/>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lastRenderedPageBreak/>
        <w:t>/Druk Oferta/</w:t>
      </w:r>
    </w:p>
    <w:p w:rsidR="00DF73B2" w:rsidRPr="006D3781" w:rsidRDefault="00DF73B2" w:rsidP="006E5BA7">
      <w:pPr>
        <w:spacing w:after="0" w:line="240" w:lineRule="auto"/>
        <w:jc w:val="both"/>
        <w:rPr>
          <w:rFonts w:asciiTheme="minorHAnsi" w:eastAsia="Times New Roman" w:hAnsiTheme="minorHAnsi"/>
          <w:sz w:val="20"/>
          <w:szCs w:val="20"/>
          <w:lang w:eastAsia="pl-PL"/>
        </w:rPr>
      </w:pPr>
    </w:p>
    <w:p w:rsidR="006E5BA7" w:rsidRPr="006D3781" w:rsidRDefault="006E5BA7" w:rsidP="006E5BA7">
      <w:pPr>
        <w:keepNext/>
        <w:spacing w:after="0" w:line="240" w:lineRule="auto"/>
        <w:ind w:right="-921"/>
        <w:outlineLvl w:val="5"/>
        <w:rPr>
          <w:rFonts w:asciiTheme="minorHAnsi" w:eastAsia="Arial Unicode MS" w:hAnsiTheme="minorHAnsi"/>
          <w:b/>
          <w:sz w:val="20"/>
          <w:szCs w:val="20"/>
          <w:lang w:eastAsia="pl-PL"/>
        </w:rPr>
      </w:pPr>
      <w:r w:rsidRPr="006D3781">
        <w:rPr>
          <w:rFonts w:asciiTheme="minorHAnsi" w:eastAsia="Times New Roman" w:hAnsiTheme="minorHAnsi"/>
          <w:b/>
          <w:sz w:val="20"/>
          <w:szCs w:val="20"/>
          <w:lang w:eastAsia="pl-PL"/>
        </w:rPr>
        <w:t xml:space="preserve">                                                                                    ZAMAWIAJĄCY                                            </w:t>
      </w:r>
    </w:p>
    <w:p w:rsidR="006E5BA7" w:rsidRPr="006D3781" w:rsidRDefault="006E5BA7" w:rsidP="006E5BA7">
      <w:pPr>
        <w:keepNext/>
        <w:spacing w:after="0" w:line="240" w:lineRule="auto"/>
        <w:ind w:left="708" w:right="-921" w:firstLine="3897"/>
        <w:outlineLvl w:val="5"/>
        <w:rPr>
          <w:rFonts w:asciiTheme="minorHAnsi" w:eastAsia="Arial Unicode MS" w:hAnsiTheme="minorHAnsi"/>
          <w:sz w:val="20"/>
          <w:szCs w:val="20"/>
          <w:lang w:eastAsia="pl-PL"/>
        </w:rPr>
      </w:pPr>
      <w:r w:rsidRPr="006D3781">
        <w:rPr>
          <w:rFonts w:asciiTheme="minorHAnsi" w:eastAsia="Arial Unicode MS" w:hAnsiTheme="minorHAnsi"/>
          <w:sz w:val="20"/>
          <w:szCs w:val="20"/>
          <w:lang w:eastAsia="pl-PL"/>
        </w:rPr>
        <w:t xml:space="preserve">Świętokrzyskie Centrum Onkologii </w:t>
      </w:r>
      <w:r w:rsidRPr="006D3781">
        <w:rPr>
          <w:rFonts w:asciiTheme="minorHAnsi" w:eastAsia="Arial Unicode MS" w:hAnsiTheme="minorHAnsi"/>
          <w:sz w:val="20"/>
          <w:szCs w:val="20"/>
          <w:lang w:eastAsia="pl-PL"/>
        </w:rPr>
        <w:tab/>
      </w:r>
      <w:r w:rsidRPr="006D3781">
        <w:rPr>
          <w:rFonts w:asciiTheme="minorHAnsi" w:eastAsia="Arial Unicode MS" w:hAnsiTheme="minorHAnsi"/>
          <w:sz w:val="20"/>
          <w:szCs w:val="20"/>
          <w:lang w:eastAsia="pl-PL"/>
        </w:rPr>
        <w:tab/>
      </w:r>
      <w:r w:rsidRPr="006D3781">
        <w:rPr>
          <w:rFonts w:asciiTheme="minorHAnsi" w:eastAsia="Arial Unicode MS" w:hAnsiTheme="minorHAnsi"/>
          <w:sz w:val="20"/>
          <w:szCs w:val="20"/>
          <w:lang w:eastAsia="pl-PL"/>
        </w:rPr>
        <w:tab/>
      </w:r>
      <w:r w:rsidRPr="006D3781">
        <w:rPr>
          <w:rFonts w:asciiTheme="minorHAnsi" w:eastAsia="Arial Unicode MS" w:hAnsiTheme="minorHAnsi"/>
          <w:sz w:val="20"/>
          <w:szCs w:val="20"/>
          <w:lang w:eastAsia="pl-PL"/>
        </w:rPr>
        <w:tab/>
      </w:r>
      <w:r w:rsidRPr="006D3781">
        <w:rPr>
          <w:rFonts w:asciiTheme="minorHAnsi" w:eastAsia="Arial Unicode MS" w:hAnsiTheme="minorHAnsi"/>
          <w:sz w:val="20"/>
          <w:szCs w:val="20"/>
          <w:lang w:eastAsia="pl-PL"/>
        </w:rPr>
        <w:tab/>
      </w:r>
      <w:r w:rsidRPr="006D3781">
        <w:rPr>
          <w:rFonts w:asciiTheme="minorHAnsi" w:eastAsia="Arial Unicode MS" w:hAnsiTheme="minorHAnsi"/>
          <w:sz w:val="20"/>
          <w:szCs w:val="20"/>
          <w:lang w:eastAsia="pl-PL"/>
        </w:rPr>
        <w:tab/>
      </w:r>
      <w:r w:rsidRPr="006D3781">
        <w:rPr>
          <w:rFonts w:asciiTheme="minorHAnsi" w:eastAsia="Arial Unicode MS" w:hAnsiTheme="minorHAnsi"/>
          <w:sz w:val="20"/>
          <w:szCs w:val="20"/>
          <w:lang w:eastAsia="pl-PL"/>
        </w:rPr>
        <w:tab/>
      </w:r>
      <w:r w:rsidRPr="006D3781">
        <w:rPr>
          <w:rFonts w:asciiTheme="minorHAnsi" w:eastAsia="Arial Unicode MS" w:hAnsiTheme="minorHAnsi"/>
          <w:sz w:val="20"/>
          <w:szCs w:val="20"/>
          <w:lang w:eastAsia="pl-PL"/>
        </w:rPr>
        <w:tab/>
        <w:t xml:space="preserve">      ul. Artwińskiego 3</w:t>
      </w:r>
      <w:r w:rsidRPr="006D3781">
        <w:rPr>
          <w:rFonts w:asciiTheme="minorHAnsi" w:eastAsia="Arial Unicode MS" w:hAnsiTheme="minorHAnsi"/>
          <w:sz w:val="20"/>
          <w:szCs w:val="20"/>
          <w:lang w:eastAsia="pl-PL"/>
        </w:rPr>
        <w:tab/>
      </w:r>
      <w:r w:rsidRPr="006D3781">
        <w:rPr>
          <w:rFonts w:asciiTheme="minorHAnsi" w:eastAsia="Arial Unicode MS" w:hAnsiTheme="minorHAnsi"/>
          <w:sz w:val="20"/>
          <w:szCs w:val="20"/>
          <w:lang w:eastAsia="pl-PL"/>
        </w:rPr>
        <w:tab/>
      </w:r>
      <w:r w:rsidRPr="006D3781">
        <w:rPr>
          <w:rFonts w:asciiTheme="minorHAnsi" w:eastAsia="Arial Unicode MS" w:hAnsiTheme="minorHAnsi"/>
          <w:sz w:val="20"/>
          <w:szCs w:val="20"/>
          <w:lang w:eastAsia="pl-PL"/>
        </w:rPr>
        <w:tab/>
      </w:r>
      <w:r w:rsidRPr="006D3781">
        <w:rPr>
          <w:rFonts w:asciiTheme="minorHAnsi" w:eastAsia="Arial Unicode MS" w:hAnsiTheme="minorHAnsi"/>
          <w:sz w:val="20"/>
          <w:szCs w:val="20"/>
          <w:lang w:eastAsia="pl-PL"/>
        </w:rPr>
        <w:tab/>
      </w:r>
      <w:r w:rsidRPr="006D3781">
        <w:rPr>
          <w:rFonts w:asciiTheme="minorHAnsi" w:eastAsia="Arial Unicode MS" w:hAnsiTheme="minorHAnsi"/>
          <w:sz w:val="20"/>
          <w:szCs w:val="20"/>
          <w:lang w:eastAsia="pl-PL"/>
        </w:rPr>
        <w:tab/>
      </w:r>
      <w:r w:rsidRPr="006D3781">
        <w:rPr>
          <w:rFonts w:asciiTheme="minorHAnsi" w:eastAsia="Arial Unicode MS" w:hAnsiTheme="minorHAnsi"/>
          <w:sz w:val="20"/>
          <w:szCs w:val="20"/>
          <w:lang w:eastAsia="pl-PL"/>
        </w:rPr>
        <w:tab/>
        <w:t xml:space="preserve">                                                                  </w:t>
      </w:r>
      <w:r w:rsidRPr="006D3781">
        <w:rPr>
          <w:rFonts w:asciiTheme="minorHAnsi" w:eastAsia="Arial Unicode MS" w:hAnsiTheme="minorHAnsi"/>
          <w:sz w:val="20"/>
          <w:szCs w:val="20"/>
          <w:lang w:eastAsia="pl-PL"/>
        </w:rPr>
        <w:br/>
        <w:t xml:space="preserve">                                                                      25-734 Kielce </w:t>
      </w:r>
    </w:p>
    <w:p w:rsidR="006E5BA7" w:rsidRPr="006D3781" w:rsidRDefault="006E5BA7" w:rsidP="006E5BA7">
      <w:pPr>
        <w:keepNext/>
        <w:spacing w:after="0" w:line="240" w:lineRule="auto"/>
        <w:ind w:right="-921"/>
        <w:outlineLvl w:val="5"/>
        <w:rPr>
          <w:rFonts w:asciiTheme="minorHAnsi" w:eastAsia="Arial Unicode MS" w:hAnsiTheme="minorHAnsi"/>
          <w:sz w:val="20"/>
          <w:szCs w:val="20"/>
          <w:lang w:eastAsia="pl-PL"/>
        </w:rPr>
      </w:pPr>
      <w:r w:rsidRPr="006D3781">
        <w:rPr>
          <w:rFonts w:asciiTheme="minorHAnsi" w:eastAsia="Arial Unicode MS" w:hAnsiTheme="minorHAnsi"/>
          <w:sz w:val="20"/>
          <w:szCs w:val="20"/>
          <w:lang w:eastAsia="pl-PL"/>
        </w:rPr>
        <w:t xml:space="preserve">                                                                                   Tel.041- 36-74-</w:t>
      </w:r>
      <w:r w:rsidR="00176E68" w:rsidRPr="006D3781">
        <w:rPr>
          <w:rFonts w:asciiTheme="minorHAnsi" w:eastAsia="Arial Unicode MS" w:hAnsiTheme="minorHAnsi"/>
          <w:sz w:val="20"/>
          <w:szCs w:val="20"/>
          <w:lang w:eastAsia="pl-PL"/>
        </w:rPr>
        <w:t>474</w:t>
      </w:r>
      <w:r w:rsidRPr="006D3781">
        <w:rPr>
          <w:rFonts w:asciiTheme="minorHAnsi" w:eastAsia="Arial Unicode MS" w:hAnsiTheme="minorHAnsi"/>
          <w:sz w:val="20"/>
          <w:szCs w:val="20"/>
          <w:lang w:eastAsia="pl-PL"/>
        </w:rPr>
        <w:t xml:space="preserve"> </w:t>
      </w:r>
    </w:p>
    <w:p w:rsidR="006E5BA7" w:rsidRPr="006D3781" w:rsidRDefault="006E5BA7" w:rsidP="006E5BA7">
      <w:pPr>
        <w:keepNext/>
        <w:spacing w:after="0" w:line="240" w:lineRule="auto"/>
        <w:ind w:right="-921"/>
        <w:outlineLvl w:val="5"/>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 xml:space="preserve">                                                                                   </w:t>
      </w:r>
      <w:hyperlink r:id="rId13" w:history="1">
        <w:r w:rsidR="007620FA" w:rsidRPr="006D3781">
          <w:rPr>
            <w:rStyle w:val="Hipercze"/>
            <w:rFonts w:asciiTheme="minorHAnsi" w:hAnsiTheme="minorHAnsi"/>
            <w:b/>
            <w:sz w:val="20"/>
            <w:szCs w:val="20"/>
          </w:rPr>
          <w:t>justynasi@onkol.kielce.pl</w:t>
        </w:r>
      </w:hyperlink>
    </w:p>
    <w:p w:rsidR="00DF73B2" w:rsidRPr="006D3781" w:rsidRDefault="00DF73B2" w:rsidP="006E5BA7">
      <w:pPr>
        <w:keepNext/>
        <w:spacing w:after="0" w:line="240" w:lineRule="auto"/>
        <w:ind w:right="-921"/>
        <w:outlineLvl w:val="5"/>
        <w:rPr>
          <w:rFonts w:asciiTheme="minorHAnsi" w:eastAsia="Times New Roman" w:hAnsiTheme="minorHAnsi"/>
          <w:sz w:val="20"/>
          <w:szCs w:val="20"/>
          <w:lang w:eastAsia="pl-PL"/>
        </w:rPr>
      </w:pPr>
    </w:p>
    <w:p w:rsidR="006E5BA7" w:rsidRPr="006D3781" w:rsidRDefault="006E5BA7" w:rsidP="006E5BA7">
      <w:pPr>
        <w:spacing w:after="0" w:line="240" w:lineRule="auto"/>
        <w:rPr>
          <w:rFonts w:asciiTheme="minorHAnsi" w:eastAsia="Times New Roman" w:hAnsiTheme="minorHAnsi"/>
          <w:b/>
          <w:sz w:val="20"/>
          <w:szCs w:val="20"/>
          <w:lang w:eastAsia="pl-PL"/>
        </w:rPr>
      </w:pPr>
      <w:r w:rsidRPr="006D3781">
        <w:rPr>
          <w:rFonts w:asciiTheme="minorHAnsi" w:eastAsia="Times New Roman" w:hAnsiTheme="minorHAnsi"/>
          <w:b/>
          <w:sz w:val="20"/>
          <w:szCs w:val="20"/>
          <w:lang w:eastAsia="pl-PL"/>
        </w:rPr>
        <w:t xml:space="preserve">WYKONAWCA </w:t>
      </w:r>
    </w:p>
    <w:p w:rsidR="00DF73B2" w:rsidRPr="006D3781" w:rsidRDefault="00DF73B2" w:rsidP="006E5BA7">
      <w:pPr>
        <w:spacing w:after="0" w:line="240" w:lineRule="auto"/>
        <w:rPr>
          <w:rFonts w:asciiTheme="minorHAnsi" w:eastAsia="Times New Roman" w:hAnsiTheme="minorHAnsi"/>
          <w:b/>
          <w:sz w:val="20"/>
          <w:szCs w:val="20"/>
          <w:lang w:eastAsia="pl-PL"/>
        </w:rPr>
      </w:pPr>
    </w:p>
    <w:p w:rsidR="006E5BA7" w:rsidRPr="006D3781" w:rsidRDefault="006E5BA7" w:rsidP="006E5BA7">
      <w:pPr>
        <w:spacing w:after="0" w:line="240" w:lineRule="auto"/>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 xml:space="preserve">Nazwa Wykonawcy / Wykonawców przypadku oferty wspólnej </w:t>
      </w:r>
      <w:r w:rsidRPr="006D3781">
        <w:rPr>
          <w:rFonts w:asciiTheme="minorHAnsi" w:eastAsia="Times New Roman" w:hAnsiTheme="minorHAnsi"/>
          <w:b/>
          <w:sz w:val="20"/>
          <w:szCs w:val="20"/>
          <w:lang w:eastAsia="pl-PL"/>
        </w:rPr>
        <w:t>**</w:t>
      </w:r>
      <w:r w:rsidRPr="006D3781">
        <w:rPr>
          <w:rFonts w:asciiTheme="minorHAnsi" w:eastAsia="Times New Roman" w:hAnsiTheme="minorHAnsi"/>
          <w:sz w:val="20"/>
          <w:szCs w:val="20"/>
          <w:lang w:eastAsia="pl-PL"/>
        </w:rPr>
        <w:t>:</w:t>
      </w:r>
    </w:p>
    <w:p w:rsidR="006E5BA7" w:rsidRPr="006D3781" w:rsidRDefault="006E5BA7" w:rsidP="006E5BA7">
      <w:pPr>
        <w:spacing w:after="0" w:line="240" w:lineRule="auto"/>
        <w:rPr>
          <w:rFonts w:asciiTheme="minorHAnsi" w:eastAsia="Arial Unicode MS" w:hAnsiTheme="minorHAnsi"/>
          <w:sz w:val="20"/>
          <w:szCs w:val="20"/>
          <w:lang w:eastAsia="pl-PL"/>
        </w:rPr>
      </w:pPr>
      <w:r w:rsidRPr="006D3781">
        <w:rPr>
          <w:rFonts w:asciiTheme="minorHAnsi" w:eastAsia="Times New Roman" w:hAnsiTheme="minorHAnsi"/>
          <w:sz w:val="20"/>
          <w:szCs w:val="20"/>
          <w:lang w:eastAsia="pl-PL"/>
        </w:rPr>
        <w:t>………………………………………………………………………</w:t>
      </w:r>
    </w:p>
    <w:p w:rsidR="006E5BA7" w:rsidRPr="006D3781" w:rsidRDefault="006E5BA7" w:rsidP="006E5BA7">
      <w:pPr>
        <w:keepNext/>
        <w:spacing w:after="0" w:line="240" w:lineRule="auto"/>
        <w:ind w:right="-921"/>
        <w:outlineLvl w:val="5"/>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Adres: ……………………………………………………………</w:t>
      </w:r>
    </w:p>
    <w:p w:rsidR="006E5BA7" w:rsidRPr="006D3781" w:rsidRDefault="006E5BA7" w:rsidP="006E5BA7">
      <w:pPr>
        <w:keepNext/>
        <w:spacing w:after="0" w:line="240" w:lineRule="auto"/>
        <w:ind w:right="-921"/>
        <w:outlineLvl w:val="5"/>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 xml:space="preserve"> Tel…………………………………………..</w:t>
      </w:r>
    </w:p>
    <w:p w:rsidR="006E5BA7" w:rsidRPr="006D3781" w:rsidRDefault="006E5BA7" w:rsidP="006E5BA7">
      <w:pPr>
        <w:keepNext/>
        <w:spacing w:after="0" w:line="240" w:lineRule="auto"/>
        <w:ind w:right="-921"/>
        <w:outlineLvl w:val="5"/>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 xml:space="preserve">REGON …………………………………… </w:t>
      </w:r>
    </w:p>
    <w:p w:rsidR="006E5BA7" w:rsidRPr="006D3781" w:rsidRDefault="006E5BA7" w:rsidP="006E5BA7">
      <w:pPr>
        <w:keepNext/>
        <w:spacing w:after="0" w:line="240" w:lineRule="auto"/>
        <w:ind w:right="-921"/>
        <w:outlineLvl w:val="5"/>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NIP       …………………………………….</w:t>
      </w:r>
    </w:p>
    <w:p w:rsidR="006E5BA7" w:rsidRPr="006D3781" w:rsidRDefault="007620FA" w:rsidP="006E5BA7">
      <w:pPr>
        <w:keepNext/>
        <w:spacing w:after="0" w:line="240" w:lineRule="auto"/>
        <w:ind w:right="-921"/>
        <w:outlineLvl w:val="5"/>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email</w:t>
      </w:r>
      <w:r w:rsidR="006E5BA7" w:rsidRPr="006D3781">
        <w:rPr>
          <w:rFonts w:asciiTheme="minorHAnsi" w:eastAsia="Times New Roman" w:hAnsiTheme="minorHAnsi"/>
          <w:sz w:val="20"/>
          <w:szCs w:val="20"/>
          <w:lang w:eastAsia="pl-PL"/>
        </w:rPr>
        <w:t xml:space="preserve"> na który Zamawiający ma przesłać korespondencję  ………………………….</w:t>
      </w:r>
    </w:p>
    <w:p w:rsidR="006E5BA7" w:rsidRPr="006D3781" w:rsidRDefault="006E5BA7" w:rsidP="006E5BA7">
      <w:pPr>
        <w:keepNext/>
        <w:spacing w:after="0" w:line="240" w:lineRule="auto"/>
        <w:ind w:right="-921"/>
        <w:outlineLvl w:val="5"/>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W przypadku wyboru naszej oferty jako najkorzystniejszej umowę w imieniu firmy podpiszą:</w:t>
      </w:r>
    </w:p>
    <w:p w:rsidR="006E5BA7" w:rsidRPr="006D3781" w:rsidRDefault="006E5BA7" w:rsidP="006E5BA7">
      <w:pPr>
        <w:keepNext/>
        <w:spacing w:after="0" w:line="240" w:lineRule="auto"/>
        <w:ind w:right="-921"/>
        <w:outlineLvl w:val="5"/>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w:t>
      </w:r>
    </w:p>
    <w:p w:rsidR="006E5BA7" w:rsidRPr="006D3781" w:rsidRDefault="00F724F4" w:rsidP="006E5BA7">
      <w:pPr>
        <w:keepNext/>
        <w:spacing w:after="0" w:line="240" w:lineRule="auto"/>
        <w:ind w:right="-921"/>
        <w:outlineLvl w:val="5"/>
        <w:rPr>
          <w:rFonts w:asciiTheme="minorHAnsi" w:eastAsia="Times New Roman" w:hAnsiTheme="minorHAnsi"/>
          <w:b/>
          <w:sz w:val="20"/>
          <w:szCs w:val="20"/>
          <w:lang w:eastAsia="pl-PL"/>
        </w:rPr>
      </w:pPr>
      <w:r w:rsidRPr="006D3781">
        <w:rPr>
          <w:rFonts w:asciiTheme="minorHAnsi" w:eastAsia="Times New Roman" w:hAnsiTheme="minorHAnsi"/>
          <w:b/>
          <w:sz w:val="20"/>
          <w:szCs w:val="20"/>
          <w:lang w:eastAsia="pl-PL"/>
        </w:rPr>
        <w:t>(imię, nazwisko, stanowisko)</w:t>
      </w:r>
      <w:r w:rsidR="006E5BA7" w:rsidRPr="006D3781">
        <w:rPr>
          <w:rFonts w:asciiTheme="minorHAnsi" w:eastAsia="Times New Roman" w:hAnsiTheme="minorHAnsi"/>
          <w:b/>
          <w:sz w:val="20"/>
          <w:szCs w:val="20"/>
          <w:lang w:eastAsia="pl-PL"/>
        </w:rPr>
        <w:t xml:space="preserve">                                               </w:t>
      </w:r>
    </w:p>
    <w:p w:rsidR="006E5BA7" w:rsidRPr="006D3781" w:rsidRDefault="006E5BA7" w:rsidP="00C602E3">
      <w:pPr>
        <w:keepNext/>
        <w:spacing w:after="0" w:line="240" w:lineRule="auto"/>
        <w:ind w:left="2124" w:right="-921" w:firstLine="708"/>
        <w:outlineLvl w:val="5"/>
        <w:rPr>
          <w:rFonts w:asciiTheme="minorHAnsi" w:eastAsia="Times New Roman" w:hAnsiTheme="minorHAnsi"/>
          <w:b/>
          <w:sz w:val="20"/>
          <w:szCs w:val="20"/>
          <w:lang w:eastAsia="pl-PL"/>
        </w:rPr>
      </w:pPr>
      <w:r w:rsidRPr="006D3781">
        <w:rPr>
          <w:rFonts w:asciiTheme="minorHAnsi" w:eastAsia="Times New Roman" w:hAnsiTheme="minorHAnsi"/>
          <w:b/>
          <w:sz w:val="20"/>
          <w:szCs w:val="20"/>
          <w:lang w:eastAsia="pl-PL"/>
        </w:rPr>
        <w:t>OFERTA</w:t>
      </w:r>
    </w:p>
    <w:p w:rsidR="00DF73B2" w:rsidRPr="006D3781" w:rsidRDefault="00DF73B2" w:rsidP="007620FA">
      <w:pPr>
        <w:keepNext/>
        <w:spacing w:after="0" w:line="240" w:lineRule="auto"/>
        <w:ind w:left="2124" w:right="-921" w:firstLine="708"/>
        <w:jc w:val="center"/>
        <w:outlineLvl w:val="5"/>
        <w:rPr>
          <w:rFonts w:asciiTheme="minorHAnsi" w:eastAsia="Arial Unicode MS" w:hAnsiTheme="minorHAnsi"/>
          <w:b/>
          <w:sz w:val="20"/>
          <w:szCs w:val="20"/>
          <w:lang w:eastAsia="pl-PL"/>
        </w:rPr>
      </w:pPr>
    </w:p>
    <w:p w:rsidR="00CA7295" w:rsidRPr="006D3781" w:rsidRDefault="006E5BA7" w:rsidP="00CA7295">
      <w:pPr>
        <w:autoSpaceDE w:val="0"/>
        <w:autoSpaceDN w:val="0"/>
        <w:adjustRightInd w:val="0"/>
        <w:spacing w:after="0" w:line="240" w:lineRule="auto"/>
        <w:rPr>
          <w:rFonts w:asciiTheme="minorHAnsi" w:hAnsiTheme="minorHAnsi"/>
          <w:sz w:val="20"/>
          <w:szCs w:val="20"/>
        </w:rPr>
      </w:pPr>
      <w:r w:rsidRPr="006D3781">
        <w:rPr>
          <w:rFonts w:asciiTheme="minorHAnsi" w:hAnsiTheme="minorHAnsi"/>
          <w:sz w:val="20"/>
          <w:szCs w:val="20"/>
        </w:rPr>
        <w:t>W związku z ogłoszonym postępowaniem w trybie przetargu nieograniczonego poniżej 2</w:t>
      </w:r>
      <w:r w:rsidR="009476FF" w:rsidRPr="006D3781">
        <w:rPr>
          <w:rFonts w:asciiTheme="minorHAnsi" w:hAnsiTheme="minorHAnsi"/>
          <w:sz w:val="20"/>
          <w:szCs w:val="20"/>
        </w:rPr>
        <w:t>21</w:t>
      </w:r>
      <w:r w:rsidR="00EF74FB" w:rsidRPr="006D3781">
        <w:rPr>
          <w:rFonts w:asciiTheme="minorHAnsi" w:hAnsiTheme="minorHAnsi"/>
          <w:sz w:val="20"/>
          <w:szCs w:val="20"/>
        </w:rPr>
        <w:t xml:space="preserve"> </w:t>
      </w:r>
      <w:r w:rsidR="00D167B5" w:rsidRPr="006D3781">
        <w:rPr>
          <w:rFonts w:asciiTheme="minorHAnsi" w:hAnsiTheme="minorHAnsi"/>
          <w:sz w:val="20"/>
          <w:szCs w:val="20"/>
        </w:rPr>
        <w:t>tys. euro</w:t>
      </w:r>
      <w:r w:rsidRPr="006D3781">
        <w:rPr>
          <w:rFonts w:asciiTheme="minorHAnsi" w:hAnsiTheme="minorHAnsi"/>
          <w:sz w:val="20"/>
          <w:szCs w:val="20"/>
        </w:rPr>
        <w:t xml:space="preserve"> na </w:t>
      </w:r>
    </w:p>
    <w:p w:rsidR="00697FA5" w:rsidRPr="006D3781" w:rsidRDefault="00697FA5" w:rsidP="00697FA5">
      <w:pPr>
        <w:pStyle w:val="Nagwek"/>
        <w:jc w:val="both"/>
        <w:rPr>
          <w:rFonts w:asciiTheme="minorHAnsi" w:hAnsiTheme="minorHAnsi"/>
        </w:rPr>
      </w:pPr>
      <w:r w:rsidRPr="006D3781">
        <w:rPr>
          <w:rFonts w:asciiTheme="minorHAnsi" w:hAnsiTheme="minorHAnsi"/>
        </w:rPr>
        <w:t>Zakup wraz z dostawą odczynników wraz z dzierżawą aparatu immunologicznego ma 3 lata dla Zakładu Diagnostyki Laboratoryjnej Świętokrzyskiego Centrum Onkologii w Kielcach</w:t>
      </w:r>
    </w:p>
    <w:p w:rsidR="00697FA5" w:rsidRPr="006D3781" w:rsidRDefault="00697FA5" w:rsidP="006E5BA7">
      <w:pPr>
        <w:spacing w:after="0" w:line="240" w:lineRule="auto"/>
        <w:jc w:val="both"/>
        <w:rPr>
          <w:rFonts w:asciiTheme="minorHAnsi" w:hAnsiTheme="minorHAnsi"/>
          <w:sz w:val="20"/>
          <w:szCs w:val="20"/>
        </w:rPr>
      </w:pPr>
    </w:p>
    <w:p w:rsidR="00545695" w:rsidRPr="006D3781" w:rsidRDefault="006E5BA7" w:rsidP="006E5BA7">
      <w:pPr>
        <w:spacing w:after="0" w:line="240" w:lineRule="auto"/>
        <w:jc w:val="both"/>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oferujemy wykonanie przedmiotu zamówienia w pełnym rzeczowym zakresie objętym Specyfikacją istotnych warunków zamówienia za cenę całkowitą ustaloną zgodnie z formularzem cenowym tj.:</w:t>
      </w:r>
    </w:p>
    <w:p w:rsidR="00697FA5" w:rsidRPr="006D3781" w:rsidRDefault="00697FA5" w:rsidP="00697FA5">
      <w:pPr>
        <w:spacing w:after="0" w:line="240" w:lineRule="auto"/>
        <w:jc w:val="both"/>
        <w:rPr>
          <w:rFonts w:asciiTheme="minorHAnsi" w:hAnsiTheme="minorHAnsi"/>
          <w:b/>
          <w:sz w:val="20"/>
          <w:szCs w:val="20"/>
        </w:rPr>
      </w:pPr>
    </w:p>
    <w:p w:rsidR="00697FA5" w:rsidRPr="006D3781" w:rsidRDefault="00697FA5" w:rsidP="00697FA5">
      <w:pPr>
        <w:spacing w:after="0" w:line="240" w:lineRule="auto"/>
        <w:jc w:val="both"/>
        <w:rPr>
          <w:rFonts w:asciiTheme="minorHAnsi" w:hAnsiTheme="minorHAnsi"/>
          <w:b/>
          <w:sz w:val="20"/>
          <w:szCs w:val="20"/>
        </w:rPr>
      </w:pPr>
      <w:r w:rsidRPr="006D3781">
        <w:rPr>
          <w:rFonts w:asciiTheme="minorHAnsi" w:hAnsiTheme="minorHAnsi"/>
          <w:b/>
          <w:sz w:val="20"/>
          <w:szCs w:val="20"/>
        </w:rPr>
        <w:t>Pakiet nr 1</w:t>
      </w:r>
    </w:p>
    <w:p w:rsidR="00697FA5" w:rsidRPr="006D3781" w:rsidRDefault="00697FA5" w:rsidP="00697FA5">
      <w:pPr>
        <w:spacing w:after="0" w:line="240" w:lineRule="auto"/>
        <w:rPr>
          <w:rFonts w:asciiTheme="minorHAnsi" w:hAnsiTheme="minorHAnsi"/>
          <w:sz w:val="20"/>
          <w:szCs w:val="20"/>
        </w:rPr>
      </w:pPr>
      <w:r w:rsidRPr="006D3781">
        <w:rPr>
          <w:rFonts w:asciiTheme="minorHAnsi" w:hAnsiTheme="minorHAnsi"/>
          <w:sz w:val="20"/>
          <w:szCs w:val="20"/>
        </w:rPr>
        <w:t>Netto................................ zł. słownie...................................................</w:t>
      </w:r>
    </w:p>
    <w:p w:rsidR="00697FA5" w:rsidRPr="006D3781" w:rsidRDefault="00697FA5" w:rsidP="00697FA5">
      <w:pPr>
        <w:spacing w:after="0" w:line="240" w:lineRule="auto"/>
        <w:rPr>
          <w:rFonts w:asciiTheme="minorHAnsi" w:hAnsiTheme="minorHAnsi"/>
          <w:sz w:val="20"/>
          <w:szCs w:val="20"/>
        </w:rPr>
      </w:pPr>
      <w:r w:rsidRPr="006D3781">
        <w:rPr>
          <w:rFonts w:asciiTheme="minorHAnsi" w:hAnsiTheme="minorHAnsi"/>
          <w:sz w:val="20"/>
          <w:szCs w:val="20"/>
        </w:rPr>
        <w:t xml:space="preserve"> + VAT.................................................</w:t>
      </w:r>
    </w:p>
    <w:p w:rsidR="00697FA5" w:rsidRPr="006D3781" w:rsidRDefault="00697FA5" w:rsidP="00697FA5">
      <w:pPr>
        <w:spacing w:after="0" w:line="240" w:lineRule="auto"/>
        <w:rPr>
          <w:rFonts w:asciiTheme="minorHAnsi" w:hAnsiTheme="minorHAnsi"/>
          <w:sz w:val="20"/>
          <w:szCs w:val="20"/>
        </w:rPr>
      </w:pPr>
      <w:r w:rsidRPr="006D3781">
        <w:rPr>
          <w:rFonts w:asciiTheme="minorHAnsi" w:hAnsiTheme="minorHAnsi"/>
          <w:sz w:val="20"/>
          <w:szCs w:val="20"/>
        </w:rPr>
        <w:t xml:space="preserve"> Brutto ............................... zł. , słownie ................................................</w:t>
      </w:r>
    </w:p>
    <w:p w:rsidR="00697FA5" w:rsidRPr="006D3781" w:rsidRDefault="00697FA5" w:rsidP="00697FA5">
      <w:pPr>
        <w:spacing w:after="0" w:line="240" w:lineRule="auto"/>
        <w:rPr>
          <w:rFonts w:asciiTheme="minorHAnsi" w:hAnsiTheme="minorHAnsi"/>
          <w:b/>
          <w:sz w:val="20"/>
          <w:szCs w:val="20"/>
        </w:rPr>
      </w:pPr>
    </w:p>
    <w:p w:rsidR="00697FA5" w:rsidRPr="006D3781" w:rsidRDefault="00697FA5" w:rsidP="00697FA5">
      <w:pPr>
        <w:spacing w:after="0" w:line="240" w:lineRule="auto"/>
        <w:rPr>
          <w:rFonts w:asciiTheme="minorHAnsi" w:hAnsiTheme="minorHAnsi"/>
          <w:b/>
          <w:sz w:val="20"/>
          <w:szCs w:val="20"/>
        </w:rPr>
      </w:pPr>
      <w:r w:rsidRPr="006D3781">
        <w:rPr>
          <w:rFonts w:asciiTheme="minorHAnsi" w:hAnsiTheme="minorHAnsi"/>
          <w:b/>
          <w:sz w:val="20"/>
          <w:szCs w:val="20"/>
        </w:rPr>
        <w:t>Dzierżawa za 24 miesiące:</w:t>
      </w:r>
    </w:p>
    <w:p w:rsidR="00697FA5" w:rsidRPr="006D3781" w:rsidRDefault="00697FA5" w:rsidP="00697FA5">
      <w:pPr>
        <w:spacing w:after="0" w:line="240" w:lineRule="auto"/>
        <w:rPr>
          <w:rFonts w:asciiTheme="minorHAnsi" w:hAnsiTheme="minorHAnsi"/>
          <w:sz w:val="20"/>
          <w:szCs w:val="20"/>
        </w:rPr>
      </w:pPr>
      <w:r w:rsidRPr="006D3781">
        <w:rPr>
          <w:rFonts w:asciiTheme="minorHAnsi" w:hAnsiTheme="minorHAnsi"/>
          <w:sz w:val="20"/>
          <w:szCs w:val="20"/>
        </w:rPr>
        <w:t xml:space="preserve">     Netto................................ zł. słownie...................................................</w:t>
      </w:r>
    </w:p>
    <w:p w:rsidR="00697FA5" w:rsidRPr="006D3781" w:rsidRDefault="00697FA5" w:rsidP="00697FA5">
      <w:pPr>
        <w:pStyle w:val="Nagwekbazowy"/>
        <w:keepNext w:val="0"/>
        <w:keepLines w:val="0"/>
        <w:spacing w:line="240" w:lineRule="auto"/>
        <w:rPr>
          <w:rFonts w:asciiTheme="minorHAnsi" w:hAnsiTheme="minorHAnsi"/>
          <w:kern w:val="0"/>
          <w:sz w:val="20"/>
        </w:rPr>
      </w:pPr>
      <w:r w:rsidRPr="006D3781">
        <w:rPr>
          <w:rFonts w:asciiTheme="minorHAnsi" w:hAnsiTheme="minorHAnsi"/>
          <w:kern w:val="0"/>
          <w:sz w:val="20"/>
        </w:rPr>
        <w:t xml:space="preserve">     + VAT.................................................</w:t>
      </w:r>
    </w:p>
    <w:p w:rsidR="00697FA5" w:rsidRPr="006D3781" w:rsidRDefault="00697FA5" w:rsidP="00697FA5">
      <w:pPr>
        <w:spacing w:after="0" w:line="240" w:lineRule="auto"/>
        <w:rPr>
          <w:rFonts w:asciiTheme="minorHAnsi" w:hAnsiTheme="minorHAnsi"/>
          <w:sz w:val="20"/>
          <w:szCs w:val="20"/>
        </w:rPr>
      </w:pPr>
      <w:r w:rsidRPr="006D3781">
        <w:rPr>
          <w:rFonts w:asciiTheme="minorHAnsi" w:hAnsiTheme="minorHAnsi"/>
          <w:sz w:val="20"/>
          <w:szCs w:val="20"/>
        </w:rPr>
        <w:t xml:space="preserve">     Brutto ............................... zł. , słownie ................................................</w:t>
      </w:r>
    </w:p>
    <w:p w:rsidR="00697FA5" w:rsidRPr="006D3781" w:rsidRDefault="00697FA5" w:rsidP="00697FA5">
      <w:pPr>
        <w:spacing w:after="0" w:line="240" w:lineRule="auto"/>
        <w:rPr>
          <w:rFonts w:asciiTheme="minorHAnsi" w:hAnsiTheme="minorHAnsi"/>
          <w:sz w:val="20"/>
          <w:szCs w:val="20"/>
        </w:rPr>
      </w:pPr>
    </w:p>
    <w:p w:rsidR="00697FA5" w:rsidRPr="006D3781" w:rsidRDefault="00697FA5" w:rsidP="00697FA5">
      <w:pPr>
        <w:spacing w:after="0" w:line="240" w:lineRule="auto"/>
        <w:jc w:val="both"/>
        <w:rPr>
          <w:rFonts w:asciiTheme="minorHAnsi" w:hAnsiTheme="minorHAnsi"/>
          <w:b/>
          <w:sz w:val="20"/>
          <w:szCs w:val="20"/>
        </w:rPr>
      </w:pPr>
      <w:r w:rsidRPr="006D3781">
        <w:rPr>
          <w:rFonts w:asciiTheme="minorHAnsi" w:hAnsiTheme="minorHAnsi"/>
          <w:b/>
          <w:sz w:val="20"/>
          <w:szCs w:val="20"/>
        </w:rPr>
        <w:t>Łączna wartość brutto ……………………..zł / Pakiet nr 1  + dzierżawa za 36 m-ce/</w:t>
      </w:r>
    </w:p>
    <w:p w:rsidR="00697FA5" w:rsidRPr="006D3781" w:rsidRDefault="00697FA5" w:rsidP="00697FA5">
      <w:pPr>
        <w:spacing w:after="0" w:line="240" w:lineRule="auto"/>
        <w:jc w:val="both"/>
        <w:rPr>
          <w:rFonts w:asciiTheme="minorHAnsi" w:hAnsiTheme="minorHAnsi"/>
          <w:b/>
          <w:sz w:val="20"/>
          <w:szCs w:val="20"/>
        </w:rPr>
      </w:pPr>
    </w:p>
    <w:p w:rsidR="00697FA5" w:rsidRPr="006D3781" w:rsidRDefault="00697FA5" w:rsidP="00697FA5">
      <w:pPr>
        <w:spacing w:after="0" w:line="240" w:lineRule="auto"/>
        <w:rPr>
          <w:rFonts w:asciiTheme="minorHAnsi" w:hAnsiTheme="minorHAnsi"/>
          <w:sz w:val="20"/>
          <w:szCs w:val="20"/>
        </w:rPr>
      </w:pPr>
    </w:p>
    <w:p w:rsidR="00697FA5" w:rsidRPr="006D3781" w:rsidRDefault="00697FA5" w:rsidP="00697FA5">
      <w:pPr>
        <w:spacing w:after="0" w:line="240" w:lineRule="auto"/>
        <w:rPr>
          <w:rFonts w:asciiTheme="minorHAnsi" w:hAnsiTheme="minorHAnsi"/>
          <w:b/>
          <w:sz w:val="20"/>
          <w:szCs w:val="20"/>
        </w:rPr>
      </w:pPr>
      <w:r w:rsidRPr="006D3781">
        <w:rPr>
          <w:rFonts w:asciiTheme="minorHAnsi" w:hAnsiTheme="minorHAnsi"/>
          <w:b/>
          <w:sz w:val="20"/>
          <w:szCs w:val="20"/>
        </w:rPr>
        <w:t>Termin płatności - przelew do ……………………. /min. 30 – max 60 dni/ dni od daty wystawienia faktury.</w:t>
      </w:r>
    </w:p>
    <w:p w:rsidR="00321E17" w:rsidRPr="006D3781" w:rsidRDefault="00321E17" w:rsidP="006E5BA7">
      <w:pPr>
        <w:spacing w:after="0" w:line="240" w:lineRule="auto"/>
        <w:rPr>
          <w:rFonts w:asciiTheme="minorHAnsi" w:eastAsia="Times New Roman" w:hAnsiTheme="minorHAnsi"/>
          <w:sz w:val="20"/>
          <w:szCs w:val="20"/>
          <w:lang w:eastAsia="pl-PL"/>
        </w:rPr>
      </w:pPr>
    </w:p>
    <w:p w:rsidR="001D2572" w:rsidRPr="006D3781" w:rsidRDefault="001D2572" w:rsidP="001D2572">
      <w:pPr>
        <w:contextualSpacing/>
        <w:rPr>
          <w:rFonts w:asciiTheme="minorHAnsi" w:hAnsiTheme="minorHAnsi"/>
          <w:sz w:val="20"/>
          <w:szCs w:val="20"/>
        </w:rPr>
      </w:pPr>
      <w:r w:rsidRPr="006D3781">
        <w:rPr>
          <w:rFonts w:asciiTheme="minorHAnsi" w:hAnsiTheme="minorHAnsi"/>
          <w:sz w:val="20"/>
          <w:szCs w:val="20"/>
        </w:rPr>
        <w:t>Wartość 1 szt. Analizatora immunologicznego........................................zł brutto</w:t>
      </w:r>
    </w:p>
    <w:p w:rsidR="001C44D8" w:rsidRPr="006D3781" w:rsidRDefault="001C44D8" w:rsidP="006E5BA7">
      <w:pPr>
        <w:spacing w:after="0" w:line="240" w:lineRule="auto"/>
        <w:rPr>
          <w:rFonts w:asciiTheme="minorHAnsi" w:eastAsia="Times New Roman" w:hAnsiTheme="minorHAnsi"/>
          <w:sz w:val="20"/>
          <w:szCs w:val="20"/>
          <w:lang w:eastAsia="pl-PL"/>
        </w:rPr>
      </w:pPr>
    </w:p>
    <w:p w:rsidR="006E5BA7" w:rsidRPr="006D3781" w:rsidRDefault="006E5BA7" w:rsidP="006E5BA7">
      <w:pPr>
        <w:spacing w:after="0" w:line="240" w:lineRule="auto"/>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Oświadczamy że: powierzymy / nie powierzymy * wykonanie części zamówienia podwykonawcom</w:t>
      </w:r>
    </w:p>
    <w:p w:rsidR="006E5BA7" w:rsidRPr="006D3781" w:rsidRDefault="006E5BA7" w:rsidP="006E5BA7">
      <w:pPr>
        <w:spacing w:after="0" w:line="240" w:lineRule="auto"/>
        <w:rPr>
          <w:rFonts w:asciiTheme="minorHAnsi" w:eastAsia="Times New Roman" w:hAnsiTheme="minorHAnsi"/>
          <w:b/>
          <w:sz w:val="20"/>
          <w:szCs w:val="20"/>
          <w:lang w:eastAsia="pl-PL"/>
        </w:rPr>
      </w:pPr>
      <w:r w:rsidRPr="006D3781">
        <w:rPr>
          <w:rFonts w:asciiTheme="minorHAnsi" w:eastAsia="Times New Roman" w:hAnsiTheme="minorHAnsi"/>
          <w:sz w:val="20"/>
          <w:szCs w:val="20"/>
          <w:lang w:eastAsia="pl-PL"/>
        </w:rPr>
        <w:t>*</w:t>
      </w:r>
      <w:r w:rsidRPr="006D3781">
        <w:rPr>
          <w:rFonts w:asciiTheme="minorHAnsi" w:eastAsia="Times New Roman" w:hAnsiTheme="minorHAnsi"/>
          <w:b/>
          <w:sz w:val="20"/>
          <w:szCs w:val="20"/>
          <w:lang w:eastAsia="pl-PL"/>
        </w:rPr>
        <w:t>niepotrzebne skreślić</w:t>
      </w:r>
    </w:p>
    <w:p w:rsidR="006E5BA7" w:rsidRPr="006D3781" w:rsidRDefault="006E5BA7" w:rsidP="006E5BA7">
      <w:pPr>
        <w:spacing w:after="0" w:line="240" w:lineRule="auto"/>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Opis części zamówienia przewidzianej do wykonania przez podwykonawcę:</w:t>
      </w:r>
    </w:p>
    <w:p w:rsidR="006E5BA7" w:rsidRPr="006D3781" w:rsidRDefault="006E5BA7" w:rsidP="006E5BA7">
      <w:pPr>
        <w:spacing w:after="0" w:line="240" w:lineRule="auto"/>
        <w:ind w:left="360"/>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a)……………………………………………………………………………………</w:t>
      </w:r>
    </w:p>
    <w:p w:rsidR="006E5BA7" w:rsidRPr="006D3781" w:rsidRDefault="006E5BA7" w:rsidP="006E5BA7">
      <w:pPr>
        <w:spacing w:after="0" w:line="240" w:lineRule="auto"/>
        <w:ind w:left="360"/>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b)……………………………………………………………………………………</w:t>
      </w:r>
    </w:p>
    <w:p w:rsidR="006E5BA7" w:rsidRPr="006D3781" w:rsidRDefault="006E5BA7" w:rsidP="006E5BA7">
      <w:pPr>
        <w:spacing w:after="0" w:line="240" w:lineRule="auto"/>
        <w:ind w:left="360"/>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c)…………………………………………………………………………………….</w:t>
      </w:r>
    </w:p>
    <w:p w:rsidR="00757EC7" w:rsidRPr="006D3781" w:rsidRDefault="00757EC7" w:rsidP="00757EC7">
      <w:pPr>
        <w:pStyle w:val="Default"/>
        <w:spacing w:after="120"/>
        <w:jc w:val="both"/>
        <w:rPr>
          <w:rFonts w:asciiTheme="minorHAnsi" w:eastAsia="Calibri" w:hAnsiTheme="minorHAnsi" w:cs="Times New Roman"/>
          <w:sz w:val="20"/>
          <w:szCs w:val="20"/>
        </w:rPr>
      </w:pPr>
    </w:p>
    <w:p w:rsidR="006E5BA7" w:rsidRPr="006D3781" w:rsidRDefault="00757EC7" w:rsidP="00D2558E">
      <w:pPr>
        <w:pStyle w:val="Default"/>
        <w:spacing w:after="120"/>
        <w:jc w:val="both"/>
        <w:rPr>
          <w:rFonts w:asciiTheme="minorHAnsi" w:eastAsia="Calibri" w:hAnsiTheme="minorHAnsi" w:cs="Times New Roman"/>
          <w:sz w:val="20"/>
          <w:szCs w:val="20"/>
        </w:rPr>
      </w:pPr>
      <w:r w:rsidRPr="006D3781">
        <w:rPr>
          <w:rFonts w:asciiTheme="minorHAnsi" w:eastAsia="Calibri" w:hAnsiTheme="minorHAnsi" w:cs="Times New Roman"/>
          <w:sz w:val="20"/>
          <w:szCs w:val="20"/>
        </w:rPr>
        <w:t xml:space="preserve">Oświadczamy, że </w:t>
      </w:r>
      <w:r w:rsidRPr="006D3781">
        <w:rPr>
          <w:rFonts w:asciiTheme="minorHAnsi" w:eastAsia="Calibri" w:hAnsiTheme="minorHAnsi" w:cs="Times New Roman"/>
          <w:b/>
          <w:i/>
          <w:sz w:val="20"/>
          <w:szCs w:val="20"/>
        </w:rPr>
        <w:t>należymy/nie należymy</w:t>
      </w:r>
      <w:r w:rsidRPr="006D3781">
        <w:rPr>
          <w:rFonts w:asciiTheme="minorHAnsi" w:eastAsia="Calibri" w:hAnsiTheme="minorHAnsi" w:cs="Times New Roman"/>
          <w:sz w:val="20"/>
          <w:szCs w:val="20"/>
        </w:rPr>
        <w:t>* do grupy małych i średnich przedsiębiorstw, zgodnie z definicją MŚP (małe i średnie przedsiębiorstwa) o której mowa w Rozporządzeniu Komisji (UE) nr 651/2014 z dnia 17 czerwca 2014 r., załącznik nr I do Rozporządzenia, art. 2.</w:t>
      </w:r>
    </w:p>
    <w:p w:rsidR="006E5BA7" w:rsidRPr="006D3781" w:rsidRDefault="006E5BA7" w:rsidP="006E5BA7">
      <w:pPr>
        <w:spacing w:after="0" w:line="240" w:lineRule="auto"/>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Wykonawca ponosi pełną odpowiedzialność za realizację przedmiotu zamówienia przez podwykonawcę.</w:t>
      </w:r>
    </w:p>
    <w:p w:rsidR="00DF73B2" w:rsidRPr="006D3781" w:rsidRDefault="00DF73B2" w:rsidP="006E5BA7">
      <w:pPr>
        <w:spacing w:after="0" w:line="240" w:lineRule="auto"/>
        <w:rPr>
          <w:rFonts w:asciiTheme="minorHAnsi" w:eastAsia="Times New Roman" w:hAnsiTheme="minorHAnsi"/>
          <w:sz w:val="20"/>
          <w:szCs w:val="20"/>
          <w:lang w:eastAsia="pl-PL"/>
        </w:rPr>
      </w:pPr>
    </w:p>
    <w:p w:rsidR="006E5BA7" w:rsidRPr="006D3781" w:rsidRDefault="006E5BA7" w:rsidP="006E5BA7">
      <w:pPr>
        <w:pStyle w:val="Akapitzlist"/>
        <w:numPr>
          <w:ilvl w:val="0"/>
          <w:numId w:val="6"/>
        </w:numPr>
        <w:jc w:val="both"/>
        <w:rPr>
          <w:rFonts w:asciiTheme="minorHAnsi" w:hAnsiTheme="minorHAnsi"/>
        </w:rPr>
      </w:pPr>
      <w:r w:rsidRPr="006D3781">
        <w:rPr>
          <w:rFonts w:asciiTheme="minorHAnsi" w:hAnsiTheme="minorHAnsi"/>
        </w:rPr>
        <w:t xml:space="preserve">Oświadczamy, że w cenie naszej oferty zostały uwzględnione wszystkie koszty wykonania zamówienia. </w:t>
      </w:r>
    </w:p>
    <w:p w:rsidR="006E5BA7" w:rsidRPr="006D3781" w:rsidRDefault="006E5BA7" w:rsidP="006E5BA7">
      <w:pPr>
        <w:pStyle w:val="Akapitzlist"/>
        <w:numPr>
          <w:ilvl w:val="0"/>
          <w:numId w:val="6"/>
        </w:numPr>
        <w:jc w:val="both"/>
        <w:rPr>
          <w:rFonts w:asciiTheme="minorHAnsi" w:hAnsiTheme="minorHAnsi"/>
        </w:rPr>
      </w:pPr>
      <w:r w:rsidRPr="006D3781">
        <w:rPr>
          <w:rFonts w:asciiTheme="minorHAnsi" w:hAnsiTheme="minorHAnsi"/>
        </w:rPr>
        <w:t xml:space="preserve">Oświadczamy, że oferujemy stałość cen w trakcie trwania umowy. </w:t>
      </w:r>
    </w:p>
    <w:p w:rsidR="006E5BA7" w:rsidRPr="006D3781" w:rsidRDefault="006E5BA7" w:rsidP="006E5BA7">
      <w:pPr>
        <w:pStyle w:val="Akapitzlist"/>
        <w:numPr>
          <w:ilvl w:val="0"/>
          <w:numId w:val="6"/>
        </w:numPr>
        <w:jc w:val="both"/>
        <w:rPr>
          <w:rFonts w:asciiTheme="minorHAnsi" w:hAnsiTheme="minorHAnsi"/>
        </w:rPr>
      </w:pPr>
      <w:r w:rsidRPr="006D3781">
        <w:rPr>
          <w:rFonts w:asciiTheme="minorHAnsi" w:hAnsiTheme="minorHAnsi"/>
        </w:rPr>
        <w:t>Oświadczamy ze wszystkie złożone przez nas dokumenty są zgodne z aktualnym stanem prawnym i faktycznym.</w:t>
      </w:r>
    </w:p>
    <w:p w:rsidR="0063762C" w:rsidRPr="006D3781" w:rsidRDefault="006E5BA7" w:rsidP="00945516">
      <w:pPr>
        <w:pStyle w:val="Akapitzlist"/>
        <w:numPr>
          <w:ilvl w:val="0"/>
          <w:numId w:val="6"/>
        </w:numPr>
        <w:jc w:val="both"/>
        <w:rPr>
          <w:rFonts w:asciiTheme="minorHAnsi" w:hAnsiTheme="minorHAnsi"/>
        </w:rPr>
      </w:pPr>
      <w:r w:rsidRPr="006D3781">
        <w:rPr>
          <w:rFonts w:asciiTheme="minorHAnsi" w:hAnsiTheme="minorHAnsi"/>
        </w:rPr>
        <w:t xml:space="preserve"> </w:t>
      </w:r>
      <w:r w:rsidR="00BD01AE" w:rsidRPr="006D3781">
        <w:rPr>
          <w:rFonts w:asciiTheme="minorHAnsi" w:hAnsiTheme="minorHAnsi"/>
        </w:rPr>
        <w:t>Termin realizacji  zamówienia:</w:t>
      </w:r>
      <w:r w:rsidR="0063762C" w:rsidRPr="006D3781">
        <w:rPr>
          <w:rFonts w:asciiTheme="minorHAnsi" w:hAnsiTheme="minorHAnsi"/>
        </w:rPr>
        <w:t>36</w:t>
      </w:r>
      <w:r w:rsidR="00BD01AE" w:rsidRPr="006D3781">
        <w:rPr>
          <w:rFonts w:asciiTheme="minorHAnsi" w:hAnsiTheme="minorHAnsi"/>
        </w:rPr>
        <w:t xml:space="preserve"> miesięcy od daty podpisania </w:t>
      </w:r>
    </w:p>
    <w:p w:rsidR="006E5BA7" w:rsidRPr="006D3781" w:rsidRDefault="006E5BA7" w:rsidP="006E5BA7">
      <w:pPr>
        <w:pStyle w:val="Akapitzlist"/>
        <w:numPr>
          <w:ilvl w:val="0"/>
          <w:numId w:val="6"/>
        </w:numPr>
        <w:jc w:val="both"/>
        <w:rPr>
          <w:rFonts w:asciiTheme="minorHAnsi" w:hAnsiTheme="minorHAnsi"/>
        </w:rPr>
      </w:pPr>
      <w:r w:rsidRPr="006D3781">
        <w:rPr>
          <w:rFonts w:asciiTheme="minorHAnsi" w:hAnsiTheme="minorHAnsi"/>
        </w:rPr>
        <w:t xml:space="preserve">Oświadczamy, że zapoznaliśmy się ze Specyfikacją Istotnych Warunków Zamówienia i nie wnosimy do niej zastrzeżeń. </w:t>
      </w:r>
    </w:p>
    <w:p w:rsidR="006E5BA7" w:rsidRPr="006D3781" w:rsidRDefault="006E5BA7" w:rsidP="006E5BA7">
      <w:pPr>
        <w:spacing w:after="0"/>
        <w:ind w:left="708"/>
        <w:jc w:val="both"/>
        <w:rPr>
          <w:rFonts w:asciiTheme="minorHAnsi" w:hAnsiTheme="minorHAnsi"/>
          <w:sz w:val="20"/>
          <w:szCs w:val="20"/>
        </w:rPr>
      </w:pPr>
      <w:r w:rsidRPr="006D3781">
        <w:rPr>
          <w:rFonts w:asciiTheme="minorHAnsi" w:hAnsiTheme="minorHAnsi"/>
          <w:sz w:val="20"/>
          <w:szCs w:val="20"/>
        </w:rPr>
        <w:t>Zapoznaliśmy się ze szczegółowymi warunkami przetargu zawartymi w specyfikacji istotnych warunków zamówienia i uznajemy się za związanych określonymi w niej postanowieniami i zasadami postępowania.</w:t>
      </w:r>
    </w:p>
    <w:p w:rsidR="006E5BA7" w:rsidRPr="006D3781" w:rsidRDefault="006E5BA7" w:rsidP="006E5BA7">
      <w:pPr>
        <w:pStyle w:val="Akapitzlist"/>
        <w:numPr>
          <w:ilvl w:val="0"/>
          <w:numId w:val="6"/>
        </w:numPr>
        <w:jc w:val="both"/>
        <w:rPr>
          <w:rFonts w:asciiTheme="minorHAnsi" w:hAnsiTheme="minorHAnsi"/>
        </w:rPr>
      </w:pPr>
      <w:r w:rsidRPr="006D3781">
        <w:rPr>
          <w:rFonts w:asciiTheme="minorHAnsi" w:hAnsiTheme="minorHAnsi"/>
        </w:rPr>
        <w:t>Oświadczamy, że projekt umowy, stanowiący załącznik  do Specyfikacji Istotnych Warunków Zamówienia, został przez nas zaakceptowany. Zobowiązujemy się w przypadku wyboru naszej oferty, do zawarcia umowy na określonych w nich warunkach, w miejscu i terminie wyznaczonym przez Zamawiającego.</w:t>
      </w:r>
    </w:p>
    <w:p w:rsidR="006E5BA7" w:rsidRPr="006D3781" w:rsidRDefault="006E5BA7" w:rsidP="006E5BA7">
      <w:pPr>
        <w:pStyle w:val="Akapitzlist"/>
        <w:numPr>
          <w:ilvl w:val="0"/>
          <w:numId w:val="6"/>
        </w:numPr>
        <w:jc w:val="both"/>
        <w:rPr>
          <w:rFonts w:asciiTheme="minorHAnsi" w:hAnsiTheme="minorHAnsi"/>
        </w:rPr>
      </w:pPr>
      <w:r w:rsidRPr="006D3781">
        <w:rPr>
          <w:rFonts w:asciiTheme="minorHAnsi" w:hAnsiTheme="minorHAnsi"/>
        </w:rPr>
        <w:t xml:space="preserve">Oświadczamy, że czujemy się związani niniejszą ofertą przez czas wskazany w Specyfikacji Istotnych Warunków Zamówienia, tj. przez okres 30) dni, licząc od terminu składania ofert. </w:t>
      </w:r>
    </w:p>
    <w:p w:rsidR="006E5BA7" w:rsidRPr="006D3781" w:rsidRDefault="006E5BA7" w:rsidP="006E5BA7">
      <w:pPr>
        <w:pStyle w:val="Akapitzlist"/>
        <w:numPr>
          <w:ilvl w:val="0"/>
          <w:numId w:val="6"/>
        </w:numPr>
        <w:jc w:val="both"/>
        <w:rPr>
          <w:rFonts w:asciiTheme="minorHAnsi" w:hAnsiTheme="minorHAnsi"/>
        </w:rPr>
      </w:pPr>
      <w:r w:rsidRPr="006D3781">
        <w:rPr>
          <w:rFonts w:asciiTheme="minorHAnsi" w:hAnsiTheme="minorHAnsi"/>
        </w:rPr>
        <w:t xml:space="preserve">Dokumenty stanowiące tajemnice przedsiębiorstwa, zawarte na stronach </w:t>
      </w:r>
      <w:r w:rsidRPr="006D3781">
        <w:rPr>
          <w:rFonts w:asciiTheme="minorHAnsi" w:hAnsiTheme="minorHAnsi"/>
          <w:bCs/>
        </w:rPr>
        <w:t>od  nr …… do nr ………..</w:t>
      </w:r>
      <w:r w:rsidRPr="006D3781">
        <w:rPr>
          <w:rFonts w:asciiTheme="minorHAnsi" w:hAnsiTheme="minorHAnsi"/>
        </w:rPr>
        <w:t xml:space="preserve"> w rozumieniu przepisów ustawy o zwalczaniu nieuczciwej konkurencji, nie mogą być udostępniane  do wglądu innym Wykonawcom, zostały złożone  w odrębnej / niejawnej części oferty/ zgodnie z zapisem SIWZ w Rozdz. III.</w:t>
      </w:r>
    </w:p>
    <w:p w:rsidR="006E5BA7" w:rsidRPr="006D3781" w:rsidRDefault="006E5BA7" w:rsidP="006E5BA7">
      <w:pPr>
        <w:pStyle w:val="Akapitzlist"/>
        <w:numPr>
          <w:ilvl w:val="0"/>
          <w:numId w:val="6"/>
        </w:numPr>
        <w:jc w:val="both"/>
        <w:rPr>
          <w:rFonts w:asciiTheme="minorHAnsi" w:hAnsiTheme="minorHAnsi"/>
        </w:rPr>
      </w:pPr>
      <w:r w:rsidRPr="006D3781">
        <w:rPr>
          <w:rFonts w:asciiTheme="minorHAnsi" w:hAnsiTheme="minorHAnsi"/>
        </w:rPr>
        <w:t>Osobą odpowiedzialną za realizację wykonania zamówienia jest Pani / Pan ..........................................................................</w:t>
      </w:r>
    </w:p>
    <w:p w:rsidR="006E5BA7" w:rsidRPr="006D3781" w:rsidRDefault="006E5BA7" w:rsidP="006E5BA7">
      <w:pPr>
        <w:spacing w:after="0"/>
        <w:ind w:left="708"/>
        <w:jc w:val="both"/>
        <w:rPr>
          <w:rFonts w:asciiTheme="minorHAnsi" w:hAnsiTheme="minorHAnsi"/>
          <w:sz w:val="20"/>
          <w:szCs w:val="20"/>
        </w:rPr>
      </w:pPr>
      <w:r w:rsidRPr="006D3781">
        <w:rPr>
          <w:rFonts w:asciiTheme="minorHAnsi" w:hAnsiTheme="minorHAnsi"/>
          <w:sz w:val="20"/>
          <w:szCs w:val="20"/>
        </w:rPr>
        <w:t>Adres …………………………………….</w:t>
      </w:r>
    </w:p>
    <w:p w:rsidR="006E5BA7" w:rsidRPr="006D3781" w:rsidRDefault="006E5BA7" w:rsidP="006E5BA7">
      <w:pPr>
        <w:spacing w:after="0"/>
        <w:ind w:left="708"/>
        <w:jc w:val="both"/>
        <w:rPr>
          <w:rFonts w:asciiTheme="minorHAnsi" w:hAnsiTheme="minorHAnsi"/>
          <w:sz w:val="20"/>
          <w:szCs w:val="20"/>
        </w:rPr>
      </w:pPr>
      <w:r w:rsidRPr="006D3781">
        <w:rPr>
          <w:rFonts w:asciiTheme="minorHAnsi" w:hAnsiTheme="minorHAnsi"/>
          <w:sz w:val="20"/>
          <w:szCs w:val="20"/>
        </w:rPr>
        <w:t>Telefonu .........................................     fax ………………….</w:t>
      </w:r>
    </w:p>
    <w:p w:rsidR="00DF73B2" w:rsidRPr="006D3781" w:rsidRDefault="00DF73B2" w:rsidP="006E5BA7">
      <w:pPr>
        <w:spacing w:after="0"/>
        <w:ind w:left="708"/>
        <w:jc w:val="both"/>
        <w:rPr>
          <w:rFonts w:asciiTheme="minorHAnsi" w:hAnsiTheme="minorHAnsi"/>
          <w:sz w:val="20"/>
          <w:szCs w:val="20"/>
        </w:rPr>
      </w:pPr>
    </w:p>
    <w:p w:rsidR="006E5BA7" w:rsidRPr="006D3781" w:rsidRDefault="006E5BA7" w:rsidP="006E5BA7">
      <w:pPr>
        <w:pStyle w:val="Zwykytekst1"/>
        <w:widowControl/>
        <w:numPr>
          <w:ilvl w:val="0"/>
          <w:numId w:val="6"/>
        </w:numPr>
        <w:tabs>
          <w:tab w:val="left" w:pos="284"/>
        </w:tabs>
        <w:spacing w:line="360" w:lineRule="exact"/>
        <w:jc w:val="both"/>
        <w:rPr>
          <w:rFonts w:asciiTheme="minorHAnsi" w:hAnsiTheme="minorHAnsi" w:cs="Times New Roman"/>
          <w:iCs/>
          <w:szCs w:val="20"/>
        </w:rPr>
      </w:pPr>
      <w:r w:rsidRPr="006D3781">
        <w:rPr>
          <w:rFonts w:asciiTheme="minorHAnsi" w:hAnsiTheme="minorHAnsi" w:cs="Times New Roman"/>
          <w:b/>
          <w:iCs/>
          <w:szCs w:val="20"/>
        </w:rPr>
        <w:t>INFORMUJEMY</w:t>
      </w:r>
      <w:r w:rsidRPr="006D3781">
        <w:rPr>
          <w:rFonts w:asciiTheme="minorHAnsi" w:hAnsiTheme="minorHAnsi" w:cs="Times New Roman"/>
          <w:iCs/>
          <w:szCs w:val="20"/>
        </w:rPr>
        <w:t>, że:</w:t>
      </w:r>
    </w:p>
    <w:p w:rsidR="006E5BA7" w:rsidRPr="006D3781" w:rsidRDefault="006E5BA7" w:rsidP="006E5BA7">
      <w:pPr>
        <w:pStyle w:val="Akapitzlist"/>
        <w:ind w:left="283"/>
        <w:rPr>
          <w:rFonts w:asciiTheme="minorHAnsi" w:hAnsiTheme="minorHAnsi"/>
        </w:rPr>
      </w:pPr>
      <w:r w:rsidRPr="006D3781">
        <w:rPr>
          <w:rFonts w:asciiTheme="minorHAnsi" w:hAnsiTheme="minorHAnsi"/>
        </w:rPr>
        <w:t xml:space="preserve">- wybór oferty </w:t>
      </w:r>
      <w:r w:rsidRPr="006D3781">
        <w:rPr>
          <w:rFonts w:asciiTheme="minorHAnsi" w:hAnsiTheme="minorHAnsi"/>
          <w:b/>
        </w:rPr>
        <w:t>nie będzie</w:t>
      </w:r>
      <w:r w:rsidRPr="006D3781">
        <w:rPr>
          <w:rFonts w:asciiTheme="minorHAnsi" w:hAnsiTheme="minorHAnsi"/>
        </w:rPr>
        <w:t xml:space="preserve"> prowadzić do powstania u zamawiającego obowiązku podatkowego*</w:t>
      </w:r>
    </w:p>
    <w:p w:rsidR="006E5BA7" w:rsidRPr="006D3781" w:rsidRDefault="006E5BA7" w:rsidP="006E5BA7">
      <w:pPr>
        <w:pStyle w:val="Akapitzlist"/>
        <w:ind w:left="283"/>
        <w:rPr>
          <w:rFonts w:asciiTheme="minorHAnsi" w:hAnsiTheme="minorHAnsi"/>
        </w:rPr>
      </w:pPr>
      <w:r w:rsidRPr="006D3781">
        <w:rPr>
          <w:rFonts w:asciiTheme="minorHAnsi" w:hAnsiTheme="minorHAnsi"/>
        </w:rPr>
        <w:t xml:space="preserve">- wybór oferty </w:t>
      </w:r>
      <w:r w:rsidRPr="006D3781">
        <w:rPr>
          <w:rFonts w:asciiTheme="minorHAnsi" w:hAnsiTheme="minorHAnsi"/>
          <w:b/>
        </w:rPr>
        <w:t>będzie**</w:t>
      </w:r>
      <w:r w:rsidRPr="006D3781">
        <w:rPr>
          <w:rFonts w:asciiTheme="minorHAnsi" w:hAnsiTheme="minorHAnsi"/>
        </w:rPr>
        <w:t xml:space="preserve"> prowadzić do powstania u zamawiającego obowiązku podatkowego w odniesieniu do następujących towarów lub usług:</w:t>
      </w:r>
    </w:p>
    <w:p w:rsidR="00DF73B2" w:rsidRPr="006D3781" w:rsidRDefault="00DF73B2" w:rsidP="006E5BA7">
      <w:pPr>
        <w:pStyle w:val="Akapitzlist"/>
        <w:ind w:left="283"/>
        <w:rPr>
          <w:rFonts w:asciiTheme="minorHAnsi" w:hAnsiTheme="minorHAnsi"/>
        </w:rPr>
      </w:pPr>
    </w:p>
    <w:p w:rsidR="006E5BA7" w:rsidRPr="006D3781" w:rsidRDefault="006E5BA7" w:rsidP="006E5BA7">
      <w:pPr>
        <w:pStyle w:val="Akapitzlist"/>
        <w:ind w:left="283"/>
        <w:rPr>
          <w:rFonts w:asciiTheme="minorHAnsi" w:hAnsiTheme="minorHAnsi"/>
        </w:rPr>
      </w:pPr>
      <w:r w:rsidRPr="006D3781">
        <w:rPr>
          <w:rFonts w:asciiTheme="minorHAnsi" w:hAnsiTheme="minorHAnsi"/>
        </w:rPr>
        <w:t>_____________________________________________________________________</w:t>
      </w:r>
    </w:p>
    <w:p w:rsidR="006E5BA7" w:rsidRPr="006D3781" w:rsidRDefault="006E5BA7" w:rsidP="006E5BA7">
      <w:pPr>
        <w:pStyle w:val="Akapitzlist"/>
        <w:ind w:left="283"/>
        <w:rPr>
          <w:rFonts w:asciiTheme="minorHAnsi" w:hAnsiTheme="minorHAnsi"/>
        </w:rPr>
      </w:pPr>
      <w:r w:rsidRPr="006D3781">
        <w:rPr>
          <w:rFonts w:asciiTheme="minorHAnsi" w:hAnsiTheme="minorHAnsi"/>
          <w:i/>
          <w:iCs/>
        </w:rPr>
        <w:t>nazwa(rodzaj)towaru,  których dostawa lub świadczenie będzie prowadzić do jego powstania.</w:t>
      </w:r>
      <w:r w:rsidRPr="006D3781">
        <w:rPr>
          <w:rFonts w:asciiTheme="minorHAnsi" w:hAnsiTheme="minorHAnsi"/>
        </w:rPr>
        <w:t xml:space="preserve"> </w:t>
      </w:r>
    </w:p>
    <w:p w:rsidR="006E5BA7" w:rsidRPr="006D3781" w:rsidRDefault="006E5BA7" w:rsidP="00FE6F76">
      <w:pPr>
        <w:pStyle w:val="Akapitzlist"/>
        <w:ind w:left="283"/>
        <w:rPr>
          <w:rFonts w:asciiTheme="minorHAnsi" w:hAnsiTheme="minorHAnsi"/>
        </w:rPr>
      </w:pPr>
      <w:r w:rsidRPr="006D3781">
        <w:rPr>
          <w:rFonts w:asciiTheme="minorHAnsi" w:hAnsiTheme="minorHAnsi"/>
        </w:rPr>
        <w:t>Wartość towarów lub usług powodująca obowiązek podatkowy u zamawiającego to ......................................................zł netto</w:t>
      </w:r>
      <w:r w:rsidRPr="006D3781">
        <w:rPr>
          <w:rFonts w:asciiTheme="minorHAnsi" w:hAnsiTheme="minorHAnsi"/>
          <w:b/>
          <w:bCs/>
        </w:rPr>
        <w:t>*</w:t>
      </w:r>
      <w:r w:rsidRPr="006D3781">
        <w:rPr>
          <w:rFonts w:asciiTheme="minorHAnsi" w:hAnsiTheme="minorHAnsi"/>
        </w:rPr>
        <w:t>.</w:t>
      </w:r>
    </w:p>
    <w:p w:rsidR="00DF73B2" w:rsidRPr="006D3781" w:rsidRDefault="00DF73B2" w:rsidP="00FE6F76">
      <w:pPr>
        <w:pStyle w:val="Akapitzlist"/>
        <w:ind w:left="283"/>
        <w:rPr>
          <w:rFonts w:asciiTheme="minorHAnsi" w:hAnsiTheme="minorHAnsi"/>
        </w:rPr>
      </w:pPr>
    </w:p>
    <w:p w:rsidR="006E5BA7" w:rsidRPr="006D3781" w:rsidRDefault="006E5BA7" w:rsidP="006E5BA7">
      <w:pPr>
        <w:pStyle w:val="Akapitzlist"/>
        <w:numPr>
          <w:ilvl w:val="0"/>
          <w:numId w:val="6"/>
        </w:numPr>
        <w:jc w:val="both"/>
        <w:rPr>
          <w:rFonts w:asciiTheme="minorHAnsi" w:hAnsiTheme="minorHAnsi"/>
        </w:rPr>
      </w:pPr>
      <w:r w:rsidRPr="006D3781">
        <w:rPr>
          <w:rFonts w:asciiTheme="minorHAnsi" w:hAnsiTheme="minorHAnsi"/>
        </w:rPr>
        <w:t>Oferta zawiera ......... stron kolejno ponumerowanych.</w:t>
      </w:r>
    </w:p>
    <w:p w:rsidR="003E3F05" w:rsidRPr="006D3781" w:rsidRDefault="003E3F05" w:rsidP="003E3F05">
      <w:pPr>
        <w:pStyle w:val="Akapitzlist"/>
        <w:numPr>
          <w:ilvl w:val="0"/>
          <w:numId w:val="6"/>
        </w:numPr>
        <w:jc w:val="both"/>
        <w:rPr>
          <w:rFonts w:asciiTheme="minorHAnsi" w:hAnsiTheme="minorHAnsi"/>
        </w:rPr>
      </w:pPr>
      <w:r w:rsidRPr="006D3781">
        <w:rPr>
          <w:rFonts w:asciiTheme="minorHAnsi" w:hAnsiTheme="minorHAnsi"/>
        </w:rPr>
        <w:t>Oświadczamy, że wypełniliśmy obowiązki informacyjne przewidziane w art. 13 lub art. 14 RODO</w:t>
      </w:r>
      <w:r w:rsidRPr="006D3781">
        <w:rPr>
          <w:rStyle w:val="Odwoanieprzypisudolnego"/>
          <w:rFonts w:asciiTheme="minorHAnsi" w:hAnsiTheme="minorHAnsi"/>
          <w:b/>
        </w:rPr>
        <w:footnoteReference w:id="1"/>
      </w:r>
      <w:r w:rsidRPr="006D3781">
        <w:rPr>
          <w:rFonts w:asciiTheme="minorHAnsi" w:hAnsiTheme="minorHAnsi"/>
        </w:rPr>
        <w:t>) wobec osób fizycznych, od których dane osobowe bezpośrednio lub pośrednio pozyskałem w celu ubiegania się o udzielenie zamówienia publicznego w niniejszym postępowaniu</w:t>
      </w:r>
      <w:r w:rsidRPr="006D3781">
        <w:rPr>
          <w:rStyle w:val="Odwoanieprzypisudolnego"/>
          <w:rFonts w:asciiTheme="minorHAnsi" w:hAnsiTheme="minorHAnsi"/>
          <w:b/>
        </w:rPr>
        <w:footnoteReference w:id="2"/>
      </w:r>
      <w:r w:rsidRPr="006D3781">
        <w:rPr>
          <w:rFonts w:asciiTheme="minorHAnsi" w:hAnsiTheme="minorHAnsi"/>
        </w:rPr>
        <w:t>.</w:t>
      </w:r>
    </w:p>
    <w:p w:rsidR="006E5BA7" w:rsidRPr="006D3781" w:rsidRDefault="006E5BA7" w:rsidP="006E5BA7">
      <w:pPr>
        <w:spacing w:after="0" w:line="240" w:lineRule="auto"/>
        <w:rPr>
          <w:rFonts w:asciiTheme="minorHAnsi" w:eastAsia="Times New Roman" w:hAnsiTheme="minorHAnsi"/>
          <w:b/>
          <w:sz w:val="20"/>
          <w:szCs w:val="20"/>
          <w:u w:val="single"/>
          <w:lang w:eastAsia="pl-PL"/>
        </w:rPr>
      </w:pPr>
    </w:p>
    <w:p w:rsidR="006E5BA7" w:rsidRPr="006D3781" w:rsidRDefault="006E5BA7" w:rsidP="006E5BA7">
      <w:pPr>
        <w:spacing w:after="0" w:line="240" w:lineRule="auto"/>
        <w:rPr>
          <w:rFonts w:asciiTheme="minorHAnsi" w:eastAsia="Times New Roman" w:hAnsiTheme="minorHAnsi"/>
          <w:b/>
          <w:sz w:val="20"/>
          <w:szCs w:val="20"/>
          <w:u w:val="single"/>
          <w:lang w:eastAsia="pl-PL"/>
        </w:rPr>
      </w:pPr>
      <w:r w:rsidRPr="006D3781">
        <w:rPr>
          <w:rFonts w:asciiTheme="minorHAnsi" w:eastAsia="Times New Roman" w:hAnsiTheme="minorHAnsi"/>
          <w:b/>
          <w:sz w:val="20"/>
          <w:szCs w:val="20"/>
          <w:u w:val="single"/>
          <w:lang w:eastAsia="pl-PL"/>
        </w:rPr>
        <w:t xml:space="preserve">Załącznikami do niniejszej oferty, stanowiącymi jej integralną część są </w:t>
      </w:r>
    </w:p>
    <w:p w:rsidR="006E5BA7" w:rsidRPr="006D3781" w:rsidRDefault="006E5BA7" w:rsidP="006E5BA7">
      <w:pPr>
        <w:spacing w:after="0" w:line="240" w:lineRule="auto"/>
        <w:rPr>
          <w:rFonts w:asciiTheme="minorHAnsi" w:eastAsia="Times New Roman" w:hAnsiTheme="minorHAnsi"/>
          <w:b/>
          <w:sz w:val="20"/>
          <w:szCs w:val="20"/>
          <w:u w:val="single"/>
          <w:lang w:eastAsia="pl-PL"/>
        </w:rPr>
      </w:pPr>
      <w:r w:rsidRPr="006D3781">
        <w:rPr>
          <w:rFonts w:asciiTheme="minorHAnsi" w:eastAsia="Times New Roman" w:hAnsiTheme="minorHAnsi"/>
          <w:b/>
          <w:sz w:val="20"/>
          <w:szCs w:val="20"/>
          <w:u w:val="single"/>
          <w:lang w:eastAsia="pl-PL"/>
        </w:rPr>
        <w:t>( podać nr stron):</w:t>
      </w:r>
    </w:p>
    <w:p w:rsidR="006E5BA7" w:rsidRPr="006D3781" w:rsidRDefault="006E5BA7" w:rsidP="006E5BA7">
      <w:pPr>
        <w:spacing w:after="0" w:line="240" w:lineRule="auto"/>
        <w:rPr>
          <w:rFonts w:asciiTheme="minorHAnsi" w:eastAsia="Times New Roman" w:hAnsiTheme="minorHAnsi"/>
          <w:b/>
          <w:sz w:val="20"/>
          <w:szCs w:val="20"/>
          <w:u w:val="single"/>
          <w:lang w:eastAsia="pl-PL"/>
        </w:rPr>
      </w:pPr>
    </w:p>
    <w:p w:rsidR="006E5BA7" w:rsidRPr="006D3781" w:rsidRDefault="006E5BA7" w:rsidP="006E5BA7">
      <w:pPr>
        <w:spacing w:after="0" w:line="240" w:lineRule="auto"/>
        <w:rPr>
          <w:rFonts w:asciiTheme="minorHAnsi" w:eastAsia="Times New Roman" w:hAnsiTheme="minorHAnsi"/>
          <w:b/>
          <w:sz w:val="20"/>
          <w:szCs w:val="20"/>
          <w:u w:val="single"/>
          <w:lang w:eastAsia="pl-PL"/>
        </w:rPr>
      </w:pPr>
    </w:p>
    <w:p w:rsidR="006E5BA7" w:rsidRPr="006D3781" w:rsidRDefault="006E5BA7" w:rsidP="006E5BA7">
      <w:pPr>
        <w:spacing w:after="0" w:line="240" w:lineRule="auto"/>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Dokumenty i oświadczenia  zgodnie z SIWZ:</w:t>
      </w:r>
    </w:p>
    <w:p w:rsidR="006E5BA7" w:rsidRPr="006D3781" w:rsidRDefault="006E5BA7" w:rsidP="006E5BA7">
      <w:pPr>
        <w:spacing w:after="0" w:line="240" w:lineRule="auto"/>
        <w:rPr>
          <w:rFonts w:asciiTheme="minorHAnsi" w:eastAsia="Times New Roman" w:hAnsiTheme="minorHAnsi"/>
          <w:sz w:val="20"/>
          <w:szCs w:val="20"/>
          <w:lang w:eastAsia="pl-PL"/>
        </w:rPr>
      </w:pPr>
    </w:p>
    <w:p w:rsidR="006E5BA7" w:rsidRPr="006D3781" w:rsidRDefault="006E5BA7" w:rsidP="006E5BA7">
      <w:pPr>
        <w:numPr>
          <w:ilvl w:val="0"/>
          <w:numId w:val="1"/>
        </w:numPr>
        <w:tabs>
          <w:tab w:val="left" w:pos="3969"/>
        </w:tabs>
        <w:spacing w:before="40" w:after="40" w:line="240" w:lineRule="auto"/>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__________________________________ strona __________</w:t>
      </w:r>
    </w:p>
    <w:p w:rsidR="006E5BA7" w:rsidRPr="006D3781" w:rsidRDefault="006E5BA7" w:rsidP="006E5BA7">
      <w:pPr>
        <w:numPr>
          <w:ilvl w:val="0"/>
          <w:numId w:val="1"/>
        </w:numPr>
        <w:tabs>
          <w:tab w:val="left" w:pos="3969"/>
        </w:tabs>
        <w:spacing w:before="40" w:after="40" w:line="240" w:lineRule="auto"/>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__________________________________ strona __________</w:t>
      </w:r>
    </w:p>
    <w:p w:rsidR="006E5BA7" w:rsidRPr="006D3781" w:rsidRDefault="006E5BA7" w:rsidP="006E5BA7">
      <w:pPr>
        <w:numPr>
          <w:ilvl w:val="0"/>
          <w:numId w:val="1"/>
        </w:numPr>
        <w:tabs>
          <w:tab w:val="left" w:pos="3969"/>
        </w:tabs>
        <w:spacing w:before="40" w:after="40" w:line="240" w:lineRule="auto"/>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__________________________________ strona __________</w:t>
      </w:r>
    </w:p>
    <w:p w:rsidR="006E5BA7" w:rsidRPr="006D3781" w:rsidRDefault="006E5BA7" w:rsidP="006E5BA7">
      <w:pPr>
        <w:numPr>
          <w:ilvl w:val="0"/>
          <w:numId w:val="1"/>
        </w:numPr>
        <w:tabs>
          <w:tab w:val="left" w:pos="3969"/>
        </w:tabs>
        <w:spacing w:before="40" w:after="40" w:line="240" w:lineRule="auto"/>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__________________________________ strona __________</w:t>
      </w:r>
    </w:p>
    <w:p w:rsidR="006E5BA7" w:rsidRPr="006D3781" w:rsidRDefault="006E5BA7" w:rsidP="006E5BA7">
      <w:pPr>
        <w:numPr>
          <w:ilvl w:val="0"/>
          <w:numId w:val="1"/>
        </w:numPr>
        <w:tabs>
          <w:tab w:val="left" w:pos="3969"/>
        </w:tabs>
        <w:spacing w:before="40" w:after="40" w:line="240" w:lineRule="auto"/>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__________________________________ strona __________</w:t>
      </w:r>
    </w:p>
    <w:p w:rsidR="006E5BA7" w:rsidRPr="006D3781" w:rsidRDefault="006E5BA7" w:rsidP="006E5BA7">
      <w:pPr>
        <w:tabs>
          <w:tab w:val="left" w:pos="3969"/>
        </w:tabs>
        <w:spacing w:before="40" w:after="40" w:line="240" w:lineRule="auto"/>
        <w:rPr>
          <w:rFonts w:asciiTheme="minorHAnsi" w:eastAsia="Times New Roman" w:hAnsiTheme="minorHAnsi"/>
          <w:sz w:val="20"/>
          <w:szCs w:val="20"/>
          <w:lang w:eastAsia="pl-PL"/>
        </w:rPr>
      </w:pPr>
    </w:p>
    <w:p w:rsidR="006E5BA7" w:rsidRPr="006D3781" w:rsidRDefault="006E5BA7" w:rsidP="006E5BA7">
      <w:pPr>
        <w:tabs>
          <w:tab w:val="left" w:pos="3969"/>
        </w:tabs>
        <w:spacing w:before="40" w:after="40" w:line="240" w:lineRule="auto"/>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 xml:space="preserve">Miejscowość, data .................................          </w:t>
      </w:r>
    </w:p>
    <w:p w:rsidR="006E5BA7" w:rsidRPr="006D3781" w:rsidRDefault="006E5BA7" w:rsidP="006E5BA7">
      <w:pPr>
        <w:spacing w:after="0" w:line="240" w:lineRule="auto"/>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 xml:space="preserve">                                                                                     __________________________</w:t>
      </w:r>
    </w:p>
    <w:p w:rsidR="006E5BA7" w:rsidRPr="006D3781" w:rsidRDefault="006E5BA7" w:rsidP="006E5BA7">
      <w:pPr>
        <w:spacing w:after="0" w:line="240" w:lineRule="auto"/>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 xml:space="preserve">                                                                  </w:t>
      </w:r>
      <w:r w:rsidRPr="006D3781">
        <w:rPr>
          <w:rFonts w:asciiTheme="minorHAnsi" w:eastAsia="Times New Roman" w:hAnsiTheme="minorHAnsi"/>
          <w:sz w:val="20"/>
          <w:szCs w:val="20"/>
          <w:lang w:eastAsia="pl-PL"/>
        </w:rPr>
        <w:tab/>
      </w:r>
      <w:r w:rsidRPr="006D3781">
        <w:rPr>
          <w:rFonts w:asciiTheme="minorHAnsi" w:eastAsia="Times New Roman" w:hAnsiTheme="minorHAnsi"/>
          <w:sz w:val="20"/>
          <w:szCs w:val="20"/>
          <w:lang w:eastAsia="pl-PL"/>
        </w:rPr>
        <w:tab/>
        <w:t xml:space="preserve">   podpis osoby(osób) uprawnionej(</w:t>
      </w:r>
      <w:proofErr w:type="spellStart"/>
      <w:r w:rsidRPr="006D3781">
        <w:rPr>
          <w:rFonts w:asciiTheme="minorHAnsi" w:eastAsia="Times New Roman" w:hAnsiTheme="minorHAnsi"/>
          <w:sz w:val="20"/>
          <w:szCs w:val="20"/>
          <w:lang w:eastAsia="pl-PL"/>
        </w:rPr>
        <w:t>ych</w:t>
      </w:r>
      <w:proofErr w:type="spellEnd"/>
      <w:r w:rsidRPr="006D3781">
        <w:rPr>
          <w:rFonts w:asciiTheme="minorHAnsi" w:eastAsia="Times New Roman" w:hAnsiTheme="minorHAnsi"/>
          <w:sz w:val="20"/>
          <w:szCs w:val="20"/>
          <w:lang w:eastAsia="pl-PL"/>
        </w:rPr>
        <w:t>)</w:t>
      </w:r>
    </w:p>
    <w:p w:rsidR="006E5BA7" w:rsidRPr="006D3781" w:rsidRDefault="006E5BA7" w:rsidP="006E5BA7">
      <w:pPr>
        <w:widowControl w:val="0"/>
        <w:tabs>
          <w:tab w:val="left" w:pos="5812"/>
        </w:tabs>
        <w:spacing w:after="0" w:line="240" w:lineRule="auto"/>
        <w:jc w:val="both"/>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 xml:space="preserve">                                                                                     do reprezentowania wykonawcy</w:t>
      </w:r>
    </w:p>
    <w:p w:rsidR="006E5BA7" w:rsidRPr="006D3781" w:rsidRDefault="006E5BA7" w:rsidP="006E5BA7">
      <w:pPr>
        <w:spacing w:after="0" w:line="360" w:lineRule="auto"/>
        <w:jc w:val="both"/>
        <w:rPr>
          <w:rFonts w:asciiTheme="minorHAnsi" w:eastAsia="Times New Roman" w:hAnsiTheme="minorHAnsi"/>
          <w:i/>
          <w:sz w:val="20"/>
          <w:szCs w:val="20"/>
          <w:u w:val="single"/>
          <w:lang w:eastAsia="pl-PL"/>
        </w:rPr>
      </w:pPr>
      <w:r w:rsidRPr="006D3781">
        <w:rPr>
          <w:rFonts w:asciiTheme="minorHAnsi" w:eastAsia="Times New Roman" w:hAnsiTheme="minorHAnsi"/>
          <w:i/>
          <w:sz w:val="20"/>
          <w:szCs w:val="20"/>
          <w:u w:val="single"/>
          <w:lang w:eastAsia="pl-PL"/>
        </w:rPr>
        <w:t>Informacja dla wykonawcy:</w:t>
      </w:r>
    </w:p>
    <w:p w:rsidR="006E5BA7" w:rsidRPr="006D3781" w:rsidRDefault="006E5BA7" w:rsidP="006E5BA7">
      <w:pPr>
        <w:spacing w:after="0" w:line="240" w:lineRule="auto"/>
        <w:jc w:val="both"/>
        <w:rPr>
          <w:rFonts w:asciiTheme="minorHAnsi" w:eastAsia="Times New Roman" w:hAnsiTheme="minorHAnsi"/>
          <w:i/>
          <w:sz w:val="20"/>
          <w:szCs w:val="20"/>
          <w:lang w:eastAsia="pl-PL"/>
        </w:rPr>
      </w:pPr>
      <w:r w:rsidRPr="006D3781">
        <w:rPr>
          <w:rFonts w:asciiTheme="minorHAnsi" w:eastAsia="Times New Roman" w:hAnsiTheme="minorHAnsi"/>
          <w:i/>
          <w:sz w:val="20"/>
          <w:szCs w:val="20"/>
          <w:lang w:eastAsia="pl-PL"/>
        </w:rPr>
        <w:t>Formularz oferty musi być podpisany przez osobę lub osoby uprawnione do reprezentowania firmy</w:t>
      </w:r>
      <w:r w:rsidRPr="006D3781">
        <w:rPr>
          <w:rFonts w:asciiTheme="minorHAnsi" w:eastAsia="Times New Roman" w:hAnsiTheme="minorHAnsi"/>
          <w:i/>
          <w:sz w:val="20"/>
          <w:szCs w:val="20"/>
          <w:lang w:eastAsia="pl-PL"/>
        </w:rPr>
        <w:br/>
        <w:t xml:space="preserve"> i przedłożony wraz z dokumentem (-</w:t>
      </w:r>
      <w:proofErr w:type="spellStart"/>
      <w:r w:rsidRPr="006D3781">
        <w:rPr>
          <w:rFonts w:asciiTheme="minorHAnsi" w:eastAsia="Times New Roman" w:hAnsiTheme="minorHAnsi"/>
          <w:i/>
          <w:sz w:val="20"/>
          <w:szCs w:val="20"/>
          <w:lang w:eastAsia="pl-PL"/>
        </w:rPr>
        <w:t>ami</w:t>
      </w:r>
      <w:proofErr w:type="spellEnd"/>
      <w:r w:rsidRPr="006D3781">
        <w:rPr>
          <w:rFonts w:asciiTheme="minorHAnsi" w:eastAsia="Times New Roman" w:hAnsiTheme="minorHAnsi"/>
          <w:i/>
          <w:sz w:val="20"/>
          <w:szCs w:val="20"/>
          <w:lang w:eastAsia="pl-PL"/>
        </w:rPr>
        <w:t>) potwierdzającymi prawo do reprezentacji wykonawcy przez osobę podpisującą ofertę..</w:t>
      </w:r>
    </w:p>
    <w:p w:rsidR="007B15AF" w:rsidRPr="006D3781" w:rsidRDefault="006E5BA7" w:rsidP="005F5AAB">
      <w:pPr>
        <w:numPr>
          <w:ilvl w:val="0"/>
          <w:numId w:val="2"/>
        </w:numPr>
        <w:spacing w:after="0" w:line="240" w:lineRule="auto"/>
        <w:jc w:val="both"/>
        <w:rPr>
          <w:rFonts w:asciiTheme="minorHAnsi" w:eastAsia="Times New Roman" w:hAnsiTheme="minorHAnsi"/>
          <w:i/>
          <w:sz w:val="20"/>
          <w:szCs w:val="20"/>
          <w:lang w:eastAsia="pl-PL"/>
        </w:rPr>
      </w:pPr>
      <w:r w:rsidRPr="006D3781">
        <w:rPr>
          <w:rFonts w:asciiTheme="minorHAnsi" w:eastAsia="Times New Roman" w:hAnsiTheme="minorHAnsi"/>
          <w:i/>
          <w:sz w:val="20"/>
          <w:szCs w:val="20"/>
          <w:lang w:eastAsia="pl-PL"/>
        </w:rPr>
        <w:t>w przypadku oferty wspólnej należy podać dane d</w:t>
      </w:r>
      <w:r w:rsidR="00546B6A" w:rsidRPr="006D3781">
        <w:rPr>
          <w:rFonts w:asciiTheme="minorHAnsi" w:eastAsia="Times New Roman" w:hAnsiTheme="minorHAnsi"/>
          <w:i/>
          <w:sz w:val="20"/>
          <w:szCs w:val="20"/>
          <w:lang w:eastAsia="pl-PL"/>
        </w:rPr>
        <w:t>otyczące pełnomocnika  wykonawcy.</w:t>
      </w:r>
    </w:p>
    <w:p w:rsidR="000374D0" w:rsidRPr="006D3781" w:rsidRDefault="000374D0" w:rsidP="005D16D8">
      <w:pPr>
        <w:spacing w:after="0" w:line="240" w:lineRule="auto"/>
        <w:jc w:val="both"/>
        <w:rPr>
          <w:rFonts w:asciiTheme="minorHAnsi" w:eastAsia="Times New Roman" w:hAnsiTheme="minorHAnsi"/>
          <w:i/>
          <w:sz w:val="20"/>
          <w:szCs w:val="20"/>
          <w:lang w:eastAsia="pl-PL"/>
        </w:rPr>
      </w:pPr>
    </w:p>
    <w:p w:rsidR="00554F30" w:rsidRPr="006D3781" w:rsidRDefault="00554F30" w:rsidP="005D16D8">
      <w:pPr>
        <w:spacing w:after="0" w:line="240" w:lineRule="auto"/>
        <w:jc w:val="both"/>
        <w:rPr>
          <w:rFonts w:asciiTheme="minorHAnsi" w:eastAsia="Times New Roman" w:hAnsiTheme="minorHAnsi"/>
          <w:i/>
          <w:sz w:val="20"/>
          <w:szCs w:val="20"/>
          <w:lang w:eastAsia="pl-PL"/>
        </w:rPr>
      </w:pPr>
    </w:p>
    <w:p w:rsidR="00B66B31" w:rsidRPr="006D3781" w:rsidRDefault="00B66B31" w:rsidP="005D16D8">
      <w:pPr>
        <w:spacing w:after="0" w:line="240" w:lineRule="auto"/>
        <w:jc w:val="both"/>
        <w:rPr>
          <w:rFonts w:asciiTheme="minorHAnsi" w:eastAsia="Times New Roman" w:hAnsiTheme="minorHAnsi"/>
          <w:i/>
          <w:sz w:val="20"/>
          <w:szCs w:val="20"/>
          <w:lang w:eastAsia="pl-PL"/>
        </w:rPr>
      </w:pPr>
    </w:p>
    <w:p w:rsidR="00736D69" w:rsidRPr="006D3781" w:rsidRDefault="00736D69" w:rsidP="005D16D8">
      <w:pPr>
        <w:spacing w:after="0" w:line="240" w:lineRule="auto"/>
        <w:jc w:val="both"/>
        <w:rPr>
          <w:rFonts w:asciiTheme="minorHAnsi" w:eastAsia="Times New Roman" w:hAnsiTheme="minorHAnsi"/>
          <w:i/>
          <w:sz w:val="20"/>
          <w:szCs w:val="20"/>
          <w:lang w:eastAsia="pl-PL"/>
        </w:rPr>
      </w:pPr>
    </w:p>
    <w:p w:rsidR="00A56CE7" w:rsidRPr="006D3781" w:rsidRDefault="00A56CE7" w:rsidP="005D16D8">
      <w:pPr>
        <w:spacing w:after="0" w:line="240" w:lineRule="auto"/>
        <w:jc w:val="both"/>
        <w:rPr>
          <w:rFonts w:asciiTheme="minorHAnsi" w:eastAsia="Times New Roman" w:hAnsiTheme="minorHAnsi"/>
          <w:i/>
          <w:sz w:val="20"/>
          <w:szCs w:val="20"/>
          <w:lang w:eastAsia="pl-PL"/>
        </w:rPr>
      </w:pPr>
    </w:p>
    <w:p w:rsidR="00A56CE7" w:rsidRPr="006D3781" w:rsidRDefault="00A56CE7" w:rsidP="005D16D8">
      <w:pPr>
        <w:spacing w:after="0" w:line="240" w:lineRule="auto"/>
        <w:jc w:val="both"/>
        <w:rPr>
          <w:rFonts w:asciiTheme="minorHAnsi" w:eastAsia="Times New Roman" w:hAnsiTheme="minorHAnsi"/>
          <w:i/>
          <w:sz w:val="20"/>
          <w:szCs w:val="20"/>
          <w:lang w:eastAsia="pl-PL"/>
        </w:rPr>
      </w:pPr>
    </w:p>
    <w:p w:rsidR="00A56CE7" w:rsidRPr="006D3781" w:rsidRDefault="00A56CE7" w:rsidP="005D16D8">
      <w:pPr>
        <w:spacing w:after="0" w:line="240" w:lineRule="auto"/>
        <w:jc w:val="both"/>
        <w:rPr>
          <w:rFonts w:asciiTheme="minorHAnsi" w:eastAsia="Times New Roman" w:hAnsiTheme="minorHAnsi"/>
          <w:i/>
          <w:sz w:val="20"/>
          <w:szCs w:val="20"/>
          <w:lang w:eastAsia="pl-PL"/>
        </w:rPr>
      </w:pPr>
    </w:p>
    <w:p w:rsidR="00A56CE7" w:rsidRPr="006D3781" w:rsidRDefault="00A56CE7" w:rsidP="005D16D8">
      <w:pPr>
        <w:spacing w:after="0" w:line="240" w:lineRule="auto"/>
        <w:jc w:val="both"/>
        <w:rPr>
          <w:rFonts w:asciiTheme="minorHAnsi" w:eastAsia="Times New Roman" w:hAnsiTheme="minorHAnsi"/>
          <w:i/>
          <w:sz w:val="20"/>
          <w:szCs w:val="20"/>
          <w:lang w:eastAsia="pl-PL"/>
        </w:rPr>
      </w:pPr>
    </w:p>
    <w:p w:rsidR="00A56CE7" w:rsidRPr="006D3781" w:rsidRDefault="00A56CE7" w:rsidP="005D16D8">
      <w:pPr>
        <w:spacing w:after="0" w:line="240" w:lineRule="auto"/>
        <w:jc w:val="both"/>
        <w:rPr>
          <w:rFonts w:asciiTheme="minorHAnsi" w:eastAsia="Times New Roman" w:hAnsiTheme="minorHAnsi"/>
          <w:i/>
          <w:sz w:val="20"/>
          <w:szCs w:val="20"/>
          <w:lang w:eastAsia="pl-PL"/>
        </w:rPr>
      </w:pPr>
    </w:p>
    <w:p w:rsidR="00A56CE7" w:rsidRPr="006D3781" w:rsidRDefault="00A56CE7" w:rsidP="005D16D8">
      <w:pPr>
        <w:spacing w:after="0" w:line="240" w:lineRule="auto"/>
        <w:jc w:val="both"/>
        <w:rPr>
          <w:rFonts w:asciiTheme="minorHAnsi" w:eastAsia="Times New Roman" w:hAnsiTheme="minorHAnsi"/>
          <w:i/>
          <w:sz w:val="20"/>
          <w:szCs w:val="20"/>
          <w:lang w:eastAsia="pl-PL"/>
        </w:rPr>
      </w:pPr>
    </w:p>
    <w:p w:rsidR="00A56CE7" w:rsidRPr="006D3781" w:rsidRDefault="00A56CE7" w:rsidP="005D16D8">
      <w:pPr>
        <w:spacing w:after="0" w:line="240" w:lineRule="auto"/>
        <w:jc w:val="both"/>
        <w:rPr>
          <w:rFonts w:asciiTheme="minorHAnsi" w:eastAsia="Times New Roman" w:hAnsiTheme="minorHAnsi"/>
          <w:i/>
          <w:sz w:val="20"/>
          <w:szCs w:val="20"/>
          <w:lang w:eastAsia="pl-PL"/>
        </w:rPr>
      </w:pPr>
    </w:p>
    <w:p w:rsidR="00502890" w:rsidRPr="006D3781" w:rsidRDefault="00502890" w:rsidP="005D16D8">
      <w:pPr>
        <w:spacing w:after="0" w:line="240" w:lineRule="auto"/>
        <w:jc w:val="both"/>
        <w:rPr>
          <w:rFonts w:asciiTheme="minorHAnsi" w:eastAsia="Times New Roman" w:hAnsiTheme="minorHAnsi"/>
          <w:i/>
          <w:sz w:val="20"/>
          <w:szCs w:val="20"/>
          <w:lang w:eastAsia="pl-PL"/>
        </w:rPr>
      </w:pPr>
    </w:p>
    <w:p w:rsidR="00502890" w:rsidRPr="006D3781" w:rsidRDefault="00502890" w:rsidP="005D16D8">
      <w:pPr>
        <w:spacing w:after="0" w:line="240" w:lineRule="auto"/>
        <w:jc w:val="both"/>
        <w:rPr>
          <w:rFonts w:asciiTheme="minorHAnsi" w:eastAsia="Times New Roman" w:hAnsiTheme="minorHAnsi"/>
          <w:i/>
          <w:sz w:val="20"/>
          <w:szCs w:val="20"/>
          <w:lang w:eastAsia="pl-PL"/>
        </w:rPr>
      </w:pPr>
    </w:p>
    <w:p w:rsidR="00502890" w:rsidRPr="006D3781" w:rsidRDefault="00502890" w:rsidP="005D16D8">
      <w:pPr>
        <w:spacing w:after="0" w:line="240" w:lineRule="auto"/>
        <w:jc w:val="both"/>
        <w:rPr>
          <w:rFonts w:asciiTheme="minorHAnsi" w:eastAsia="Times New Roman" w:hAnsiTheme="minorHAnsi"/>
          <w:i/>
          <w:sz w:val="20"/>
          <w:szCs w:val="20"/>
          <w:lang w:eastAsia="pl-PL"/>
        </w:rPr>
      </w:pPr>
    </w:p>
    <w:p w:rsidR="00A56CE7" w:rsidRPr="006D3781" w:rsidRDefault="00A56CE7" w:rsidP="005D16D8">
      <w:pPr>
        <w:spacing w:after="0" w:line="240" w:lineRule="auto"/>
        <w:jc w:val="both"/>
        <w:rPr>
          <w:rFonts w:asciiTheme="minorHAnsi" w:eastAsia="Times New Roman" w:hAnsiTheme="minorHAnsi"/>
          <w:i/>
          <w:sz w:val="20"/>
          <w:szCs w:val="20"/>
          <w:lang w:eastAsia="pl-PL"/>
        </w:rPr>
      </w:pPr>
    </w:p>
    <w:p w:rsidR="00A977F1" w:rsidRPr="006D3781" w:rsidRDefault="00A977F1" w:rsidP="005D16D8">
      <w:pPr>
        <w:spacing w:after="0" w:line="240" w:lineRule="auto"/>
        <w:jc w:val="both"/>
        <w:rPr>
          <w:rFonts w:asciiTheme="minorHAnsi" w:eastAsia="Times New Roman" w:hAnsiTheme="minorHAnsi"/>
          <w:i/>
          <w:sz w:val="20"/>
          <w:szCs w:val="20"/>
          <w:lang w:eastAsia="pl-PL"/>
        </w:rPr>
      </w:pPr>
    </w:p>
    <w:p w:rsidR="00A977F1" w:rsidRPr="006D3781" w:rsidRDefault="00A977F1" w:rsidP="005D16D8">
      <w:pPr>
        <w:spacing w:after="0" w:line="240" w:lineRule="auto"/>
        <w:jc w:val="both"/>
        <w:rPr>
          <w:rFonts w:asciiTheme="minorHAnsi" w:eastAsia="Times New Roman" w:hAnsiTheme="minorHAnsi"/>
          <w:i/>
          <w:sz w:val="20"/>
          <w:szCs w:val="20"/>
          <w:lang w:eastAsia="pl-PL"/>
        </w:rPr>
      </w:pPr>
    </w:p>
    <w:p w:rsidR="00A977F1" w:rsidRPr="006D3781" w:rsidRDefault="00A977F1" w:rsidP="005D16D8">
      <w:pPr>
        <w:spacing w:after="0" w:line="240" w:lineRule="auto"/>
        <w:jc w:val="both"/>
        <w:rPr>
          <w:rFonts w:asciiTheme="minorHAnsi" w:eastAsia="Times New Roman" w:hAnsiTheme="minorHAnsi"/>
          <w:i/>
          <w:sz w:val="20"/>
          <w:szCs w:val="20"/>
          <w:lang w:eastAsia="pl-PL"/>
        </w:rPr>
      </w:pPr>
    </w:p>
    <w:p w:rsidR="00A977F1" w:rsidRPr="006D3781" w:rsidRDefault="00A977F1" w:rsidP="005D16D8">
      <w:pPr>
        <w:spacing w:after="0" w:line="240" w:lineRule="auto"/>
        <w:jc w:val="both"/>
        <w:rPr>
          <w:rFonts w:asciiTheme="minorHAnsi" w:eastAsia="Times New Roman" w:hAnsiTheme="minorHAnsi"/>
          <w:i/>
          <w:sz w:val="20"/>
          <w:szCs w:val="20"/>
          <w:lang w:eastAsia="pl-PL"/>
        </w:rPr>
      </w:pPr>
    </w:p>
    <w:p w:rsidR="00A977F1" w:rsidRPr="006D3781" w:rsidRDefault="00A977F1" w:rsidP="005D16D8">
      <w:pPr>
        <w:spacing w:after="0" w:line="240" w:lineRule="auto"/>
        <w:jc w:val="both"/>
        <w:rPr>
          <w:rFonts w:asciiTheme="minorHAnsi" w:eastAsia="Times New Roman" w:hAnsiTheme="minorHAnsi"/>
          <w:i/>
          <w:sz w:val="20"/>
          <w:szCs w:val="20"/>
          <w:lang w:eastAsia="pl-PL"/>
        </w:rPr>
      </w:pPr>
    </w:p>
    <w:p w:rsidR="00A977F1" w:rsidRPr="006D3781" w:rsidRDefault="00A977F1" w:rsidP="005D16D8">
      <w:pPr>
        <w:spacing w:after="0" w:line="240" w:lineRule="auto"/>
        <w:jc w:val="both"/>
        <w:rPr>
          <w:rFonts w:asciiTheme="minorHAnsi" w:eastAsia="Times New Roman" w:hAnsiTheme="minorHAnsi"/>
          <w:i/>
          <w:sz w:val="20"/>
          <w:szCs w:val="20"/>
          <w:lang w:eastAsia="pl-PL"/>
        </w:rPr>
      </w:pPr>
    </w:p>
    <w:p w:rsidR="00A977F1" w:rsidRPr="006D3781" w:rsidRDefault="00A977F1" w:rsidP="005D16D8">
      <w:pPr>
        <w:spacing w:after="0" w:line="240" w:lineRule="auto"/>
        <w:jc w:val="both"/>
        <w:rPr>
          <w:rFonts w:asciiTheme="minorHAnsi" w:eastAsia="Times New Roman" w:hAnsiTheme="minorHAnsi"/>
          <w:i/>
          <w:sz w:val="20"/>
          <w:szCs w:val="20"/>
          <w:lang w:eastAsia="pl-PL"/>
        </w:rPr>
      </w:pPr>
    </w:p>
    <w:p w:rsidR="00A977F1" w:rsidRPr="006D3781" w:rsidRDefault="00A977F1" w:rsidP="005D16D8">
      <w:pPr>
        <w:spacing w:after="0" w:line="240" w:lineRule="auto"/>
        <w:jc w:val="both"/>
        <w:rPr>
          <w:rFonts w:asciiTheme="minorHAnsi" w:eastAsia="Times New Roman" w:hAnsiTheme="minorHAnsi"/>
          <w:i/>
          <w:sz w:val="20"/>
          <w:szCs w:val="20"/>
          <w:lang w:eastAsia="pl-PL"/>
        </w:rPr>
      </w:pPr>
    </w:p>
    <w:p w:rsidR="00A977F1" w:rsidRPr="006D3781" w:rsidRDefault="00A977F1" w:rsidP="005D16D8">
      <w:pPr>
        <w:spacing w:after="0" w:line="240" w:lineRule="auto"/>
        <w:jc w:val="both"/>
        <w:rPr>
          <w:rFonts w:asciiTheme="minorHAnsi" w:eastAsia="Times New Roman" w:hAnsiTheme="minorHAnsi"/>
          <w:i/>
          <w:sz w:val="20"/>
          <w:szCs w:val="20"/>
          <w:lang w:eastAsia="pl-PL"/>
        </w:rPr>
      </w:pPr>
    </w:p>
    <w:p w:rsidR="00A977F1" w:rsidRPr="006D3781" w:rsidRDefault="00A977F1" w:rsidP="005D16D8">
      <w:pPr>
        <w:spacing w:after="0" w:line="240" w:lineRule="auto"/>
        <w:jc w:val="both"/>
        <w:rPr>
          <w:rFonts w:asciiTheme="minorHAnsi" w:eastAsia="Times New Roman" w:hAnsiTheme="minorHAnsi"/>
          <w:i/>
          <w:sz w:val="20"/>
          <w:szCs w:val="20"/>
          <w:lang w:eastAsia="pl-PL"/>
        </w:rPr>
      </w:pPr>
    </w:p>
    <w:p w:rsidR="00A977F1" w:rsidRPr="006D3781" w:rsidRDefault="00A977F1" w:rsidP="005D16D8">
      <w:pPr>
        <w:spacing w:after="0" w:line="240" w:lineRule="auto"/>
        <w:jc w:val="both"/>
        <w:rPr>
          <w:rFonts w:asciiTheme="minorHAnsi" w:eastAsia="Times New Roman" w:hAnsiTheme="minorHAnsi"/>
          <w:i/>
          <w:sz w:val="20"/>
          <w:szCs w:val="20"/>
          <w:lang w:eastAsia="pl-PL"/>
        </w:rPr>
      </w:pPr>
    </w:p>
    <w:p w:rsidR="00A977F1" w:rsidRPr="006D3781" w:rsidRDefault="00A977F1" w:rsidP="005D16D8">
      <w:pPr>
        <w:spacing w:after="0" w:line="240" w:lineRule="auto"/>
        <w:jc w:val="both"/>
        <w:rPr>
          <w:rFonts w:asciiTheme="minorHAnsi" w:eastAsia="Times New Roman" w:hAnsiTheme="minorHAnsi"/>
          <w:i/>
          <w:sz w:val="20"/>
          <w:szCs w:val="20"/>
          <w:lang w:eastAsia="pl-PL"/>
        </w:rPr>
      </w:pPr>
    </w:p>
    <w:p w:rsidR="00A977F1" w:rsidRPr="006D3781" w:rsidRDefault="00A977F1" w:rsidP="005D16D8">
      <w:pPr>
        <w:spacing w:after="0" w:line="240" w:lineRule="auto"/>
        <w:jc w:val="both"/>
        <w:rPr>
          <w:rFonts w:asciiTheme="minorHAnsi" w:eastAsia="Times New Roman" w:hAnsiTheme="minorHAnsi"/>
          <w:i/>
          <w:sz w:val="20"/>
          <w:szCs w:val="20"/>
          <w:lang w:eastAsia="pl-PL"/>
        </w:rPr>
      </w:pPr>
    </w:p>
    <w:p w:rsidR="00A977F1" w:rsidRPr="006D3781" w:rsidRDefault="00A977F1" w:rsidP="005D16D8">
      <w:pPr>
        <w:spacing w:after="0" w:line="240" w:lineRule="auto"/>
        <w:jc w:val="both"/>
        <w:rPr>
          <w:rFonts w:asciiTheme="minorHAnsi" w:eastAsia="Times New Roman" w:hAnsiTheme="minorHAnsi"/>
          <w:i/>
          <w:sz w:val="20"/>
          <w:szCs w:val="20"/>
          <w:lang w:eastAsia="pl-PL"/>
        </w:rPr>
      </w:pPr>
    </w:p>
    <w:p w:rsidR="00A56CE7" w:rsidRPr="006D3781" w:rsidRDefault="00A56CE7" w:rsidP="005D16D8">
      <w:pPr>
        <w:spacing w:after="0" w:line="240" w:lineRule="auto"/>
        <w:jc w:val="both"/>
        <w:rPr>
          <w:rFonts w:asciiTheme="minorHAnsi" w:eastAsia="Times New Roman" w:hAnsiTheme="minorHAnsi"/>
          <w:i/>
          <w:sz w:val="20"/>
          <w:szCs w:val="20"/>
          <w:lang w:eastAsia="pl-PL"/>
        </w:rPr>
      </w:pPr>
    </w:p>
    <w:p w:rsidR="008C7310" w:rsidRPr="006D3781" w:rsidRDefault="008C7310" w:rsidP="005F5AAB">
      <w:pPr>
        <w:pStyle w:val="Bezodstpw"/>
        <w:jc w:val="right"/>
        <w:rPr>
          <w:rFonts w:asciiTheme="minorHAnsi" w:hAnsiTheme="minorHAnsi"/>
          <w:b/>
          <w:sz w:val="20"/>
          <w:szCs w:val="20"/>
          <w:lang w:eastAsia="ar-SA"/>
        </w:rPr>
      </w:pPr>
      <w:r w:rsidRPr="006D3781">
        <w:rPr>
          <w:rFonts w:asciiTheme="minorHAnsi" w:hAnsiTheme="minorHAnsi"/>
          <w:b/>
          <w:sz w:val="20"/>
          <w:szCs w:val="20"/>
          <w:lang w:eastAsia="ar-SA"/>
        </w:rPr>
        <w:t>Załącznik 2 do SIWZ</w:t>
      </w:r>
    </w:p>
    <w:p w:rsidR="008C7310" w:rsidRPr="006D3781" w:rsidRDefault="008C7310" w:rsidP="008C7310">
      <w:pPr>
        <w:pStyle w:val="Bezodstpw"/>
        <w:rPr>
          <w:rFonts w:asciiTheme="minorHAnsi" w:hAnsiTheme="minorHAnsi"/>
          <w:b/>
          <w:sz w:val="20"/>
          <w:szCs w:val="20"/>
          <w:lang w:eastAsia="ar-SA"/>
        </w:rPr>
      </w:pPr>
    </w:p>
    <w:p w:rsidR="008C7310" w:rsidRPr="006D3781" w:rsidRDefault="008C7310" w:rsidP="008C7310">
      <w:pPr>
        <w:pStyle w:val="Bezodstpw"/>
        <w:ind w:left="4956"/>
        <w:rPr>
          <w:rFonts w:asciiTheme="minorHAnsi" w:hAnsiTheme="minorHAnsi"/>
          <w:b/>
          <w:sz w:val="20"/>
          <w:szCs w:val="20"/>
          <w:lang w:eastAsia="ar-SA"/>
        </w:rPr>
      </w:pPr>
    </w:p>
    <w:p w:rsidR="008C7310" w:rsidRPr="006D3781" w:rsidRDefault="008C7310" w:rsidP="008C7310">
      <w:pPr>
        <w:pStyle w:val="Bezodstpw"/>
        <w:ind w:left="4956"/>
        <w:rPr>
          <w:rFonts w:asciiTheme="minorHAnsi" w:hAnsiTheme="minorHAnsi"/>
          <w:b/>
          <w:sz w:val="20"/>
          <w:szCs w:val="20"/>
          <w:lang w:eastAsia="ar-SA"/>
        </w:rPr>
      </w:pPr>
      <w:r w:rsidRPr="006D3781">
        <w:rPr>
          <w:rFonts w:asciiTheme="minorHAnsi" w:hAnsiTheme="minorHAnsi"/>
          <w:b/>
          <w:sz w:val="20"/>
          <w:szCs w:val="20"/>
          <w:lang w:eastAsia="ar-SA"/>
        </w:rPr>
        <w:t xml:space="preserve">Zamawiający:   </w:t>
      </w:r>
    </w:p>
    <w:p w:rsidR="008C7310" w:rsidRPr="006D3781" w:rsidRDefault="008C7310" w:rsidP="008C7310">
      <w:pPr>
        <w:pStyle w:val="Bezodstpw"/>
        <w:ind w:left="4956"/>
        <w:rPr>
          <w:rFonts w:asciiTheme="minorHAnsi" w:hAnsiTheme="minorHAnsi"/>
          <w:b/>
          <w:sz w:val="20"/>
          <w:szCs w:val="20"/>
          <w:lang w:eastAsia="ar-SA"/>
        </w:rPr>
      </w:pPr>
      <w:r w:rsidRPr="006D3781">
        <w:rPr>
          <w:rFonts w:asciiTheme="minorHAnsi" w:hAnsiTheme="minorHAnsi"/>
          <w:b/>
          <w:sz w:val="20"/>
          <w:szCs w:val="20"/>
          <w:lang w:eastAsia="ar-SA"/>
        </w:rPr>
        <w:t xml:space="preserve">Świętokrzyskie Centrum Onkologii </w:t>
      </w:r>
    </w:p>
    <w:p w:rsidR="008C7310" w:rsidRPr="006D3781" w:rsidRDefault="008C7310" w:rsidP="008C7310">
      <w:pPr>
        <w:pStyle w:val="Bezodstpw"/>
        <w:ind w:left="4956"/>
        <w:rPr>
          <w:rFonts w:asciiTheme="minorHAnsi" w:hAnsiTheme="minorHAnsi"/>
          <w:b/>
          <w:sz w:val="20"/>
          <w:szCs w:val="20"/>
          <w:lang w:eastAsia="ar-SA"/>
        </w:rPr>
      </w:pPr>
      <w:r w:rsidRPr="006D3781">
        <w:rPr>
          <w:rFonts w:asciiTheme="minorHAnsi" w:hAnsiTheme="minorHAnsi"/>
          <w:b/>
          <w:sz w:val="20"/>
          <w:szCs w:val="20"/>
          <w:lang w:eastAsia="ar-SA"/>
        </w:rPr>
        <w:t>Ul. Artwińskiego 3</w:t>
      </w:r>
    </w:p>
    <w:p w:rsidR="008C7310" w:rsidRPr="006D3781" w:rsidRDefault="008C7310" w:rsidP="008C7310">
      <w:pPr>
        <w:pStyle w:val="Bezodstpw"/>
        <w:ind w:left="4956"/>
        <w:rPr>
          <w:rFonts w:asciiTheme="minorHAnsi" w:hAnsiTheme="minorHAnsi"/>
          <w:b/>
          <w:sz w:val="20"/>
          <w:szCs w:val="20"/>
        </w:rPr>
      </w:pPr>
      <w:r w:rsidRPr="006D3781">
        <w:rPr>
          <w:rFonts w:asciiTheme="minorHAnsi" w:hAnsiTheme="minorHAnsi"/>
          <w:b/>
          <w:sz w:val="20"/>
          <w:szCs w:val="20"/>
          <w:lang w:eastAsia="ar-SA"/>
        </w:rPr>
        <w:t>25-734 Kielce</w:t>
      </w:r>
    </w:p>
    <w:p w:rsidR="008C7310" w:rsidRPr="006D3781" w:rsidRDefault="008C7310" w:rsidP="008C7310">
      <w:pPr>
        <w:spacing w:after="0"/>
        <w:rPr>
          <w:rFonts w:asciiTheme="minorHAnsi" w:hAnsiTheme="minorHAnsi"/>
          <w:b/>
          <w:sz w:val="20"/>
          <w:szCs w:val="20"/>
        </w:rPr>
      </w:pPr>
    </w:p>
    <w:p w:rsidR="008C7310" w:rsidRPr="006D3781" w:rsidRDefault="008C7310" w:rsidP="008C7310">
      <w:pPr>
        <w:spacing w:after="0"/>
        <w:rPr>
          <w:rFonts w:asciiTheme="minorHAnsi" w:hAnsiTheme="minorHAnsi"/>
          <w:b/>
          <w:sz w:val="20"/>
          <w:szCs w:val="20"/>
        </w:rPr>
      </w:pPr>
      <w:r w:rsidRPr="006D3781">
        <w:rPr>
          <w:rFonts w:asciiTheme="minorHAnsi" w:hAnsiTheme="minorHAnsi"/>
          <w:b/>
          <w:sz w:val="20"/>
          <w:szCs w:val="20"/>
        </w:rPr>
        <w:t>Wykonawca:</w:t>
      </w:r>
    </w:p>
    <w:p w:rsidR="00F40CF4" w:rsidRPr="006D3781" w:rsidRDefault="00F40CF4" w:rsidP="008C7310">
      <w:pPr>
        <w:spacing w:after="0" w:line="480" w:lineRule="auto"/>
        <w:ind w:right="5954"/>
        <w:rPr>
          <w:rFonts w:asciiTheme="minorHAnsi" w:hAnsiTheme="minorHAnsi"/>
          <w:sz w:val="20"/>
          <w:szCs w:val="20"/>
        </w:rPr>
      </w:pPr>
      <w:r w:rsidRPr="006D3781">
        <w:rPr>
          <w:rFonts w:asciiTheme="minorHAnsi" w:hAnsiTheme="minorHAnsi"/>
          <w:sz w:val="20"/>
          <w:szCs w:val="20"/>
        </w:rPr>
        <w:t>………………………………………</w:t>
      </w:r>
    </w:p>
    <w:p w:rsidR="008C7310" w:rsidRPr="006D3781" w:rsidRDefault="008C7310" w:rsidP="008C7310">
      <w:pPr>
        <w:ind w:right="5953"/>
        <w:rPr>
          <w:rFonts w:asciiTheme="minorHAnsi" w:hAnsiTheme="minorHAnsi"/>
          <w:i/>
          <w:sz w:val="20"/>
          <w:szCs w:val="20"/>
        </w:rPr>
      </w:pPr>
      <w:r w:rsidRPr="006D3781">
        <w:rPr>
          <w:rFonts w:asciiTheme="minorHAnsi" w:hAnsiTheme="minorHAnsi"/>
          <w:i/>
          <w:sz w:val="20"/>
          <w:szCs w:val="20"/>
        </w:rPr>
        <w:t>(pełna nazwa/firma, adres,)</w:t>
      </w:r>
    </w:p>
    <w:p w:rsidR="008C7310" w:rsidRPr="006D3781" w:rsidRDefault="008C7310" w:rsidP="008C7310">
      <w:pPr>
        <w:spacing w:after="0"/>
        <w:rPr>
          <w:rFonts w:asciiTheme="minorHAnsi" w:hAnsiTheme="minorHAnsi"/>
          <w:sz w:val="20"/>
          <w:szCs w:val="20"/>
          <w:u w:val="single"/>
        </w:rPr>
      </w:pPr>
      <w:r w:rsidRPr="006D3781">
        <w:rPr>
          <w:rFonts w:asciiTheme="minorHAnsi" w:hAnsiTheme="minorHAnsi"/>
          <w:sz w:val="20"/>
          <w:szCs w:val="20"/>
          <w:u w:val="single"/>
        </w:rPr>
        <w:t>reprezentowany przez:</w:t>
      </w:r>
    </w:p>
    <w:p w:rsidR="008C7310" w:rsidRPr="006D3781" w:rsidRDefault="008C7310" w:rsidP="008C7310">
      <w:pPr>
        <w:spacing w:after="0"/>
        <w:rPr>
          <w:rFonts w:asciiTheme="minorHAnsi" w:hAnsiTheme="minorHAnsi"/>
          <w:sz w:val="20"/>
          <w:szCs w:val="20"/>
          <w:u w:val="single"/>
        </w:rPr>
      </w:pPr>
    </w:p>
    <w:p w:rsidR="008C7310" w:rsidRPr="006D3781" w:rsidRDefault="008C7310" w:rsidP="008C7310">
      <w:pPr>
        <w:spacing w:after="0" w:line="480" w:lineRule="auto"/>
        <w:ind w:right="5954"/>
        <w:rPr>
          <w:rFonts w:asciiTheme="minorHAnsi" w:hAnsiTheme="minorHAnsi"/>
          <w:sz w:val="20"/>
          <w:szCs w:val="20"/>
        </w:rPr>
      </w:pPr>
      <w:r w:rsidRPr="006D3781">
        <w:rPr>
          <w:rFonts w:asciiTheme="minorHAnsi" w:hAnsiTheme="minorHAnsi"/>
          <w:sz w:val="20"/>
          <w:szCs w:val="20"/>
        </w:rPr>
        <w:t>………………………………………………………………</w:t>
      </w:r>
    </w:p>
    <w:p w:rsidR="008C7310" w:rsidRPr="006D3781" w:rsidRDefault="008C7310" w:rsidP="008C7310">
      <w:pPr>
        <w:spacing w:after="0"/>
        <w:ind w:right="5953"/>
        <w:rPr>
          <w:rFonts w:asciiTheme="minorHAnsi" w:hAnsiTheme="minorHAnsi"/>
          <w:i/>
          <w:sz w:val="20"/>
          <w:szCs w:val="20"/>
        </w:rPr>
      </w:pPr>
      <w:r w:rsidRPr="006D3781">
        <w:rPr>
          <w:rFonts w:asciiTheme="minorHAnsi" w:hAnsiTheme="minorHAnsi"/>
          <w:i/>
          <w:sz w:val="20"/>
          <w:szCs w:val="20"/>
        </w:rPr>
        <w:t>(imię, nazwisko, stanowisko/podstawa do reprezentacji)</w:t>
      </w:r>
    </w:p>
    <w:p w:rsidR="008C7310" w:rsidRPr="006D3781" w:rsidRDefault="008C7310" w:rsidP="008C7310">
      <w:pPr>
        <w:rPr>
          <w:rFonts w:asciiTheme="minorHAnsi" w:hAnsiTheme="minorHAnsi"/>
          <w:sz w:val="20"/>
          <w:szCs w:val="20"/>
        </w:rPr>
      </w:pPr>
    </w:p>
    <w:p w:rsidR="008C7310" w:rsidRPr="006D3781" w:rsidRDefault="008C7310" w:rsidP="008C7310">
      <w:pPr>
        <w:spacing w:after="120" w:line="360" w:lineRule="auto"/>
        <w:jc w:val="center"/>
        <w:rPr>
          <w:rFonts w:asciiTheme="minorHAnsi" w:hAnsiTheme="minorHAnsi"/>
          <w:b/>
          <w:sz w:val="20"/>
          <w:szCs w:val="20"/>
          <w:u w:val="single"/>
        </w:rPr>
      </w:pPr>
      <w:r w:rsidRPr="006D3781">
        <w:rPr>
          <w:rFonts w:asciiTheme="minorHAnsi" w:hAnsiTheme="minorHAnsi"/>
          <w:b/>
          <w:sz w:val="20"/>
          <w:szCs w:val="20"/>
          <w:u w:val="single"/>
        </w:rPr>
        <w:t xml:space="preserve">Oświadczenie wykonawcy </w:t>
      </w:r>
    </w:p>
    <w:p w:rsidR="008C7310" w:rsidRPr="006D3781" w:rsidRDefault="008C7310" w:rsidP="008C7310">
      <w:pPr>
        <w:spacing w:after="0" w:line="360" w:lineRule="auto"/>
        <w:jc w:val="center"/>
        <w:rPr>
          <w:rFonts w:asciiTheme="minorHAnsi" w:hAnsiTheme="minorHAnsi"/>
          <w:b/>
          <w:sz w:val="20"/>
          <w:szCs w:val="20"/>
        </w:rPr>
      </w:pPr>
      <w:r w:rsidRPr="006D3781">
        <w:rPr>
          <w:rFonts w:asciiTheme="minorHAnsi" w:hAnsiTheme="minorHAnsi"/>
          <w:b/>
          <w:sz w:val="20"/>
          <w:szCs w:val="20"/>
        </w:rPr>
        <w:t xml:space="preserve">składane na podstawie art. 25a ust. 1 ustawy z dnia 29 stycznia 2004 r. </w:t>
      </w:r>
    </w:p>
    <w:p w:rsidR="008C7310" w:rsidRPr="006D3781" w:rsidRDefault="008C7310" w:rsidP="008C7310">
      <w:pPr>
        <w:spacing w:after="0" w:line="360" w:lineRule="auto"/>
        <w:jc w:val="center"/>
        <w:rPr>
          <w:rFonts w:asciiTheme="minorHAnsi" w:hAnsiTheme="minorHAnsi"/>
          <w:b/>
          <w:sz w:val="20"/>
          <w:szCs w:val="20"/>
        </w:rPr>
      </w:pPr>
      <w:r w:rsidRPr="006D3781">
        <w:rPr>
          <w:rFonts w:asciiTheme="minorHAnsi" w:hAnsiTheme="minorHAnsi"/>
          <w:b/>
          <w:sz w:val="20"/>
          <w:szCs w:val="20"/>
        </w:rPr>
        <w:t xml:space="preserve"> Prawo zamówień publicznych (dalej jako: ustawa Pzp), </w:t>
      </w:r>
    </w:p>
    <w:p w:rsidR="008C7310" w:rsidRPr="006D3781" w:rsidRDefault="008C7310" w:rsidP="008C7310">
      <w:pPr>
        <w:spacing w:before="120" w:after="0" w:line="360" w:lineRule="auto"/>
        <w:jc w:val="center"/>
        <w:rPr>
          <w:rFonts w:asciiTheme="minorHAnsi" w:hAnsiTheme="minorHAnsi"/>
          <w:b/>
          <w:sz w:val="20"/>
          <w:szCs w:val="20"/>
          <w:u w:val="single"/>
        </w:rPr>
      </w:pPr>
      <w:r w:rsidRPr="006D3781">
        <w:rPr>
          <w:rFonts w:asciiTheme="minorHAnsi" w:hAnsiTheme="minorHAnsi"/>
          <w:b/>
          <w:sz w:val="20"/>
          <w:szCs w:val="20"/>
          <w:u w:val="single"/>
        </w:rPr>
        <w:t>DOTYCZĄCE PRZESŁANEK WYKLUCZENIA Z POSTĘPOWANIA</w:t>
      </w:r>
    </w:p>
    <w:p w:rsidR="008C7310" w:rsidRPr="006D3781" w:rsidRDefault="008C7310" w:rsidP="008C7310">
      <w:pPr>
        <w:spacing w:after="0" w:line="360" w:lineRule="auto"/>
        <w:jc w:val="both"/>
        <w:rPr>
          <w:rFonts w:asciiTheme="minorHAnsi" w:hAnsiTheme="minorHAnsi"/>
          <w:sz w:val="20"/>
          <w:szCs w:val="20"/>
        </w:rPr>
      </w:pPr>
    </w:p>
    <w:p w:rsidR="008C7310" w:rsidRPr="006D3781" w:rsidRDefault="008C7310" w:rsidP="00A977F1">
      <w:pPr>
        <w:pStyle w:val="Nagwek"/>
        <w:jc w:val="both"/>
        <w:rPr>
          <w:rFonts w:asciiTheme="minorHAnsi" w:hAnsiTheme="minorHAnsi"/>
        </w:rPr>
      </w:pPr>
      <w:r w:rsidRPr="006D3781">
        <w:rPr>
          <w:rFonts w:asciiTheme="minorHAnsi" w:hAnsiTheme="minorHAnsi"/>
        </w:rPr>
        <w:t>Na potrzeby postępowania o udzielenie zamówienia publicznego</w:t>
      </w:r>
      <w:r w:rsidR="00E77955" w:rsidRPr="006D3781">
        <w:rPr>
          <w:rFonts w:asciiTheme="minorHAnsi" w:hAnsiTheme="minorHAnsi"/>
        </w:rPr>
        <w:t xml:space="preserve"> AZP 241-</w:t>
      </w:r>
      <w:r w:rsidR="00635349" w:rsidRPr="006D3781">
        <w:rPr>
          <w:rFonts w:asciiTheme="minorHAnsi" w:hAnsiTheme="minorHAnsi"/>
        </w:rPr>
        <w:t>1</w:t>
      </w:r>
      <w:r w:rsidR="00A977F1" w:rsidRPr="006D3781">
        <w:rPr>
          <w:rFonts w:asciiTheme="minorHAnsi" w:hAnsiTheme="minorHAnsi"/>
        </w:rPr>
        <w:t>6</w:t>
      </w:r>
      <w:r w:rsidR="00635349" w:rsidRPr="006D3781">
        <w:rPr>
          <w:rFonts w:asciiTheme="minorHAnsi" w:hAnsiTheme="minorHAnsi"/>
        </w:rPr>
        <w:t>7</w:t>
      </w:r>
      <w:r w:rsidR="009D768A" w:rsidRPr="006D3781">
        <w:rPr>
          <w:rFonts w:asciiTheme="minorHAnsi" w:hAnsiTheme="minorHAnsi"/>
        </w:rPr>
        <w:t>/2019</w:t>
      </w:r>
      <w:r w:rsidR="00A977F1" w:rsidRPr="006D3781">
        <w:rPr>
          <w:rFonts w:asciiTheme="minorHAnsi" w:hAnsiTheme="minorHAnsi"/>
        </w:rPr>
        <w:t xml:space="preserve"> Zakup wraz z dostawą odczynników wraz z dzierżawą aparatu immunologicznego ma 3 lata dla Zakładu Diagnostyki Laboratoryjnej Świętokrzyskiego Centrum Onkologii w Kielcach</w:t>
      </w:r>
      <w:r w:rsidRPr="006D3781">
        <w:rPr>
          <w:rFonts w:asciiTheme="minorHAnsi" w:hAnsiTheme="minorHAnsi"/>
        </w:rPr>
        <w:t>,</w:t>
      </w:r>
      <w:r w:rsidRPr="006D3781">
        <w:rPr>
          <w:rFonts w:asciiTheme="minorHAnsi" w:hAnsiTheme="minorHAnsi"/>
          <w:i/>
        </w:rPr>
        <w:t xml:space="preserve"> </w:t>
      </w:r>
      <w:r w:rsidRPr="006D3781">
        <w:rPr>
          <w:rFonts w:asciiTheme="minorHAnsi" w:hAnsiTheme="minorHAnsi"/>
        </w:rPr>
        <w:t>oświadczam, co następuje:</w:t>
      </w:r>
    </w:p>
    <w:p w:rsidR="00560227" w:rsidRPr="006D3781" w:rsidRDefault="00560227" w:rsidP="00245960">
      <w:pPr>
        <w:pStyle w:val="Nagwek"/>
        <w:jc w:val="both"/>
        <w:rPr>
          <w:rFonts w:asciiTheme="minorHAnsi" w:hAnsiTheme="minorHAnsi"/>
        </w:rPr>
      </w:pPr>
    </w:p>
    <w:p w:rsidR="00560227" w:rsidRPr="006D3781" w:rsidRDefault="00560227" w:rsidP="00245960">
      <w:pPr>
        <w:pStyle w:val="Nagwek"/>
        <w:jc w:val="both"/>
        <w:rPr>
          <w:rFonts w:asciiTheme="minorHAnsi" w:hAnsiTheme="minorHAnsi"/>
          <w:b/>
        </w:rPr>
      </w:pPr>
    </w:p>
    <w:p w:rsidR="008C7310" w:rsidRPr="006D3781" w:rsidRDefault="008C7310" w:rsidP="008C7310">
      <w:pPr>
        <w:shd w:val="clear" w:color="auto" w:fill="BFBFBF"/>
        <w:spacing w:after="0" w:line="360" w:lineRule="auto"/>
        <w:rPr>
          <w:rFonts w:asciiTheme="minorHAnsi" w:hAnsiTheme="minorHAnsi"/>
          <w:b/>
          <w:sz w:val="20"/>
          <w:szCs w:val="20"/>
        </w:rPr>
      </w:pPr>
      <w:r w:rsidRPr="006D3781">
        <w:rPr>
          <w:rFonts w:asciiTheme="minorHAnsi" w:hAnsiTheme="minorHAnsi"/>
          <w:b/>
          <w:sz w:val="20"/>
          <w:szCs w:val="20"/>
        </w:rPr>
        <w:t>OŚWIADCZENIA DOTYCZĄCE WYKONAWCY:</w:t>
      </w:r>
    </w:p>
    <w:p w:rsidR="008C7310" w:rsidRPr="006D3781" w:rsidRDefault="008C7310" w:rsidP="008C7310">
      <w:pPr>
        <w:pStyle w:val="Akapitzlist"/>
        <w:spacing w:line="360" w:lineRule="auto"/>
        <w:jc w:val="both"/>
        <w:rPr>
          <w:rFonts w:asciiTheme="minorHAnsi" w:hAnsiTheme="minorHAnsi"/>
        </w:rPr>
      </w:pPr>
    </w:p>
    <w:p w:rsidR="008C7310" w:rsidRPr="006D3781" w:rsidRDefault="008C7310" w:rsidP="009A31AC">
      <w:pPr>
        <w:pStyle w:val="Akapitzlist"/>
        <w:numPr>
          <w:ilvl w:val="0"/>
          <w:numId w:val="14"/>
        </w:numPr>
        <w:spacing w:line="360" w:lineRule="auto"/>
        <w:ind w:left="284" w:hanging="284"/>
        <w:contextualSpacing/>
        <w:jc w:val="both"/>
        <w:rPr>
          <w:rFonts w:asciiTheme="minorHAnsi" w:hAnsiTheme="minorHAnsi"/>
        </w:rPr>
      </w:pPr>
      <w:r w:rsidRPr="006D3781">
        <w:rPr>
          <w:rFonts w:asciiTheme="minorHAnsi" w:hAnsiTheme="minorHAnsi"/>
        </w:rPr>
        <w:t xml:space="preserve">Oświadczam, że nie podlegam wykluczeniu z postępowania na podstawie </w:t>
      </w:r>
      <w:r w:rsidRPr="006D3781">
        <w:rPr>
          <w:rFonts w:asciiTheme="minorHAnsi" w:hAnsiTheme="minorHAnsi"/>
        </w:rPr>
        <w:br/>
        <w:t xml:space="preserve">art. 24 ust 1 </w:t>
      </w:r>
      <w:proofErr w:type="spellStart"/>
      <w:r w:rsidRPr="006D3781">
        <w:rPr>
          <w:rFonts w:asciiTheme="minorHAnsi" w:hAnsiTheme="minorHAnsi"/>
        </w:rPr>
        <w:t>pkt</w:t>
      </w:r>
      <w:proofErr w:type="spellEnd"/>
      <w:r w:rsidRPr="006D3781">
        <w:rPr>
          <w:rFonts w:asciiTheme="minorHAnsi" w:hAnsiTheme="minorHAnsi"/>
        </w:rPr>
        <w:t xml:space="preserve"> 12-22 ustawy Pzp.</w:t>
      </w:r>
    </w:p>
    <w:p w:rsidR="008C7310" w:rsidRPr="006D3781" w:rsidRDefault="008C7310" w:rsidP="008C7310">
      <w:pPr>
        <w:pStyle w:val="Akapitzlist"/>
        <w:numPr>
          <w:ilvl w:val="0"/>
          <w:numId w:val="14"/>
        </w:numPr>
        <w:spacing w:line="360" w:lineRule="auto"/>
        <w:ind w:left="284" w:hanging="284"/>
        <w:contextualSpacing/>
        <w:jc w:val="both"/>
        <w:rPr>
          <w:rFonts w:asciiTheme="minorHAnsi" w:hAnsiTheme="minorHAnsi"/>
        </w:rPr>
      </w:pPr>
      <w:r w:rsidRPr="006D3781">
        <w:rPr>
          <w:rFonts w:asciiTheme="minorHAnsi" w:hAnsiTheme="minorHAnsi"/>
        </w:rPr>
        <w:t xml:space="preserve">Oświadczam, że nie podlegam wykluczeniu z postępowania na podstawie </w:t>
      </w:r>
      <w:r w:rsidRPr="006D3781">
        <w:rPr>
          <w:rFonts w:asciiTheme="minorHAnsi" w:hAnsiTheme="minorHAnsi"/>
        </w:rPr>
        <w:br/>
        <w:t>art. 24 ust. 5 pkt</w:t>
      </w:r>
      <w:r w:rsidR="00D9307D" w:rsidRPr="006D3781">
        <w:rPr>
          <w:rFonts w:asciiTheme="minorHAnsi" w:hAnsiTheme="minorHAnsi"/>
        </w:rPr>
        <w:t xml:space="preserve">. 1 </w:t>
      </w:r>
      <w:r w:rsidRPr="006D3781">
        <w:rPr>
          <w:rFonts w:asciiTheme="minorHAnsi" w:hAnsiTheme="minorHAnsi"/>
        </w:rPr>
        <w:t xml:space="preserve"> ustawy Pzp  .</w:t>
      </w:r>
    </w:p>
    <w:p w:rsidR="008C7310" w:rsidRPr="006D3781" w:rsidRDefault="008C7310" w:rsidP="008C7310">
      <w:pPr>
        <w:spacing w:after="0" w:line="360" w:lineRule="auto"/>
        <w:jc w:val="both"/>
        <w:rPr>
          <w:rFonts w:asciiTheme="minorHAnsi" w:hAnsiTheme="minorHAnsi"/>
          <w:sz w:val="20"/>
          <w:szCs w:val="20"/>
        </w:rPr>
      </w:pPr>
      <w:r w:rsidRPr="006D3781">
        <w:rPr>
          <w:rFonts w:asciiTheme="minorHAnsi" w:hAnsiTheme="minorHAnsi"/>
          <w:sz w:val="20"/>
          <w:szCs w:val="20"/>
        </w:rPr>
        <w:t xml:space="preserve">…………….……. </w:t>
      </w:r>
      <w:r w:rsidRPr="006D3781">
        <w:rPr>
          <w:rFonts w:asciiTheme="minorHAnsi" w:hAnsiTheme="minorHAnsi"/>
          <w:i/>
          <w:sz w:val="20"/>
          <w:szCs w:val="20"/>
        </w:rPr>
        <w:t xml:space="preserve">(miejscowość), </w:t>
      </w:r>
      <w:r w:rsidRPr="006D3781">
        <w:rPr>
          <w:rFonts w:asciiTheme="minorHAnsi" w:hAnsiTheme="minorHAnsi"/>
          <w:sz w:val="20"/>
          <w:szCs w:val="20"/>
        </w:rPr>
        <w:t xml:space="preserve">dnia ………….……. r. </w:t>
      </w:r>
    </w:p>
    <w:p w:rsidR="008C7310" w:rsidRPr="006D3781" w:rsidRDefault="008C7310" w:rsidP="008C7310">
      <w:pPr>
        <w:spacing w:after="0" w:line="360" w:lineRule="auto"/>
        <w:jc w:val="both"/>
        <w:rPr>
          <w:rFonts w:asciiTheme="minorHAnsi" w:hAnsiTheme="minorHAnsi"/>
          <w:sz w:val="20"/>
          <w:szCs w:val="20"/>
        </w:rPr>
      </w:pPr>
      <w:r w:rsidRPr="006D3781">
        <w:rPr>
          <w:rFonts w:asciiTheme="minorHAnsi" w:hAnsiTheme="minorHAnsi"/>
          <w:sz w:val="20"/>
          <w:szCs w:val="20"/>
        </w:rPr>
        <w:tab/>
      </w:r>
      <w:r w:rsidRPr="006D3781">
        <w:rPr>
          <w:rFonts w:asciiTheme="minorHAnsi" w:hAnsiTheme="minorHAnsi"/>
          <w:sz w:val="20"/>
          <w:szCs w:val="20"/>
        </w:rPr>
        <w:tab/>
      </w:r>
      <w:r w:rsidRPr="006D3781">
        <w:rPr>
          <w:rFonts w:asciiTheme="minorHAnsi" w:hAnsiTheme="minorHAnsi"/>
          <w:sz w:val="20"/>
          <w:szCs w:val="20"/>
        </w:rPr>
        <w:tab/>
      </w:r>
      <w:r w:rsidRPr="006D3781">
        <w:rPr>
          <w:rFonts w:asciiTheme="minorHAnsi" w:hAnsiTheme="minorHAnsi"/>
          <w:sz w:val="20"/>
          <w:szCs w:val="20"/>
        </w:rPr>
        <w:tab/>
      </w:r>
      <w:r w:rsidRPr="006D3781">
        <w:rPr>
          <w:rFonts w:asciiTheme="minorHAnsi" w:hAnsiTheme="minorHAnsi"/>
          <w:sz w:val="20"/>
          <w:szCs w:val="20"/>
        </w:rPr>
        <w:tab/>
      </w:r>
      <w:r w:rsidRPr="006D3781">
        <w:rPr>
          <w:rFonts w:asciiTheme="minorHAnsi" w:hAnsiTheme="minorHAnsi"/>
          <w:sz w:val="20"/>
          <w:szCs w:val="20"/>
        </w:rPr>
        <w:tab/>
      </w:r>
      <w:r w:rsidRPr="006D3781">
        <w:rPr>
          <w:rFonts w:asciiTheme="minorHAnsi" w:hAnsiTheme="minorHAnsi"/>
          <w:sz w:val="20"/>
          <w:szCs w:val="20"/>
        </w:rPr>
        <w:tab/>
        <w:t xml:space="preserve">         …………………………………………</w:t>
      </w:r>
    </w:p>
    <w:p w:rsidR="008C7310" w:rsidRPr="006D3781" w:rsidRDefault="008C7310" w:rsidP="008C7310">
      <w:pPr>
        <w:spacing w:after="0" w:line="360" w:lineRule="auto"/>
        <w:ind w:left="5664" w:firstLine="708"/>
        <w:jc w:val="both"/>
        <w:rPr>
          <w:rFonts w:asciiTheme="minorHAnsi" w:hAnsiTheme="minorHAnsi"/>
          <w:i/>
          <w:sz w:val="20"/>
          <w:szCs w:val="20"/>
        </w:rPr>
      </w:pPr>
      <w:r w:rsidRPr="006D3781">
        <w:rPr>
          <w:rFonts w:asciiTheme="minorHAnsi" w:hAnsiTheme="minorHAnsi"/>
          <w:i/>
          <w:sz w:val="20"/>
          <w:szCs w:val="20"/>
        </w:rPr>
        <w:t>(podpis)</w:t>
      </w:r>
    </w:p>
    <w:p w:rsidR="00271C0F" w:rsidRPr="006D3781" w:rsidRDefault="00271C0F" w:rsidP="008C7310">
      <w:pPr>
        <w:spacing w:after="0" w:line="360" w:lineRule="auto"/>
        <w:ind w:left="5664" w:firstLine="708"/>
        <w:jc w:val="both"/>
        <w:rPr>
          <w:rFonts w:asciiTheme="minorHAnsi" w:hAnsiTheme="minorHAnsi"/>
          <w:i/>
          <w:sz w:val="20"/>
          <w:szCs w:val="20"/>
        </w:rPr>
      </w:pPr>
    </w:p>
    <w:p w:rsidR="008C7310" w:rsidRPr="006D3781" w:rsidRDefault="008C7310" w:rsidP="008C7310">
      <w:pPr>
        <w:spacing w:after="0" w:line="360" w:lineRule="auto"/>
        <w:jc w:val="both"/>
        <w:rPr>
          <w:rFonts w:asciiTheme="minorHAnsi" w:hAnsiTheme="minorHAnsi"/>
          <w:sz w:val="20"/>
          <w:szCs w:val="20"/>
        </w:rPr>
      </w:pPr>
      <w:r w:rsidRPr="006D3781">
        <w:rPr>
          <w:rFonts w:asciiTheme="minorHAnsi" w:hAnsiTheme="minorHAnsi"/>
          <w:sz w:val="20"/>
          <w:szCs w:val="20"/>
        </w:rPr>
        <w:lastRenderedPageBreak/>
        <w:t xml:space="preserve">Oświadczam, że zachodzą w stosunku do mnie podstawy wykluczenia z postępowania na podstawie art. …………. ustawy Pzp </w:t>
      </w:r>
      <w:r w:rsidRPr="006D3781">
        <w:rPr>
          <w:rFonts w:asciiTheme="minorHAnsi" w:hAnsiTheme="minorHAnsi"/>
          <w:i/>
          <w:sz w:val="20"/>
          <w:szCs w:val="20"/>
        </w:rPr>
        <w:t xml:space="preserve">(podać mającą zastosowanie podstawę wykluczenia spośród wymienionych w art. 24 ust. 1 </w:t>
      </w:r>
      <w:proofErr w:type="spellStart"/>
      <w:r w:rsidRPr="006D3781">
        <w:rPr>
          <w:rFonts w:asciiTheme="minorHAnsi" w:hAnsiTheme="minorHAnsi"/>
          <w:i/>
          <w:sz w:val="20"/>
          <w:szCs w:val="20"/>
        </w:rPr>
        <w:t>pkt</w:t>
      </w:r>
      <w:proofErr w:type="spellEnd"/>
      <w:r w:rsidRPr="006D3781">
        <w:rPr>
          <w:rFonts w:asciiTheme="minorHAnsi" w:hAnsiTheme="minorHAnsi"/>
          <w:i/>
          <w:sz w:val="20"/>
          <w:szCs w:val="20"/>
        </w:rPr>
        <w:t xml:space="preserve"> 13-14, 16-20 lub art. 24 ust. 5 ustawy Pzp).</w:t>
      </w:r>
      <w:r w:rsidRPr="006D3781">
        <w:rPr>
          <w:rFonts w:asciiTheme="minorHAnsi" w:hAnsiTheme="minorHAnsi"/>
          <w:sz w:val="20"/>
          <w:szCs w:val="20"/>
        </w:rPr>
        <w:t xml:space="preserve"> Jednocześnie oświadczam, że w związku z ww. okolicznością, na podstawie art. 24 ust. 8 ustawy Pzp podjąłem następujące środki naprawcze: ………………………………………………………………………………………………………………………………………………..</w:t>
      </w:r>
    </w:p>
    <w:p w:rsidR="008C7310" w:rsidRPr="006D3781" w:rsidRDefault="008C7310" w:rsidP="008C7310">
      <w:pPr>
        <w:spacing w:after="0" w:line="360" w:lineRule="auto"/>
        <w:jc w:val="both"/>
        <w:rPr>
          <w:rFonts w:asciiTheme="minorHAnsi" w:hAnsiTheme="minorHAnsi"/>
          <w:sz w:val="20"/>
          <w:szCs w:val="20"/>
        </w:rPr>
      </w:pPr>
      <w:r w:rsidRPr="006D3781">
        <w:rPr>
          <w:rFonts w:asciiTheme="minorHAnsi" w:hAnsiTheme="minorHAnsi"/>
          <w:sz w:val="20"/>
          <w:szCs w:val="20"/>
        </w:rPr>
        <w:t>…………………………………………………………………………………………..…………………...........…………………………………………………………………………………………………………………………………</w:t>
      </w:r>
    </w:p>
    <w:p w:rsidR="008C7310" w:rsidRPr="006D3781" w:rsidRDefault="008C7310" w:rsidP="008C7310">
      <w:pPr>
        <w:spacing w:after="0" w:line="360" w:lineRule="auto"/>
        <w:jc w:val="both"/>
        <w:rPr>
          <w:rFonts w:asciiTheme="minorHAnsi" w:hAnsiTheme="minorHAnsi"/>
          <w:sz w:val="20"/>
          <w:szCs w:val="20"/>
        </w:rPr>
      </w:pPr>
    </w:p>
    <w:p w:rsidR="008C7310" w:rsidRPr="006D3781" w:rsidRDefault="008C7310" w:rsidP="008C7310">
      <w:pPr>
        <w:spacing w:after="0" w:line="360" w:lineRule="auto"/>
        <w:jc w:val="both"/>
        <w:rPr>
          <w:rFonts w:asciiTheme="minorHAnsi" w:hAnsiTheme="minorHAnsi"/>
          <w:sz w:val="20"/>
          <w:szCs w:val="20"/>
        </w:rPr>
      </w:pPr>
      <w:r w:rsidRPr="006D3781">
        <w:rPr>
          <w:rFonts w:asciiTheme="minorHAnsi" w:hAnsiTheme="minorHAnsi"/>
          <w:sz w:val="20"/>
          <w:szCs w:val="20"/>
        </w:rPr>
        <w:t xml:space="preserve">…………….……. </w:t>
      </w:r>
      <w:r w:rsidRPr="006D3781">
        <w:rPr>
          <w:rFonts w:asciiTheme="minorHAnsi" w:hAnsiTheme="minorHAnsi"/>
          <w:i/>
          <w:sz w:val="20"/>
          <w:szCs w:val="20"/>
        </w:rPr>
        <w:t xml:space="preserve">(miejscowość), </w:t>
      </w:r>
      <w:r w:rsidRPr="006D3781">
        <w:rPr>
          <w:rFonts w:asciiTheme="minorHAnsi" w:hAnsiTheme="minorHAnsi"/>
          <w:sz w:val="20"/>
          <w:szCs w:val="20"/>
        </w:rPr>
        <w:t xml:space="preserve">dnia …………………. r. </w:t>
      </w:r>
    </w:p>
    <w:p w:rsidR="008C7310" w:rsidRPr="006D3781" w:rsidRDefault="008C7310" w:rsidP="008C7310">
      <w:pPr>
        <w:spacing w:after="0" w:line="360" w:lineRule="auto"/>
        <w:jc w:val="both"/>
        <w:rPr>
          <w:rFonts w:asciiTheme="minorHAnsi" w:hAnsiTheme="minorHAnsi"/>
          <w:sz w:val="20"/>
          <w:szCs w:val="20"/>
        </w:rPr>
      </w:pPr>
    </w:p>
    <w:p w:rsidR="008C7310" w:rsidRPr="006D3781" w:rsidRDefault="008C7310" w:rsidP="008C7310">
      <w:pPr>
        <w:spacing w:after="0" w:line="360" w:lineRule="auto"/>
        <w:jc w:val="both"/>
        <w:rPr>
          <w:rFonts w:asciiTheme="minorHAnsi" w:hAnsiTheme="minorHAnsi"/>
          <w:sz w:val="20"/>
          <w:szCs w:val="20"/>
        </w:rPr>
      </w:pPr>
      <w:r w:rsidRPr="006D3781">
        <w:rPr>
          <w:rFonts w:asciiTheme="minorHAnsi" w:hAnsiTheme="minorHAnsi"/>
          <w:sz w:val="20"/>
          <w:szCs w:val="20"/>
        </w:rPr>
        <w:tab/>
      </w:r>
      <w:r w:rsidRPr="006D3781">
        <w:rPr>
          <w:rFonts w:asciiTheme="minorHAnsi" w:hAnsiTheme="minorHAnsi"/>
          <w:sz w:val="20"/>
          <w:szCs w:val="20"/>
        </w:rPr>
        <w:tab/>
      </w:r>
      <w:r w:rsidRPr="006D3781">
        <w:rPr>
          <w:rFonts w:asciiTheme="minorHAnsi" w:hAnsiTheme="minorHAnsi"/>
          <w:sz w:val="20"/>
          <w:szCs w:val="20"/>
        </w:rPr>
        <w:tab/>
      </w:r>
      <w:r w:rsidRPr="006D3781">
        <w:rPr>
          <w:rFonts w:asciiTheme="minorHAnsi" w:hAnsiTheme="minorHAnsi"/>
          <w:sz w:val="20"/>
          <w:szCs w:val="20"/>
        </w:rPr>
        <w:tab/>
      </w:r>
      <w:r w:rsidRPr="006D3781">
        <w:rPr>
          <w:rFonts w:asciiTheme="minorHAnsi" w:hAnsiTheme="minorHAnsi"/>
          <w:sz w:val="20"/>
          <w:szCs w:val="20"/>
        </w:rPr>
        <w:tab/>
      </w:r>
      <w:r w:rsidRPr="006D3781">
        <w:rPr>
          <w:rFonts w:asciiTheme="minorHAnsi" w:hAnsiTheme="minorHAnsi"/>
          <w:sz w:val="20"/>
          <w:szCs w:val="20"/>
        </w:rPr>
        <w:tab/>
      </w:r>
      <w:r w:rsidRPr="006D3781">
        <w:rPr>
          <w:rFonts w:asciiTheme="minorHAnsi" w:hAnsiTheme="minorHAnsi"/>
          <w:sz w:val="20"/>
          <w:szCs w:val="20"/>
        </w:rPr>
        <w:tab/>
        <w:t xml:space="preserve">             …………………………………………</w:t>
      </w:r>
    </w:p>
    <w:p w:rsidR="008C7310" w:rsidRPr="006D3781" w:rsidRDefault="008C7310" w:rsidP="008C7310">
      <w:pPr>
        <w:spacing w:after="0" w:line="360" w:lineRule="auto"/>
        <w:ind w:left="5664" w:firstLine="708"/>
        <w:jc w:val="both"/>
        <w:rPr>
          <w:rFonts w:asciiTheme="minorHAnsi" w:hAnsiTheme="minorHAnsi"/>
          <w:i/>
          <w:sz w:val="20"/>
          <w:szCs w:val="20"/>
        </w:rPr>
      </w:pPr>
      <w:r w:rsidRPr="006D3781">
        <w:rPr>
          <w:rFonts w:asciiTheme="minorHAnsi" w:hAnsiTheme="minorHAnsi"/>
          <w:i/>
          <w:sz w:val="20"/>
          <w:szCs w:val="20"/>
        </w:rPr>
        <w:t>(podpis)</w:t>
      </w:r>
    </w:p>
    <w:p w:rsidR="008C7310" w:rsidRPr="006D3781" w:rsidRDefault="008C7310" w:rsidP="008C7310">
      <w:pPr>
        <w:spacing w:after="0" w:line="360" w:lineRule="auto"/>
        <w:jc w:val="both"/>
        <w:rPr>
          <w:rFonts w:asciiTheme="minorHAnsi" w:hAnsiTheme="minorHAnsi"/>
          <w:i/>
          <w:sz w:val="20"/>
          <w:szCs w:val="20"/>
        </w:rPr>
      </w:pPr>
    </w:p>
    <w:p w:rsidR="008C7310" w:rsidRPr="006D3781" w:rsidRDefault="008C7310" w:rsidP="008C7310">
      <w:pPr>
        <w:shd w:val="clear" w:color="auto" w:fill="BFBFBF"/>
        <w:spacing w:after="0" w:line="360" w:lineRule="auto"/>
        <w:jc w:val="both"/>
        <w:rPr>
          <w:rFonts w:asciiTheme="minorHAnsi" w:hAnsiTheme="minorHAnsi"/>
          <w:b/>
          <w:sz w:val="20"/>
          <w:szCs w:val="20"/>
        </w:rPr>
      </w:pPr>
      <w:r w:rsidRPr="006D3781">
        <w:rPr>
          <w:rFonts w:asciiTheme="minorHAnsi" w:hAnsiTheme="minorHAnsi"/>
          <w:b/>
          <w:sz w:val="20"/>
          <w:szCs w:val="20"/>
        </w:rPr>
        <w:t>OŚWIADCZENIE DOTYCZĄCE PODMIOTU, NA KTÓREGO ZASOBY POWOŁUJE SIĘ WYKONAWCA:</w:t>
      </w:r>
    </w:p>
    <w:p w:rsidR="008C7310" w:rsidRPr="006D3781" w:rsidRDefault="008C7310" w:rsidP="008C7310">
      <w:pPr>
        <w:spacing w:after="0" w:line="360" w:lineRule="auto"/>
        <w:jc w:val="both"/>
        <w:rPr>
          <w:rFonts w:asciiTheme="minorHAnsi" w:hAnsiTheme="minorHAnsi"/>
          <w:b/>
          <w:sz w:val="20"/>
          <w:szCs w:val="20"/>
        </w:rPr>
      </w:pPr>
    </w:p>
    <w:p w:rsidR="008C7310" w:rsidRPr="006D3781" w:rsidRDefault="008C7310" w:rsidP="008C7310">
      <w:pPr>
        <w:spacing w:after="0" w:line="360" w:lineRule="auto"/>
        <w:jc w:val="both"/>
        <w:rPr>
          <w:rFonts w:asciiTheme="minorHAnsi" w:hAnsiTheme="minorHAnsi"/>
          <w:i/>
          <w:sz w:val="20"/>
          <w:szCs w:val="20"/>
        </w:rPr>
      </w:pPr>
      <w:r w:rsidRPr="006D3781">
        <w:rPr>
          <w:rFonts w:asciiTheme="minorHAnsi" w:hAnsiTheme="minorHAnsi"/>
          <w:sz w:val="20"/>
          <w:szCs w:val="20"/>
        </w:rPr>
        <w:t>Oświadczam, że następujący/e podmiot/y, na którego/</w:t>
      </w:r>
      <w:proofErr w:type="spellStart"/>
      <w:r w:rsidRPr="006D3781">
        <w:rPr>
          <w:rFonts w:asciiTheme="minorHAnsi" w:hAnsiTheme="minorHAnsi"/>
          <w:sz w:val="20"/>
          <w:szCs w:val="20"/>
        </w:rPr>
        <w:t>ych</w:t>
      </w:r>
      <w:proofErr w:type="spellEnd"/>
      <w:r w:rsidRPr="006D3781">
        <w:rPr>
          <w:rFonts w:asciiTheme="minorHAnsi" w:hAnsiTheme="minorHAnsi"/>
          <w:sz w:val="20"/>
          <w:szCs w:val="20"/>
        </w:rPr>
        <w:t xml:space="preserve"> zasoby powołuję się w niniejszym postępowaniu, tj.: …………………………………………………………………….……………………… </w:t>
      </w:r>
      <w:r w:rsidRPr="006D3781">
        <w:rPr>
          <w:rFonts w:asciiTheme="minorHAnsi" w:hAnsiTheme="minorHAnsi"/>
          <w:i/>
          <w:sz w:val="20"/>
          <w:szCs w:val="20"/>
        </w:rPr>
        <w:t xml:space="preserve">(podać pełną nazwę/firmę, adres,) </w:t>
      </w:r>
      <w:r w:rsidRPr="006D3781">
        <w:rPr>
          <w:rFonts w:asciiTheme="minorHAnsi" w:hAnsiTheme="minorHAnsi"/>
          <w:sz w:val="20"/>
          <w:szCs w:val="20"/>
        </w:rPr>
        <w:t>nie podlega/ją wykluczeniu z postępowania o udzielenie zamówienia.</w:t>
      </w:r>
    </w:p>
    <w:p w:rsidR="008C7310" w:rsidRPr="006D3781" w:rsidRDefault="008C7310" w:rsidP="008C7310">
      <w:pPr>
        <w:spacing w:after="0" w:line="360" w:lineRule="auto"/>
        <w:jc w:val="both"/>
        <w:rPr>
          <w:rFonts w:asciiTheme="minorHAnsi" w:hAnsiTheme="minorHAnsi"/>
          <w:sz w:val="20"/>
          <w:szCs w:val="20"/>
        </w:rPr>
      </w:pPr>
    </w:p>
    <w:p w:rsidR="008C7310" w:rsidRPr="006D3781" w:rsidRDefault="008C7310" w:rsidP="008C7310">
      <w:pPr>
        <w:spacing w:after="0" w:line="360" w:lineRule="auto"/>
        <w:jc w:val="both"/>
        <w:rPr>
          <w:rFonts w:asciiTheme="minorHAnsi" w:hAnsiTheme="minorHAnsi"/>
          <w:sz w:val="20"/>
          <w:szCs w:val="20"/>
        </w:rPr>
      </w:pPr>
      <w:r w:rsidRPr="006D3781">
        <w:rPr>
          <w:rFonts w:asciiTheme="minorHAnsi" w:hAnsiTheme="minorHAnsi"/>
          <w:sz w:val="20"/>
          <w:szCs w:val="20"/>
        </w:rPr>
        <w:t xml:space="preserve">…………….……. </w:t>
      </w:r>
      <w:r w:rsidRPr="006D3781">
        <w:rPr>
          <w:rFonts w:asciiTheme="minorHAnsi" w:hAnsiTheme="minorHAnsi"/>
          <w:i/>
          <w:sz w:val="20"/>
          <w:szCs w:val="20"/>
        </w:rPr>
        <w:t xml:space="preserve">(miejscowość), </w:t>
      </w:r>
      <w:r w:rsidRPr="006D3781">
        <w:rPr>
          <w:rFonts w:asciiTheme="minorHAnsi" w:hAnsiTheme="minorHAnsi"/>
          <w:sz w:val="20"/>
          <w:szCs w:val="20"/>
        </w:rPr>
        <w:t xml:space="preserve">dnia …………………. r. </w:t>
      </w:r>
    </w:p>
    <w:p w:rsidR="008C7310" w:rsidRPr="006D3781" w:rsidRDefault="008C7310" w:rsidP="008C7310">
      <w:pPr>
        <w:spacing w:after="0" w:line="360" w:lineRule="auto"/>
        <w:jc w:val="both"/>
        <w:rPr>
          <w:rFonts w:asciiTheme="minorHAnsi" w:hAnsiTheme="minorHAnsi"/>
          <w:sz w:val="20"/>
          <w:szCs w:val="20"/>
        </w:rPr>
      </w:pPr>
      <w:r w:rsidRPr="006D3781">
        <w:rPr>
          <w:rFonts w:asciiTheme="minorHAnsi" w:hAnsiTheme="minorHAnsi"/>
          <w:sz w:val="20"/>
          <w:szCs w:val="20"/>
        </w:rPr>
        <w:tab/>
      </w:r>
      <w:r w:rsidRPr="006D3781">
        <w:rPr>
          <w:rFonts w:asciiTheme="minorHAnsi" w:hAnsiTheme="minorHAnsi"/>
          <w:sz w:val="20"/>
          <w:szCs w:val="20"/>
        </w:rPr>
        <w:tab/>
      </w:r>
      <w:r w:rsidRPr="006D3781">
        <w:rPr>
          <w:rFonts w:asciiTheme="minorHAnsi" w:hAnsiTheme="minorHAnsi"/>
          <w:sz w:val="20"/>
          <w:szCs w:val="20"/>
        </w:rPr>
        <w:tab/>
      </w:r>
      <w:r w:rsidRPr="006D3781">
        <w:rPr>
          <w:rFonts w:asciiTheme="minorHAnsi" w:hAnsiTheme="minorHAnsi"/>
          <w:sz w:val="20"/>
          <w:szCs w:val="20"/>
        </w:rPr>
        <w:tab/>
      </w:r>
      <w:r w:rsidRPr="006D3781">
        <w:rPr>
          <w:rFonts w:asciiTheme="minorHAnsi" w:hAnsiTheme="minorHAnsi"/>
          <w:sz w:val="20"/>
          <w:szCs w:val="20"/>
        </w:rPr>
        <w:tab/>
      </w:r>
      <w:r w:rsidRPr="006D3781">
        <w:rPr>
          <w:rFonts w:asciiTheme="minorHAnsi" w:hAnsiTheme="minorHAnsi"/>
          <w:sz w:val="20"/>
          <w:szCs w:val="20"/>
        </w:rPr>
        <w:tab/>
      </w:r>
      <w:r w:rsidRPr="006D3781">
        <w:rPr>
          <w:rFonts w:asciiTheme="minorHAnsi" w:hAnsiTheme="minorHAnsi"/>
          <w:sz w:val="20"/>
          <w:szCs w:val="20"/>
        </w:rPr>
        <w:tab/>
        <w:t xml:space="preserve">            …………………………………………</w:t>
      </w:r>
    </w:p>
    <w:p w:rsidR="008C7310" w:rsidRPr="006D3781" w:rsidRDefault="008C7310" w:rsidP="008C7310">
      <w:pPr>
        <w:spacing w:after="0" w:line="360" w:lineRule="auto"/>
        <w:ind w:left="5664" w:firstLine="708"/>
        <w:jc w:val="both"/>
        <w:rPr>
          <w:rFonts w:asciiTheme="minorHAnsi" w:hAnsiTheme="minorHAnsi"/>
          <w:i/>
          <w:sz w:val="20"/>
          <w:szCs w:val="20"/>
        </w:rPr>
      </w:pPr>
      <w:r w:rsidRPr="006D3781">
        <w:rPr>
          <w:rFonts w:asciiTheme="minorHAnsi" w:hAnsiTheme="minorHAnsi"/>
          <w:i/>
          <w:sz w:val="20"/>
          <w:szCs w:val="20"/>
        </w:rPr>
        <w:t>(podpis)</w:t>
      </w:r>
    </w:p>
    <w:p w:rsidR="008C7310" w:rsidRPr="006D3781" w:rsidRDefault="008C7310" w:rsidP="008C7310">
      <w:pPr>
        <w:spacing w:after="0" w:line="360" w:lineRule="auto"/>
        <w:jc w:val="both"/>
        <w:rPr>
          <w:rFonts w:asciiTheme="minorHAnsi" w:hAnsiTheme="minorHAnsi"/>
          <w:b/>
          <w:sz w:val="20"/>
          <w:szCs w:val="20"/>
        </w:rPr>
      </w:pPr>
    </w:p>
    <w:p w:rsidR="008C7310" w:rsidRPr="006D3781" w:rsidRDefault="008C7310" w:rsidP="008C7310">
      <w:pPr>
        <w:shd w:val="clear" w:color="auto" w:fill="BFBFBF"/>
        <w:spacing w:after="0" w:line="360" w:lineRule="auto"/>
        <w:jc w:val="both"/>
        <w:rPr>
          <w:rFonts w:asciiTheme="minorHAnsi" w:hAnsiTheme="minorHAnsi"/>
          <w:sz w:val="20"/>
          <w:szCs w:val="20"/>
        </w:rPr>
      </w:pPr>
      <w:r w:rsidRPr="006D3781">
        <w:rPr>
          <w:rFonts w:asciiTheme="minorHAnsi" w:hAnsiTheme="minorHAnsi"/>
          <w:i/>
          <w:sz w:val="20"/>
          <w:szCs w:val="20"/>
        </w:rPr>
        <w:t xml:space="preserve">[UWAGA: zastosować tylko wtedy, gdy zamawiający przewidział możliwość, o której mowa w art. 25a ust. 5 </w:t>
      </w:r>
      <w:proofErr w:type="spellStart"/>
      <w:r w:rsidRPr="006D3781">
        <w:rPr>
          <w:rFonts w:asciiTheme="minorHAnsi" w:hAnsiTheme="minorHAnsi"/>
          <w:i/>
          <w:sz w:val="20"/>
          <w:szCs w:val="20"/>
        </w:rPr>
        <w:t>pkt</w:t>
      </w:r>
      <w:proofErr w:type="spellEnd"/>
      <w:r w:rsidRPr="006D3781">
        <w:rPr>
          <w:rFonts w:asciiTheme="minorHAnsi" w:hAnsiTheme="minorHAnsi"/>
          <w:i/>
          <w:sz w:val="20"/>
          <w:szCs w:val="20"/>
        </w:rPr>
        <w:t xml:space="preserve"> 2 ustawy Pzp]</w:t>
      </w:r>
    </w:p>
    <w:p w:rsidR="008C7310" w:rsidRPr="006D3781" w:rsidRDefault="008C7310" w:rsidP="008C7310">
      <w:pPr>
        <w:shd w:val="clear" w:color="auto" w:fill="BFBFBF"/>
        <w:spacing w:after="0" w:line="360" w:lineRule="auto"/>
        <w:jc w:val="both"/>
        <w:rPr>
          <w:rFonts w:asciiTheme="minorHAnsi" w:hAnsiTheme="minorHAnsi"/>
          <w:b/>
          <w:sz w:val="20"/>
          <w:szCs w:val="20"/>
        </w:rPr>
      </w:pPr>
      <w:r w:rsidRPr="006D3781">
        <w:rPr>
          <w:rFonts w:asciiTheme="minorHAnsi" w:hAnsiTheme="minorHAnsi"/>
          <w:b/>
          <w:sz w:val="20"/>
          <w:szCs w:val="20"/>
        </w:rPr>
        <w:t>OŚWIADCZENIE DOTYCZĄCE PODWYKONAWCY NIEBĘDĄCEGO PODMIOTEM, NA KTÓREGO ZASOBY POWOŁUJE SIĘ WYKONAWCA:</w:t>
      </w:r>
    </w:p>
    <w:p w:rsidR="008C7310" w:rsidRPr="006D3781" w:rsidRDefault="008C7310" w:rsidP="008C7310">
      <w:pPr>
        <w:spacing w:after="0" w:line="360" w:lineRule="auto"/>
        <w:jc w:val="both"/>
        <w:rPr>
          <w:rFonts w:asciiTheme="minorHAnsi" w:hAnsiTheme="minorHAnsi"/>
          <w:b/>
          <w:sz w:val="20"/>
          <w:szCs w:val="20"/>
        </w:rPr>
      </w:pPr>
    </w:p>
    <w:p w:rsidR="008C7310" w:rsidRPr="006D3781" w:rsidRDefault="008C7310" w:rsidP="008C7310">
      <w:pPr>
        <w:spacing w:after="0" w:line="360" w:lineRule="auto"/>
        <w:jc w:val="both"/>
        <w:rPr>
          <w:rFonts w:asciiTheme="minorHAnsi" w:hAnsiTheme="minorHAnsi"/>
          <w:sz w:val="20"/>
          <w:szCs w:val="20"/>
        </w:rPr>
      </w:pPr>
      <w:r w:rsidRPr="006D3781">
        <w:rPr>
          <w:rFonts w:asciiTheme="minorHAnsi" w:hAnsiTheme="minorHAnsi"/>
          <w:sz w:val="20"/>
          <w:szCs w:val="20"/>
        </w:rPr>
        <w:t>Oświadczam, że następujący/e podmiot/y, będący/e podwykonawcą/</w:t>
      </w:r>
      <w:proofErr w:type="spellStart"/>
      <w:r w:rsidRPr="006D3781">
        <w:rPr>
          <w:rFonts w:asciiTheme="minorHAnsi" w:hAnsiTheme="minorHAnsi"/>
          <w:sz w:val="20"/>
          <w:szCs w:val="20"/>
        </w:rPr>
        <w:t>ami</w:t>
      </w:r>
      <w:proofErr w:type="spellEnd"/>
      <w:r w:rsidRPr="006D3781">
        <w:rPr>
          <w:rFonts w:asciiTheme="minorHAnsi" w:hAnsiTheme="minorHAnsi"/>
          <w:sz w:val="20"/>
          <w:szCs w:val="20"/>
        </w:rPr>
        <w:t xml:space="preserve">: ……………………………………………………………………..….…… </w:t>
      </w:r>
      <w:r w:rsidRPr="006D3781">
        <w:rPr>
          <w:rFonts w:asciiTheme="minorHAnsi" w:hAnsiTheme="minorHAnsi"/>
          <w:i/>
          <w:sz w:val="20"/>
          <w:szCs w:val="20"/>
        </w:rPr>
        <w:t>(podać pełną nazwę/firmę, adres,)</w:t>
      </w:r>
      <w:r w:rsidRPr="006D3781">
        <w:rPr>
          <w:rFonts w:asciiTheme="minorHAnsi" w:hAnsiTheme="minorHAnsi"/>
          <w:sz w:val="20"/>
          <w:szCs w:val="20"/>
        </w:rPr>
        <w:t xml:space="preserve">, nie podlega/ą wykluczeniu z postępowania </w:t>
      </w:r>
      <w:r w:rsidRPr="006D3781">
        <w:rPr>
          <w:rFonts w:asciiTheme="minorHAnsi" w:hAnsiTheme="minorHAnsi"/>
          <w:sz w:val="20"/>
          <w:szCs w:val="20"/>
        </w:rPr>
        <w:br/>
        <w:t>o udzielenie zamówienia.</w:t>
      </w:r>
    </w:p>
    <w:p w:rsidR="008C7310" w:rsidRPr="006D3781" w:rsidRDefault="008C7310" w:rsidP="008C7310">
      <w:pPr>
        <w:spacing w:after="0" w:line="360" w:lineRule="auto"/>
        <w:jc w:val="both"/>
        <w:rPr>
          <w:rFonts w:asciiTheme="minorHAnsi" w:hAnsiTheme="minorHAnsi"/>
          <w:sz w:val="20"/>
          <w:szCs w:val="20"/>
        </w:rPr>
      </w:pPr>
      <w:r w:rsidRPr="006D3781">
        <w:rPr>
          <w:rFonts w:asciiTheme="minorHAnsi" w:hAnsiTheme="minorHAnsi"/>
          <w:sz w:val="20"/>
          <w:szCs w:val="20"/>
        </w:rPr>
        <w:t xml:space="preserve">…………….……. </w:t>
      </w:r>
      <w:r w:rsidRPr="006D3781">
        <w:rPr>
          <w:rFonts w:asciiTheme="minorHAnsi" w:hAnsiTheme="minorHAnsi"/>
          <w:i/>
          <w:sz w:val="20"/>
          <w:szCs w:val="20"/>
        </w:rPr>
        <w:t xml:space="preserve">(miejscowość), </w:t>
      </w:r>
      <w:r w:rsidRPr="006D3781">
        <w:rPr>
          <w:rFonts w:asciiTheme="minorHAnsi" w:hAnsiTheme="minorHAnsi"/>
          <w:sz w:val="20"/>
          <w:szCs w:val="20"/>
        </w:rPr>
        <w:t xml:space="preserve">dnia …………………. r. </w:t>
      </w:r>
    </w:p>
    <w:p w:rsidR="008C7310" w:rsidRPr="006D3781" w:rsidRDefault="008C7310" w:rsidP="008C7310">
      <w:pPr>
        <w:spacing w:after="0" w:line="360" w:lineRule="auto"/>
        <w:jc w:val="both"/>
        <w:rPr>
          <w:rFonts w:asciiTheme="minorHAnsi" w:hAnsiTheme="minorHAnsi"/>
          <w:sz w:val="20"/>
          <w:szCs w:val="20"/>
        </w:rPr>
      </w:pPr>
      <w:r w:rsidRPr="006D3781">
        <w:rPr>
          <w:rFonts w:asciiTheme="minorHAnsi" w:hAnsiTheme="minorHAnsi"/>
          <w:sz w:val="20"/>
          <w:szCs w:val="20"/>
        </w:rPr>
        <w:tab/>
      </w:r>
      <w:r w:rsidRPr="006D3781">
        <w:rPr>
          <w:rFonts w:asciiTheme="minorHAnsi" w:hAnsiTheme="minorHAnsi"/>
          <w:sz w:val="20"/>
          <w:szCs w:val="20"/>
        </w:rPr>
        <w:tab/>
      </w:r>
      <w:r w:rsidRPr="006D3781">
        <w:rPr>
          <w:rFonts w:asciiTheme="minorHAnsi" w:hAnsiTheme="minorHAnsi"/>
          <w:sz w:val="20"/>
          <w:szCs w:val="20"/>
        </w:rPr>
        <w:tab/>
      </w:r>
      <w:r w:rsidRPr="006D3781">
        <w:rPr>
          <w:rFonts w:asciiTheme="minorHAnsi" w:hAnsiTheme="minorHAnsi"/>
          <w:sz w:val="20"/>
          <w:szCs w:val="20"/>
        </w:rPr>
        <w:tab/>
      </w:r>
      <w:r w:rsidRPr="006D3781">
        <w:rPr>
          <w:rFonts w:asciiTheme="minorHAnsi" w:hAnsiTheme="minorHAnsi"/>
          <w:sz w:val="20"/>
          <w:szCs w:val="20"/>
        </w:rPr>
        <w:tab/>
      </w:r>
      <w:r w:rsidRPr="006D3781">
        <w:rPr>
          <w:rFonts w:asciiTheme="minorHAnsi" w:hAnsiTheme="minorHAnsi"/>
          <w:sz w:val="20"/>
          <w:szCs w:val="20"/>
        </w:rPr>
        <w:tab/>
        <w:t xml:space="preserve">            </w:t>
      </w:r>
      <w:r w:rsidRPr="006D3781">
        <w:rPr>
          <w:rFonts w:asciiTheme="minorHAnsi" w:hAnsiTheme="minorHAnsi"/>
          <w:sz w:val="20"/>
          <w:szCs w:val="20"/>
        </w:rPr>
        <w:tab/>
        <w:t>…………………………………………</w:t>
      </w:r>
    </w:p>
    <w:p w:rsidR="008C7310" w:rsidRPr="006D3781" w:rsidRDefault="008C7310" w:rsidP="00F40CF4">
      <w:pPr>
        <w:spacing w:after="0" w:line="360" w:lineRule="auto"/>
        <w:ind w:left="5664" w:firstLine="708"/>
        <w:jc w:val="both"/>
        <w:rPr>
          <w:rFonts w:asciiTheme="minorHAnsi" w:hAnsiTheme="minorHAnsi"/>
          <w:i/>
          <w:sz w:val="20"/>
          <w:szCs w:val="20"/>
        </w:rPr>
      </w:pPr>
      <w:r w:rsidRPr="006D3781">
        <w:rPr>
          <w:rFonts w:asciiTheme="minorHAnsi" w:hAnsiTheme="minorHAnsi"/>
          <w:i/>
          <w:sz w:val="20"/>
          <w:szCs w:val="20"/>
        </w:rPr>
        <w:t>(podpis)</w:t>
      </w:r>
    </w:p>
    <w:p w:rsidR="008C7310" w:rsidRPr="006D3781" w:rsidRDefault="008C7310" w:rsidP="008C7310">
      <w:pPr>
        <w:shd w:val="clear" w:color="auto" w:fill="BFBFBF"/>
        <w:spacing w:after="0" w:line="360" w:lineRule="auto"/>
        <w:jc w:val="both"/>
        <w:rPr>
          <w:rFonts w:asciiTheme="minorHAnsi" w:hAnsiTheme="minorHAnsi"/>
          <w:b/>
          <w:sz w:val="20"/>
          <w:szCs w:val="20"/>
        </w:rPr>
      </w:pPr>
      <w:r w:rsidRPr="006D3781">
        <w:rPr>
          <w:rFonts w:asciiTheme="minorHAnsi" w:hAnsiTheme="minorHAnsi"/>
          <w:b/>
          <w:sz w:val="20"/>
          <w:szCs w:val="20"/>
        </w:rPr>
        <w:lastRenderedPageBreak/>
        <w:t>OŚWIADCZENIE DOTYCZĄCE PODANYCH INFORMACJI:</w:t>
      </w:r>
    </w:p>
    <w:p w:rsidR="008C7310" w:rsidRPr="006D3781" w:rsidRDefault="008C7310" w:rsidP="008C7310">
      <w:pPr>
        <w:spacing w:after="0" w:line="360" w:lineRule="auto"/>
        <w:jc w:val="both"/>
        <w:rPr>
          <w:rFonts w:asciiTheme="minorHAnsi" w:hAnsiTheme="minorHAnsi"/>
          <w:b/>
          <w:sz w:val="20"/>
          <w:szCs w:val="20"/>
        </w:rPr>
      </w:pPr>
    </w:p>
    <w:p w:rsidR="008C7310" w:rsidRPr="006D3781" w:rsidRDefault="008C7310" w:rsidP="008C7310">
      <w:pPr>
        <w:spacing w:after="0" w:line="360" w:lineRule="auto"/>
        <w:jc w:val="both"/>
        <w:rPr>
          <w:rFonts w:asciiTheme="minorHAnsi" w:hAnsiTheme="minorHAnsi"/>
          <w:sz w:val="20"/>
          <w:szCs w:val="20"/>
        </w:rPr>
      </w:pPr>
      <w:r w:rsidRPr="006D3781">
        <w:rPr>
          <w:rFonts w:asciiTheme="minorHAnsi" w:hAnsiTheme="minorHAnsi"/>
          <w:sz w:val="20"/>
          <w:szCs w:val="20"/>
        </w:rPr>
        <w:t xml:space="preserve">Oświadczam, że wszystkie informacje podane w powyższych oświadczeniach są aktualne </w:t>
      </w:r>
      <w:r w:rsidRPr="006D3781">
        <w:rPr>
          <w:rFonts w:asciiTheme="minorHAnsi" w:hAnsiTheme="minorHAnsi"/>
          <w:sz w:val="20"/>
          <w:szCs w:val="20"/>
        </w:rPr>
        <w:br/>
        <w:t>i zgodne z prawdą oraz zostały przedstawione z pełną świadomością konsekwencji wprowadzenia zamawiającego w błąd przy przedstawianiu informacji.</w:t>
      </w:r>
    </w:p>
    <w:p w:rsidR="008C7310" w:rsidRPr="006D3781" w:rsidRDefault="008C7310" w:rsidP="008C7310">
      <w:pPr>
        <w:spacing w:after="0" w:line="360" w:lineRule="auto"/>
        <w:jc w:val="both"/>
        <w:rPr>
          <w:rFonts w:asciiTheme="minorHAnsi" w:hAnsiTheme="minorHAnsi"/>
          <w:sz w:val="20"/>
          <w:szCs w:val="20"/>
        </w:rPr>
      </w:pPr>
    </w:p>
    <w:p w:rsidR="008C7310" w:rsidRPr="006D3781" w:rsidRDefault="008C7310" w:rsidP="008C7310">
      <w:pPr>
        <w:spacing w:after="0" w:line="360" w:lineRule="auto"/>
        <w:jc w:val="both"/>
        <w:rPr>
          <w:rFonts w:asciiTheme="minorHAnsi" w:hAnsiTheme="minorHAnsi"/>
          <w:sz w:val="20"/>
          <w:szCs w:val="20"/>
        </w:rPr>
      </w:pPr>
    </w:p>
    <w:p w:rsidR="008C7310" w:rsidRPr="006D3781" w:rsidRDefault="008C7310" w:rsidP="008C7310">
      <w:pPr>
        <w:spacing w:after="0" w:line="360" w:lineRule="auto"/>
        <w:jc w:val="both"/>
        <w:rPr>
          <w:rFonts w:asciiTheme="minorHAnsi" w:hAnsiTheme="minorHAnsi"/>
          <w:sz w:val="20"/>
          <w:szCs w:val="20"/>
        </w:rPr>
      </w:pPr>
      <w:r w:rsidRPr="006D3781">
        <w:rPr>
          <w:rFonts w:asciiTheme="minorHAnsi" w:hAnsiTheme="minorHAnsi"/>
          <w:sz w:val="20"/>
          <w:szCs w:val="20"/>
        </w:rPr>
        <w:t xml:space="preserve">…………….……. </w:t>
      </w:r>
      <w:r w:rsidRPr="006D3781">
        <w:rPr>
          <w:rFonts w:asciiTheme="minorHAnsi" w:hAnsiTheme="minorHAnsi"/>
          <w:i/>
          <w:sz w:val="20"/>
          <w:szCs w:val="20"/>
        </w:rPr>
        <w:t xml:space="preserve">(miejscowość), </w:t>
      </w:r>
      <w:r w:rsidRPr="006D3781">
        <w:rPr>
          <w:rFonts w:asciiTheme="minorHAnsi" w:hAnsiTheme="minorHAnsi"/>
          <w:sz w:val="20"/>
          <w:szCs w:val="20"/>
        </w:rPr>
        <w:t xml:space="preserve">dnia …………………. r. </w:t>
      </w:r>
    </w:p>
    <w:p w:rsidR="008C7310" w:rsidRPr="006D3781" w:rsidRDefault="008C7310" w:rsidP="008C7310">
      <w:pPr>
        <w:spacing w:after="0" w:line="360" w:lineRule="auto"/>
        <w:jc w:val="both"/>
        <w:rPr>
          <w:rFonts w:asciiTheme="minorHAnsi" w:hAnsiTheme="minorHAnsi"/>
          <w:sz w:val="20"/>
          <w:szCs w:val="20"/>
        </w:rPr>
      </w:pPr>
    </w:p>
    <w:p w:rsidR="008C7310" w:rsidRPr="006D3781" w:rsidRDefault="008C7310" w:rsidP="008C7310">
      <w:pPr>
        <w:spacing w:after="0" w:line="360" w:lineRule="auto"/>
        <w:jc w:val="both"/>
        <w:rPr>
          <w:rFonts w:asciiTheme="minorHAnsi" w:hAnsiTheme="minorHAnsi"/>
          <w:sz w:val="20"/>
          <w:szCs w:val="20"/>
        </w:rPr>
      </w:pPr>
      <w:r w:rsidRPr="006D3781">
        <w:rPr>
          <w:rFonts w:asciiTheme="minorHAnsi" w:hAnsiTheme="minorHAnsi"/>
          <w:sz w:val="20"/>
          <w:szCs w:val="20"/>
        </w:rPr>
        <w:tab/>
      </w:r>
      <w:r w:rsidRPr="006D3781">
        <w:rPr>
          <w:rFonts w:asciiTheme="minorHAnsi" w:hAnsiTheme="minorHAnsi"/>
          <w:sz w:val="20"/>
          <w:szCs w:val="20"/>
        </w:rPr>
        <w:tab/>
      </w:r>
      <w:r w:rsidRPr="006D3781">
        <w:rPr>
          <w:rFonts w:asciiTheme="minorHAnsi" w:hAnsiTheme="minorHAnsi"/>
          <w:sz w:val="20"/>
          <w:szCs w:val="20"/>
        </w:rPr>
        <w:tab/>
      </w:r>
      <w:r w:rsidRPr="006D3781">
        <w:rPr>
          <w:rFonts w:asciiTheme="minorHAnsi" w:hAnsiTheme="minorHAnsi"/>
          <w:sz w:val="20"/>
          <w:szCs w:val="20"/>
        </w:rPr>
        <w:tab/>
      </w:r>
      <w:r w:rsidRPr="006D3781">
        <w:rPr>
          <w:rFonts w:asciiTheme="minorHAnsi" w:hAnsiTheme="minorHAnsi"/>
          <w:sz w:val="20"/>
          <w:szCs w:val="20"/>
        </w:rPr>
        <w:tab/>
      </w:r>
      <w:r w:rsidRPr="006D3781">
        <w:rPr>
          <w:rFonts w:asciiTheme="minorHAnsi" w:hAnsiTheme="minorHAnsi"/>
          <w:sz w:val="20"/>
          <w:szCs w:val="20"/>
        </w:rPr>
        <w:tab/>
      </w:r>
      <w:r w:rsidRPr="006D3781">
        <w:rPr>
          <w:rFonts w:asciiTheme="minorHAnsi" w:hAnsiTheme="minorHAnsi"/>
          <w:sz w:val="20"/>
          <w:szCs w:val="20"/>
        </w:rPr>
        <w:tab/>
        <w:t xml:space="preserve">            …………………………………………</w:t>
      </w:r>
    </w:p>
    <w:p w:rsidR="008C7310" w:rsidRPr="006D3781" w:rsidRDefault="008C7310" w:rsidP="008C7310">
      <w:pPr>
        <w:spacing w:after="0" w:line="360" w:lineRule="auto"/>
        <w:ind w:left="5664" w:firstLine="708"/>
        <w:jc w:val="both"/>
        <w:rPr>
          <w:rFonts w:asciiTheme="minorHAnsi" w:hAnsiTheme="minorHAnsi"/>
          <w:i/>
          <w:sz w:val="20"/>
          <w:szCs w:val="20"/>
        </w:rPr>
      </w:pPr>
      <w:r w:rsidRPr="006D3781">
        <w:rPr>
          <w:rFonts w:asciiTheme="minorHAnsi" w:hAnsiTheme="minorHAnsi"/>
          <w:i/>
          <w:sz w:val="20"/>
          <w:szCs w:val="20"/>
        </w:rPr>
        <w:t>(podpis)</w:t>
      </w:r>
    </w:p>
    <w:p w:rsidR="008C7310" w:rsidRPr="006D3781" w:rsidRDefault="008C7310" w:rsidP="006E5BA7">
      <w:pPr>
        <w:pStyle w:val="Tekstpodstawowy2"/>
        <w:ind w:left="360"/>
        <w:jc w:val="right"/>
        <w:rPr>
          <w:rFonts w:asciiTheme="minorHAnsi" w:hAnsiTheme="minorHAnsi"/>
          <w:sz w:val="20"/>
        </w:rPr>
      </w:pPr>
    </w:p>
    <w:p w:rsidR="00A51275" w:rsidRPr="006D3781" w:rsidRDefault="00A51275" w:rsidP="006E5BA7">
      <w:pPr>
        <w:pStyle w:val="Tekstpodstawowy2"/>
        <w:ind w:left="360"/>
        <w:jc w:val="right"/>
        <w:rPr>
          <w:rFonts w:asciiTheme="minorHAnsi" w:hAnsiTheme="minorHAnsi"/>
          <w:sz w:val="20"/>
        </w:rPr>
      </w:pPr>
    </w:p>
    <w:p w:rsidR="00A51275" w:rsidRPr="006D3781" w:rsidRDefault="00A51275" w:rsidP="006E5BA7">
      <w:pPr>
        <w:pStyle w:val="Tekstpodstawowy2"/>
        <w:ind w:left="360"/>
        <w:jc w:val="right"/>
        <w:rPr>
          <w:rFonts w:asciiTheme="minorHAnsi" w:hAnsiTheme="minorHAnsi"/>
          <w:sz w:val="20"/>
        </w:rPr>
      </w:pPr>
    </w:p>
    <w:p w:rsidR="00A51275" w:rsidRPr="006D3781" w:rsidRDefault="00A51275" w:rsidP="006E5BA7">
      <w:pPr>
        <w:pStyle w:val="Tekstpodstawowy2"/>
        <w:ind w:left="360"/>
        <w:jc w:val="right"/>
        <w:rPr>
          <w:rFonts w:asciiTheme="minorHAnsi" w:hAnsiTheme="minorHAnsi"/>
          <w:sz w:val="20"/>
        </w:rPr>
      </w:pPr>
    </w:p>
    <w:p w:rsidR="00A51275" w:rsidRPr="006D3781" w:rsidRDefault="00A51275" w:rsidP="006E5BA7">
      <w:pPr>
        <w:pStyle w:val="Tekstpodstawowy2"/>
        <w:ind w:left="360"/>
        <w:jc w:val="right"/>
        <w:rPr>
          <w:rFonts w:asciiTheme="minorHAnsi" w:hAnsiTheme="minorHAnsi"/>
          <w:sz w:val="20"/>
        </w:rPr>
      </w:pPr>
    </w:p>
    <w:p w:rsidR="00A51275" w:rsidRPr="006D3781" w:rsidRDefault="00A51275" w:rsidP="006E5BA7">
      <w:pPr>
        <w:pStyle w:val="Tekstpodstawowy2"/>
        <w:ind w:left="360"/>
        <w:jc w:val="right"/>
        <w:rPr>
          <w:rFonts w:asciiTheme="minorHAnsi" w:hAnsiTheme="minorHAnsi"/>
          <w:sz w:val="20"/>
        </w:rPr>
      </w:pPr>
    </w:p>
    <w:p w:rsidR="00A51275" w:rsidRPr="006D3781" w:rsidRDefault="00A51275" w:rsidP="006E5BA7">
      <w:pPr>
        <w:pStyle w:val="Tekstpodstawowy2"/>
        <w:ind w:left="360"/>
        <w:jc w:val="right"/>
        <w:rPr>
          <w:rFonts w:asciiTheme="minorHAnsi" w:hAnsiTheme="minorHAnsi"/>
          <w:sz w:val="20"/>
        </w:rPr>
      </w:pPr>
    </w:p>
    <w:p w:rsidR="00A51275" w:rsidRPr="006D3781" w:rsidRDefault="00A51275" w:rsidP="006E5BA7">
      <w:pPr>
        <w:pStyle w:val="Tekstpodstawowy2"/>
        <w:ind w:left="360"/>
        <w:jc w:val="right"/>
        <w:rPr>
          <w:rFonts w:asciiTheme="minorHAnsi" w:hAnsiTheme="minorHAnsi"/>
          <w:sz w:val="20"/>
        </w:rPr>
      </w:pPr>
    </w:p>
    <w:p w:rsidR="00A51275" w:rsidRPr="006D3781" w:rsidRDefault="00A51275" w:rsidP="006E5BA7">
      <w:pPr>
        <w:pStyle w:val="Tekstpodstawowy2"/>
        <w:ind w:left="360"/>
        <w:jc w:val="right"/>
        <w:rPr>
          <w:rFonts w:asciiTheme="minorHAnsi" w:hAnsiTheme="minorHAnsi"/>
          <w:sz w:val="20"/>
        </w:rPr>
      </w:pPr>
    </w:p>
    <w:p w:rsidR="00A51275" w:rsidRPr="006D3781" w:rsidRDefault="00A51275" w:rsidP="006E5BA7">
      <w:pPr>
        <w:pStyle w:val="Tekstpodstawowy2"/>
        <w:ind w:left="360"/>
        <w:jc w:val="right"/>
        <w:rPr>
          <w:rFonts w:asciiTheme="minorHAnsi" w:hAnsiTheme="minorHAnsi"/>
          <w:sz w:val="20"/>
        </w:rPr>
      </w:pPr>
    </w:p>
    <w:p w:rsidR="00A51275" w:rsidRPr="006D3781" w:rsidRDefault="00A51275" w:rsidP="006E5BA7">
      <w:pPr>
        <w:pStyle w:val="Tekstpodstawowy2"/>
        <w:ind w:left="360"/>
        <w:jc w:val="right"/>
        <w:rPr>
          <w:rFonts w:asciiTheme="minorHAnsi" w:hAnsiTheme="minorHAnsi"/>
          <w:sz w:val="20"/>
        </w:rPr>
      </w:pPr>
    </w:p>
    <w:p w:rsidR="00A51275" w:rsidRPr="006D3781" w:rsidRDefault="00A51275" w:rsidP="006E5BA7">
      <w:pPr>
        <w:pStyle w:val="Tekstpodstawowy2"/>
        <w:ind w:left="360"/>
        <w:jc w:val="right"/>
        <w:rPr>
          <w:rFonts w:asciiTheme="minorHAnsi" w:hAnsiTheme="minorHAnsi"/>
          <w:sz w:val="20"/>
        </w:rPr>
      </w:pPr>
    </w:p>
    <w:p w:rsidR="00A51275" w:rsidRPr="006D3781" w:rsidRDefault="00A51275" w:rsidP="006E5BA7">
      <w:pPr>
        <w:pStyle w:val="Tekstpodstawowy2"/>
        <w:ind w:left="360"/>
        <w:jc w:val="right"/>
        <w:rPr>
          <w:rFonts w:asciiTheme="minorHAnsi" w:hAnsiTheme="minorHAnsi"/>
          <w:sz w:val="20"/>
        </w:rPr>
      </w:pPr>
    </w:p>
    <w:p w:rsidR="00A51275" w:rsidRPr="006D3781" w:rsidRDefault="00A51275" w:rsidP="006E5BA7">
      <w:pPr>
        <w:pStyle w:val="Tekstpodstawowy2"/>
        <w:ind w:left="360"/>
        <w:jc w:val="right"/>
        <w:rPr>
          <w:rFonts w:asciiTheme="minorHAnsi" w:hAnsiTheme="minorHAnsi"/>
          <w:sz w:val="20"/>
        </w:rPr>
      </w:pPr>
    </w:p>
    <w:p w:rsidR="00A51275" w:rsidRPr="006D3781" w:rsidRDefault="00A51275" w:rsidP="006E5BA7">
      <w:pPr>
        <w:pStyle w:val="Tekstpodstawowy2"/>
        <w:ind w:left="360"/>
        <w:jc w:val="right"/>
        <w:rPr>
          <w:rFonts w:asciiTheme="minorHAnsi" w:hAnsiTheme="minorHAnsi"/>
          <w:sz w:val="20"/>
        </w:rPr>
      </w:pPr>
    </w:p>
    <w:p w:rsidR="00A51275" w:rsidRPr="006D3781" w:rsidRDefault="00A51275" w:rsidP="006E5BA7">
      <w:pPr>
        <w:pStyle w:val="Tekstpodstawowy2"/>
        <w:ind w:left="360"/>
        <w:jc w:val="right"/>
        <w:rPr>
          <w:rFonts w:asciiTheme="minorHAnsi" w:hAnsiTheme="minorHAnsi"/>
          <w:sz w:val="20"/>
        </w:rPr>
      </w:pPr>
    </w:p>
    <w:p w:rsidR="00A51275" w:rsidRPr="006D3781" w:rsidRDefault="00A51275" w:rsidP="006E5BA7">
      <w:pPr>
        <w:pStyle w:val="Tekstpodstawowy2"/>
        <w:ind w:left="360"/>
        <w:jc w:val="right"/>
        <w:rPr>
          <w:rFonts w:asciiTheme="minorHAnsi" w:hAnsiTheme="minorHAnsi"/>
          <w:sz w:val="20"/>
        </w:rPr>
      </w:pPr>
    </w:p>
    <w:p w:rsidR="00A51275" w:rsidRPr="006D3781" w:rsidRDefault="00A51275" w:rsidP="006E5BA7">
      <w:pPr>
        <w:pStyle w:val="Tekstpodstawowy2"/>
        <w:ind w:left="360"/>
        <w:jc w:val="right"/>
        <w:rPr>
          <w:rFonts w:asciiTheme="minorHAnsi" w:hAnsiTheme="minorHAnsi"/>
          <w:sz w:val="20"/>
        </w:rPr>
      </w:pPr>
    </w:p>
    <w:p w:rsidR="00A51275" w:rsidRPr="006D3781" w:rsidRDefault="00A51275" w:rsidP="006E5BA7">
      <w:pPr>
        <w:pStyle w:val="Tekstpodstawowy2"/>
        <w:ind w:left="360"/>
        <w:jc w:val="right"/>
        <w:rPr>
          <w:rFonts w:asciiTheme="minorHAnsi" w:hAnsiTheme="minorHAnsi"/>
          <w:sz w:val="20"/>
        </w:rPr>
      </w:pPr>
    </w:p>
    <w:p w:rsidR="00A51275" w:rsidRPr="006D3781" w:rsidRDefault="00A51275" w:rsidP="006E5BA7">
      <w:pPr>
        <w:pStyle w:val="Tekstpodstawowy2"/>
        <w:ind w:left="360"/>
        <w:jc w:val="right"/>
        <w:rPr>
          <w:rFonts w:asciiTheme="minorHAnsi" w:hAnsiTheme="minorHAnsi"/>
          <w:sz w:val="20"/>
        </w:rPr>
      </w:pPr>
    </w:p>
    <w:p w:rsidR="00A51275" w:rsidRPr="006D3781" w:rsidRDefault="00A51275" w:rsidP="006E5BA7">
      <w:pPr>
        <w:pStyle w:val="Tekstpodstawowy2"/>
        <w:ind w:left="360"/>
        <w:jc w:val="right"/>
        <w:rPr>
          <w:rFonts w:asciiTheme="minorHAnsi" w:hAnsiTheme="minorHAnsi"/>
          <w:sz w:val="20"/>
        </w:rPr>
      </w:pPr>
    </w:p>
    <w:p w:rsidR="00A51275" w:rsidRPr="006D3781" w:rsidRDefault="00A51275" w:rsidP="006E5BA7">
      <w:pPr>
        <w:pStyle w:val="Tekstpodstawowy2"/>
        <w:ind w:left="360"/>
        <w:jc w:val="right"/>
        <w:rPr>
          <w:rFonts w:asciiTheme="minorHAnsi" w:hAnsiTheme="minorHAnsi"/>
          <w:sz w:val="20"/>
        </w:rPr>
      </w:pPr>
    </w:p>
    <w:p w:rsidR="00A51275" w:rsidRPr="006D3781" w:rsidRDefault="00A51275" w:rsidP="006E5BA7">
      <w:pPr>
        <w:pStyle w:val="Tekstpodstawowy2"/>
        <w:ind w:left="360"/>
        <w:jc w:val="right"/>
        <w:rPr>
          <w:rFonts w:asciiTheme="minorHAnsi" w:hAnsiTheme="minorHAnsi"/>
          <w:sz w:val="20"/>
        </w:rPr>
      </w:pPr>
    </w:p>
    <w:p w:rsidR="00A51275" w:rsidRPr="006D3781" w:rsidRDefault="00A51275" w:rsidP="006E5BA7">
      <w:pPr>
        <w:pStyle w:val="Tekstpodstawowy2"/>
        <w:ind w:left="360"/>
        <w:jc w:val="right"/>
        <w:rPr>
          <w:rFonts w:asciiTheme="minorHAnsi" w:hAnsiTheme="minorHAnsi"/>
          <w:sz w:val="20"/>
        </w:rPr>
      </w:pPr>
    </w:p>
    <w:p w:rsidR="009D6911" w:rsidRPr="006D3781" w:rsidRDefault="009D6911" w:rsidP="00C21DF4">
      <w:pPr>
        <w:pStyle w:val="Tekstpodstawowy2"/>
        <w:rPr>
          <w:rFonts w:asciiTheme="minorHAnsi" w:hAnsiTheme="minorHAnsi"/>
          <w:sz w:val="20"/>
        </w:rPr>
      </w:pPr>
    </w:p>
    <w:p w:rsidR="006F507D" w:rsidRPr="006D3781" w:rsidRDefault="006F507D" w:rsidP="00C21DF4">
      <w:pPr>
        <w:pStyle w:val="Tekstpodstawowy2"/>
        <w:rPr>
          <w:rFonts w:asciiTheme="minorHAnsi" w:hAnsiTheme="minorHAnsi"/>
          <w:sz w:val="20"/>
        </w:rPr>
      </w:pPr>
    </w:p>
    <w:p w:rsidR="007620FA" w:rsidRPr="006D3781" w:rsidRDefault="007620FA" w:rsidP="00C21DF4">
      <w:pPr>
        <w:pStyle w:val="Tekstpodstawowy2"/>
        <w:rPr>
          <w:rFonts w:asciiTheme="minorHAnsi" w:hAnsiTheme="minorHAnsi"/>
          <w:sz w:val="20"/>
        </w:rPr>
      </w:pPr>
    </w:p>
    <w:p w:rsidR="007620FA" w:rsidRPr="006D3781" w:rsidRDefault="007620FA" w:rsidP="00C21DF4">
      <w:pPr>
        <w:pStyle w:val="Tekstpodstawowy2"/>
        <w:rPr>
          <w:rFonts w:asciiTheme="minorHAnsi" w:hAnsiTheme="minorHAnsi"/>
          <w:sz w:val="20"/>
        </w:rPr>
      </w:pPr>
    </w:p>
    <w:p w:rsidR="007620FA" w:rsidRPr="006D3781" w:rsidRDefault="007620FA" w:rsidP="00C21DF4">
      <w:pPr>
        <w:pStyle w:val="Tekstpodstawowy2"/>
        <w:rPr>
          <w:rFonts w:asciiTheme="minorHAnsi" w:hAnsiTheme="minorHAnsi"/>
          <w:sz w:val="20"/>
        </w:rPr>
      </w:pPr>
    </w:p>
    <w:p w:rsidR="007620FA" w:rsidRPr="006D3781" w:rsidRDefault="007620FA" w:rsidP="00C21DF4">
      <w:pPr>
        <w:pStyle w:val="Tekstpodstawowy2"/>
        <w:rPr>
          <w:rFonts w:asciiTheme="minorHAnsi" w:hAnsiTheme="minorHAnsi"/>
          <w:sz w:val="20"/>
        </w:rPr>
      </w:pPr>
    </w:p>
    <w:p w:rsidR="007620FA" w:rsidRPr="006D3781" w:rsidRDefault="007620FA" w:rsidP="00C21DF4">
      <w:pPr>
        <w:pStyle w:val="Tekstpodstawowy2"/>
        <w:rPr>
          <w:rFonts w:asciiTheme="minorHAnsi" w:hAnsiTheme="minorHAnsi"/>
          <w:sz w:val="20"/>
        </w:rPr>
      </w:pPr>
    </w:p>
    <w:p w:rsidR="008A23C2" w:rsidRPr="006D3781" w:rsidRDefault="008A23C2" w:rsidP="00C21DF4">
      <w:pPr>
        <w:pStyle w:val="Tekstpodstawowy2"/>
        <w:rPr>
          <w:rFonts w:asciiTheme="minorHAnsi" w:hAnsiTheme="minorHAnsi"/>
          <w:sz w:val="20"/>
        </w:rPr>
      </w:pPr>
    </w:p>
    <w:p w:rsidR="008A23C2" w:rsidRPr="006D3781" w:rsidRDefault="008A23C2" w:rsidP="00C21DF4">
      <w:pPr>
        <w:pStyle w:val="Tekstpodstawowy2"/>
        <w:rPr>
          <w:rFonts w:asciiTheme="minorHAnsi" w:hAnsiTheme="minorHAnsi"/>
          <w:sz w:val="20"/>
        </w:rPr>
      </w:pPr>
    </w:p>
    <w:p w:rsidR="008A23C2" w:rsidRPr="006D3781" w:rsidRDefault="008A23C2" w:rsidP="00C21DF4">
      <w:pPr>
        <w:pStyle w:val="Tekstpodstawowy2"/>
        <w:rPr>
          <w:rFonts w:asciiTheme="minorHAnsi" w:hAnsiTheme="minorHAnsi"/>
          <w:sz w:val="20"/>
        </w:rPr>
      </w:pPr>
    </w:p>
    <w:p w:rsidR="007620FA" w:rsidRPr="006D3781" w:rsidRDefault="007620FA" w:rsidP="00C21DF4">
      <w:pPr>
        <w:pStyle w:val="Tekstpodstawowy2"/>
        <w:rPr>
          <w:rFonts w:asciiTheme="minorHAnsi" w:hAnsiTheme="minorHAnsi"/>
          <w:sz w:val="20"/>
        </w:rPr>
      </w:pPr>
    </w:p>
    <w:p w:rsidR="007620FA" w:rsidRPr="006D3781" w:rsidRDefault="007620FA" w:rsidP="00C21DF4">
      <w:pPr>
        <w:pStyle w:val="Tekstpodstawowy2"/>
        <w:rPr>
          <w:rFonts w:asciiTheme="minorHAnsi" w:hAnsiTheme="minorHAnsi"/>
          <w:sz w:val="20"/>
        </w:rPr>
      </w:pPr>
    </w:p>
    <w:p w:rsidR="007620FA" w:rsidRPr="006D3781" w:rsidRDefault="007620FA" w:rsidP="00C21DF4">
      <w:pPr>
        <w:pStyle w:val="Tekstpodstawowy2"/>
        <w:rPr>
          <w:rFonts w:asciiTheme="minorHAnsi" w:hAnsiTheme="minorHAnsi"/>
          <w:sz w:val="20"/>
        </w:rPr>
      </w:pPr>
    </w:p>
    <w:p w:rsidR="007620FA" w:rsidRPr="006D3781" w:rsidRDefault="007620FA" w:rsidP="00C21DF4">
      <w:pPr>
        <w:pStyle w:val="Tekstpodstawowy2"/>
        <w:rPr>
          <w:rFonts w:asciiTheme="minorHAnsi" w:hAnsiTheme="minorHAnsi"/>
          <w:sz w:val="20"/>
        </w:rPr>
      </w:pPr>
    </w:p>
    <w:p w:rsidR="00A51275" w:rsidRPr="006D3781" w:rsidRDefault="00A51275" w:rsidP="00F40CF4">
      <w:pPr>
        <w:pStyle w:val="Tekstpodstawowy2"/>
        <w:rPr>
          <w:rFonts w:asciiTheme="minorHAnsi" w:hAnsiTheme="minorHAnsi"/>
          <w:sz w:val="20"/>
        </w:rPr>
      </w:pPr>
    </w:p>
    <w:p w:rsidR="006E5BA7" w:rsidRPr="006D3781" w:rsidRDefault="006E5BA7" w:rsidP="00527CCA">
      <w:pPr>
        <w:pStyle w:val="Tekstpodstawowy2"/>
        <w:ind w:left="360"/>
        <w:jc w:val="right"/>
        <w:rPr>
          <w:rFonts w:asciiTheme="minorHAnsi" w:hAnsiTheme="minorHAnsi"/>
          <w:sz w:val="20"/>
        </w:rPr>
      </w:pPr>
      <w:r w:rsidRPr="006D3781">
        <w:rPr>
          <w:rFonts w:asciiTheme="minorHAnsi" w:hAnsiTheme="minorHAnsi"/>
          <w:sz w:val="20"/>
        </w:rPr>
        <w:t xml:space="preserve">Zał. nr </w:t>
      </w:r>
      <w:r w:rsidR="00B663B7" w:rsidRPr="006D3781">
        <w:rPr>
          <w:rFonts w:asciiTheme="minorHAnsi" w:hAnsiTheme="minorHAnsi"/>
          <w:sz w:val="20"/>
        </w:rPr>
        <w:t>3</w:t>
      </w:r>
      <w:r w:rsidRPr="006D3781">
        <w:rPr>
          <w:rFonts w:asciiTheme="minorHAnsi" w:hAnsiTheme="minorHAnsi"/>
          <w:sz w:val="20"/>
        </w:rPr>
        <w:t xml:space="preserve"> do SIWZ</w:t>
      </w:r>
    </w:p>
    <w:p w:rsidR="006E5BA7" w:rsidRPr="006D3781" w:rsidRDefault="006E5BA7" w:rsidP="006E5BA7">
      <w:pPr>
        <w:pStyle w:val="Bezodstpw"/>
        <w:ind w:left="4956"/>
        <w:rPr>
          <w:rFonts w:asciiTheme="minorHAnsi" w:hAnsiTheme="minorHAnsi"/>
          <w:b/>
          <w:sz w:val="20"/>
          <w:szCs w:val="20"/>
          <w:lang w:eastAsia="ar-SA"/>
        </w:rPr>
      </w:pPr>
      <w:r w:rsidRPr="006D3781">
        <w:rPr>
          <w:rFonts w:asciiTheme="minorHAnsi" w:hAnsiTheme="minorHAnsi"/>
          <w:b/>
          <w:sz w:val="20"/>
          <w:szCs w:val="20"/>
          <w:lang w:eastAsia="ar-SA"/>
        </w:rPr>
        <w:t xml:space="preserve">Zamawiający:   </w:t>
      </w:r>
    </w:p>
    <w:p w:rsidR="006E5BA7" w:rsidRPr="006D3781" w:rsidRDefault="006E5BA7" w:rsidP="006E5BA7">
      <w:pPr>
        <w:pStyle w:val="Bezodstpw"/>
        <w:ind w:left="4956"/>
        <w:rPr>
          <w:rFonts w:asciiTheme="minorHAnsi" w:hAnsiTheme="minorHAnsi"/>
          <w:b/>
          <w:sz w:val="20"/>
          <w:szCs w:val="20"/>
          <w:lang w:eastAsia="ar-SA"/>
        </w:rPr>
      </w:pPr>
      <w:r w:rsidRPr="006D3781">
        <w:rPr>
          <w:rFonts w:asciiTheme="minorHAnsi" w:hAnsiTheme="minorHAnsi"/>
          <w:b/>
          <w:sz w:val="20"/>
          <w:szCs w:val="20"/>
          <w:lang w:eastAsia="ar-SA"/>
        </w:rPr>
        <w:t xml:space="preserve">Świętokrzyskie Centrum Onkologii </w:t>
      </w:r>
    </w:p>
    <w:p w:rsidR="006E5BA7" w:rsidRPr="006D3781" w:rsidRDefault="006E5BA7" w:rsidP="006E5BA7">
      <w:pPr>
        <w:pStyle w:val="Bezodstpw"/>
        <w:ind w:left="4956"/>
        <w:rPr>
          <w:rFonts w:asciiTheme="minorHAnsi" w:hAnsiTheme="minorHAnsi"/>
          <w:b/>
          <w:sz w:val="20"/>
          <w:szCs w:val="20"/>
          <w:lang w:eastAsia="ar-SA"/>
        </w:rPr>
      </w:pPr>
      <w:r w:rsidRPr="006D3781">
        <w:rPr>
          <w:rFonts w:asciiTheme="minorHAnsi" w:hAnsiTheme="minorHAnsi"/>
          <w:b/>
          <w:sz w:val="20"/>
          <w:szCs w:val="20"/>
          <w:lang w:eastAsia="ar-SA"/>
        </w:rPr>
        <w:t>Ul. Artwińskiego 3</w:t>
      </w:r>
    </w:p>
    <w:p w:rsidR="006E5BA7" w:rsidRPr="006D3781" w:rsidRDefault="006E5BA7" w:rsidP="006E5BA7">
      <w:pPr>
        <w:pStyle w:val="Bezodstpw"/>
        <w:ind w:left="4956"/>
        <w:rPr>
          <w:rFonts w:asciiTheme="minorHAnsi" w:hAnsiTheme="minorHAnsi"/>
          <w:b/>
          <w:sz w:val="20"/>
          <w:szCs w:val="20"/>
        </w:rPr>
      </w:pPr>
      <w:r w:rsidRPr="006D3781">
        <w:rPr>
          <w:rFonts w:asciiTheme="minorHAnsi" w:hAnsiTheme="minorHAnsi"/>
          <w:b/>
          <w:sz w:val="20"/>
          <w:szCs w:val="20"/>
          <w:lang w:eastAsia="ar-SA"/>
        </w:rPr>
        <w:t>25-734 Kielce</w:t>
      </w:r>
    </w:p>
    <w:p w:rsidR="006E5BA7" w:rsidRPr="006D3781" w:rsidRDefault="006E5BA7" w:rsidP="006E5BA7">
      <w:pPr>
        <w:spacing w:after="0"/>
        <w:rPr>
          <w:rFonts w:asciiTheme="minorHAnsi" w:hAnsiTheme="minorHAnsi"/>
          <w:b/>
          <w:sz w:val="20"/>
          <w:szCs w:val="20"/>
        </w:rPr>
      </w:pPr>
    </w:p>
    <w:p w:rsidR="006E5BA7" w:rsidRPr="006D3781" w:rsidRDefault="006E5BA7" w:rsidP="006E5BA7">
      <w:pPr>
        <w:spacing w:after="0" w:line="240" w:lineRule="auto"/>
        <w:rPr>
          <w:rFonts w:asciiTheme="minorHAnsi" w:hAnsiTheme="minorHAnsi"/>
          <w:b/>
          <w:sz w:val="20"/>
          <w:szCs w:val="20"/>
        </w:rPr>
      </w:pPr>
      <w:r w:rsidRPr="006D3781">
        <w:rPr>
          <w:rFonts w:asciiTheme="minorHAnsi" w:hAnsiTheme="minorHAnsi"/>
          <w:b/>
          <w:sz w:val="20"/>
          <w:szCs w:val="20"/>
        </w:rPr>
        <w:t>Wykonawca:</w:t>
      </w:r>
    </w:p>
    <w:p w:rsidR="006E5BA7" w:rsidRPr="006D3781" w:rsidRDefault="006E5BA7" w:rsidP="006E5BA7">
      <w:pPr>
        <w:spacing w:after="0" w:line="240" w:lineRule="auto"/>
        <w:ind w:right="5954"/>
        <w:rPr>
          <w:rFonts w:asciiTheme="minorHAnsi" w:hAnsiTheme="minorHAnsi"/>
          <w:sz w:val="20"/>
          <w:szCs w:val="20"/>
        </w:rPr>
      </w:pPr>
      <w:r w:rsidRPr="006D3781">
        <w:rPr>
          <w:rFonts w:asciiTheme="minorHAnsi" w:hAnsiTheme="minorHAnsi"/>
          <w:sz w:val="20"/>
          <w:szCs w:val="20"/>
        </w:rPr>
        <w:t>………………………………………………………………………………</w:t>
      </w:r>
    </w:p>
    <w:p w:rsidR="006E5BA7" w:rsidRPr="006D3781" w:rsidRDefault="006E5BA7" w:rsidP="006E5BA7">
      <w:pPr>
        <w:spacing w:line="240" w:lineRule="auto"/>
        <w:ind w:right="5953"/>
        <w:rPr>
          <w:rFonts w:asciiTheme="minorHAnsi" w:hAnsiTheme="minorHAnsi"/>
          <w:i/>
          <w:sz w:val="20"/>
          <w:szCs w:val="20"/>
        </w:rPr>
      </w:pPr>
      <w:r w:rsidRPr="006D3781">
        <w:rPr>
          <w:rFonts w:asciiTheme="minorHAnsi" w:hAnsiTheme="minorHAnsi"/>
          <w:i/>
          <w:sz w:val="20"/>
          <w:szCs w:val="20"/>
        </w:rPr>
        <w:t>(pełna nazwa/firma, adres,)</w:t>
      </w:r>
    </w:p>
    <w:p w:rsidR="006E5BA7" w:rsidRPr="006D3781" w:rsidRDefault="006E5BA7" w:rsidP="006E5BA7">
      <w:pPr>
        <w:spacing w:after="0" w:line="240" w:lineRule="auto"/>
        <w:rPr>
          <w:rFonts w:asciiTheme="minorHAnsi" w:hAnsiTheme="minorHAnsi"/>
          <w:sz w:val="20"/>
          <w:szCs w:val="20"/>
          <w:u w:val="single"/>
        </w:rPr>
      </w:pPr>
      <w:r w:rsidRPr="006D3781">
        <w:rPr>
          <w:rFonts w:asciiTheme="minorHAnsi" w:hAnsiTheme="minorHAnsi"/>
          <w:sz w:val="20"/>
          <w:szCs w:val="20"/>
          <w:u w:val="single"/>
        </w:rPr>
        <w:t>reprezentowany przez:</w:t>
      </w:r>
    </w:p>
    <w:p w:rsidR="006E5BA7" w:rsidRPr="006D3781" w:rsidRDefault="006E5BA7" w:rsidP="006E5BA7">
      <w:pPr>
        <w:spacing w:after="0" w:line="240" w:lineRule="auto"/>
        <w:rPr>
          <w:rFonts w:asciiTheme="minorHAnsi" w:hAnsiTheme="minorHAnsi"/>
          <w:sz w:val="20"/>
          <w:szCs w:val="20"/>
          <w:u w:val="single"/>
        </w:rPr>
      </w:pPr>
    </w:p>
    <w:p w:rsidR="006E5BA7" w:rsidRPr="006D3781" w:rsidRDefault="006E5BA7" w:rsidP="006E5BA7">
      <w:pPr>
        <w:spacing w:after="0" w:line="240" w:lineRule="auto"/>
        <w:ind w:right="5954"/>
        <w:rPr>
          <w:rFonts w:asciiTheme="minorHAnsi" w:hAnsiTheme="minorHAnsi"/>
          <w:sz w:val="20"/>
          <w:szCs w:val="20"/>
        </w:rPr>
      </w:pPr>
      <w:r w:rsidRPr="006D3781">
        <w:rPr>
          <w:rFonts w:asciiTheme="minorHAnsi" w:hAnsiTheme="minorHAnsi"/>
          <w:sz w:val="20"/>
          <w:szCs w:val="20"/>
        </w:rPr>
        <w:t>………………………………………………………………</w:t>
      </w:r>
    </w:p>
    <w:p w:rsidR="006E5BA7" w:rsidRPr="006D3781" w:rsidRDefault="006E5BA7" w:rsidP="00527CCA">
      <w:pPr>
        <w:spacing w:after="0" w:line="240" w:lineRule="auto"/>
        <w:ind w:right="5953"/>
        <w:rPr>
          <w:rFonts w:asciiTheme="minorHAnsi" w:hAnsiTheme="minorHAnsi"/>
          <w:i/>
          <w:sz w:val="20"/>
          <w:szCs w:val="20"/>
        </w:rPr>
      </w:pPr>
      <w:r w:rsidRPr="006D3781">
        <w:rPr>
          <w:rFonts w:asciiTheme="minorHAnsi" w:hAnsiTheme="minorHAnsi"/>
          <w:i/>
          <w:sz w:val="20"/>
          <w:szCs w:val="20"/>
        </w:rPr>
        <w:t>(imię, nazwisko, stanowisko/podstawa do reprezentacji)</w:t>
      </w:r>
    </w:p>
    <w:p w:rsidR="006E5BA7" w:rsidRPr="006D3781" w:rsidRDefault="006E5BA7" w:rsidP="00271C0F">
      <w:pPr>
        <w:pStyle w:val="Default"/>
        <w:jc w:val="center"/>
        <w:rPr>
          <w:rFonts w:asciiTheme="minorHAnsi" w:hAnsiTheme="minorHAnsi" w:cs="Times New Roman"/>
          <w:sz w:val="20"/>
          <w:szCs w:val="20"/>
        </w:rPr>
      </w:pPr>
      <w:r w:rsidRPr="006D3781">
        <w:rPr>
          <w:rFonts w:asciiTheme="minorHAnsi" w:hAnsiTheme="minorHAnsi" w:cs="Times New Roman"/>
          <w:b/>
          <w:bCs/>
          <w:sz w:val="20"/>
          <w:szCs w:val="20"/>
        </w:rPr>
        <w:t>Oświadczenie wykonawcy</w:t>
      </w:r>
    </w:p>
    <w:p w:rsidR="006E5BA7" w:rsidRPr="006D3781" w:rsidRDefault="006E5BA7" w:rsidP="00271C0F">
      <w:pPr>
        <w:pStyle w:val="Default"/>
        <w:jc w:val="center"/>
        <w:rPr>
          <w:rFonts w:asciiTheme="minorHAnsi" w:hAnsiTheme="minorHAnsi" w:cs="Times New Roman"/>
          <w:sz w:val="20"/>
          <w:szCs w:val="20"/>
        </w:rPr>
      </w:pPr>
      <w:r w:rsidRPr="006D3781">
        <w:rPr>
          <w:rFonts w:asciiTheme="minorHAnsi" w:hAnsiTheme="minorHAnsi" w:cs="Times New Roman"/>
          <w:b/>
          <w:bCs/>
          <w:sz w:val="20"/>
          <w:szCs w:val="20"/>
        </w:rPr>
        <w:t>skład</w:t>
      </w:r>
      <w:r w:rsidR="00271C0F" w:rsidRPr="006D3781">
        <w:rPr>
          <w:rFonts w:asciiTheme="minorHAnsi" w:hAnsiTheme="minorHAnsi" w:cs="Times New Roman"/>
          <w:b/>
          <w:bCs/>
          <w:sz w:val="20"/>
          <w:szCs w:val="20"/>
        </w:rPr>
        <w:t>ane na podstawie art. 24 ust. 1 pkt. 23</w:t>
      </w:r>
      <w:r w:rsidRPr="006D3781">
        <w:rPr>
          <w:rFonts w:asciiTheme="minorHAnsi" w:hAnsiTheme="minorHAnsi" w:cs="Times New Roman"/>
          <w:b/>
          <w:bCs/>
          <w:sz w:val="20"/>
          <w:szCs w:val="20"/>
        </w:rPr>
        <w:t xml:space="preserve"> ustawy z dnia 29 stycznia 2004 r. Prawo zamówień publicznych</w:t>
      </w:r>
      <w:r w:rsidR="000A4A56" w:rsidRPr="006D3781">
        <w:rPr>
          <w:rFonts w:asciiTheme="minorHAnsi" w:eastAsia="Times New Roman" w:hAnsiTheme="minorHAnsi" w:cs="Times New Roman"/>
          <w:sz w:val="20"/>
          <w:szCs w:val="20"/>
          <w:lang w:eastAsia="pl-PL"/>
        </w:rPr>
        <w:t xml:space="preserve"> </w:t>
      </w:r>
      <w:r w:rsidR="000A4A56" w:rsidRPr="006D3781">
        <w:rPr>
          <w:rFonts w:asciiTheme="minorHAnsi" w:hAnsiTheme="minorHAnsi" w:cs="Times New Roman"/>
          <w:sz w:val="20"/>
          <w:szCs w:val="20"/>
        </w:rPr>
        <w:t>(Dz. U. z 2018 r. poz. 1986)</w:t>
      </w:r>
      <w:r w:rsidR="00364F79" w:rsidRPr="006D3781">
        <w:rPr>
          <w:rFonts w:asciiTheme="minorHAnsi" w:eastAsia="Times New Roman" w:hAnsiTheme="minorHAnsi" w:cs="Times New Roman"/>
          <w:sz w:val="20"/>
          <w:szCs w:val="20"/>
          <w:lang w:eastAsia="pl-PL"/>
        </w:rPr>
        <w:t xml:space="preserve"> </w:t>
      </w:r>
      <w:r w:rsidRPr="006D3781">
        <w:rPr>
          <w:rFonts w:asciiTheme="minorHAnsi" w:hAnsiTheme="minorHAnsi" w:cs="Times New Roman"/>
          <w:sz w:val="20"/>
          <w:szCs w:val="20"/>
        </w:rPr>
        <w:t>zwaną dalej „ustawą Pzp”</w:t>
      </w:r>
    </w:p>
    <w:p w:rsidR="006E5BA7" w:rsidRPr="006D3781" w:rsidRDefault="006E5BA7" w:rsidP="006E5BA7">
      <w:pPr>
        <w:tabs>
          <w:tab w:val="left" w:pos="2730"/>
        </w:tabs>
        <w:spacing w:after="0" w:line="240" w:lineRule="auto"/>
        <w:rPr>
          <w:rFonts w:asciiTheme="minorHAnsi" w:hAnsiTheme="minorHAnsi"/>
          <w:b/>
          <w:bCs/>
          <w:sz w:val="20"/>
          <w:szCs w:val="20"/>
        </w:rPr>
      </w:pPr>
    </w:p>
    <w:p w:rsidR="006E5BA7" w:rsidRPr="006D3781" w:rsidRDefault="006E5BA7" w:rsidP="00A51275">
      <w:pPr>
        <w:tabs>
          <w:tab w:val="left" w:pos="2730"/>
        </w:tabs>
        <w:spacing w:after="0" w:line="240" w:lineRule="auto"/>
        <w:jc w:val="center"/>
        <w:rPr>
          <w:rFonts w:asciiTheme="minorHAnsi" w:hAnsiTheme="minorHAnsi"/>
          <w:b/>
          <w:bCs/>
          <w:sz w:val="20"/>
          <w:szCs w:val="20"/>
        </w:rPr>
      </w:pPr>
      <w:r w:rsidRPr="006D3781">
        <w:rPr>
          <w:rFonts w:asciiTheme="minorHAnsi" w:hAnsiTheme="minorHAnsi"/>
          <w:b/>
          <w:bCs/>
          <w:sz w:val="20"/>
          <w:szCs w:val="20"/>
        </w:rPr>
        <w:t xml:space="preserve">DOTYCZĄCE </w:t>
      </w:r>
      <w:r w:rsidR="00A51275" w:rsidRPr="006D3781">
        <w:rPr>
          <w:rFonts w:asciiTheme="minorHAnsi" w:hAnsiTheme="minorHAnsi"/>
          <w:b/>
          <w:bCs/>
          <w:sz w:val="20"/>
          <w:szCs w:val="20"/>
        </w:rPr>
        <w:t xml:space="preserve">PRZESŁANEK WYKLUCZENIA Z POSTEPOWANIA/ </w:t>
      </w:r>
      <w:r w:rsidRPr="006D3781">
        <w:rPr>
          <w:rFonts w:asciiTheme="minorHAnsi" w:hAnsiTheme="minorHAnsi"/>
          <w:b/>
          <w:bCs/>
          <w:sz w:val="20"/>
          <w:szCs w:val="20"/>
        </w:rPr>
        <w:t>PRZYNALEŻNOŚCI DO GRUPY KAPITAŁOWEJ</w:t>
      </w:r>
    </w:p>
    <w:p w:rsidR="006E5BA7" w:rsidRPr="006D3781" w:rsidRDefault="006E5BA7" w:rsidP="006E5BA7">
      <w:pPr>
        <w:tabs>
          <w:tab w:val="left" w:pos="2730"/>
        </w:tabs>
        <w:spacing w:after="0" w:line="240" w:lineRule="auto"/>
        <w:rPr>
          <w:rFonts w:asciiTheme="minorHAnsi" w:hAnsiTheme="minorHAnsi"/>
          <w:b/>
          <w:bCs/>
          <w:sz w:val="20"/>
          <w:szCs w:val="20"/>
        </w:rPr>
      </w:pPr>
    </w:p>
    <w:p w:rsidR="006E5BA7" w:rsidRPr="006D3781" w:rsidRDefault="006E5BA7" w:rsidP="00A977F1">
      <w:pPr>
        <w:pStyle w:val="Nagwek"/>
        <w:jc w:val="both"/>
        <w:rPr>
          <w:rFonts w:asciiTheme="minorHAnsi" w:hAnsiTheme="minorHAnsi"/>
        </w:rPr>
      </w:pPr>
      <w:r w:rsidRPr="006D3781">
        <w:rPr>
          <w:rFonts w:asciiTheme="minorHAnsi" w:hAnsiTheme="minorHAnsi"/>
        </w:rPr>
        <w:t xml:space="preserve">Na potrzeby postępowania o udzielenie zamówienia publicznego pn. </w:t>
      </w:r>
      <w:r w:rsidR="00E77955" w:rsidRPr="006D3781">
        <w:rPr>
          <w:rFonts w:asciiTheme="minorHAnsi" w:hAnsiTheme="minorHAnsi"/>
        </w:rPr>
        <w:t>AZP 241</w:t>
      </w:r>
      <w:r w:rsidR="007620FA" w:rsidRPr="006D3781">
        <w:rPr>
          <w:rFonts w:asciiTheme="minorHAnsi" w:hAnsiTheme="minorHAnsi"/>
        </w:rPr>
        <w:t>-</w:t>
      </w:r>
      <w:r w:rsidR="00635349" w:rsidRPr="006D3781">
        <w:rPr>
          <w:rFonts w:asciiTheme="minorHAnsi" w:hAnsiTheme="minorHAnsi"/>
        </w:rPr>
        <w:t>1</w:t>
      </w:r>
      <w:r w:rsidR="00A977F1" w:rsidRPr="006D3781">
        <w:rPr>
          <w:rFonts w:asciiTheme="minorHAnsi" w:hAnsiTheme="minorHAnsi"/>
        </w:rPr>
        <w:t>6</w:t>
      </w:r>
      <w:r w:rsidR="00635349" w:rsidRPr="006D3781">
        <w:rPr>
          <w:rFonts w:asciiTheme="minorHAnsi" w:hAnsiTheme="minorHAnsi"/>
        </w:rPr>
        <w:t>7</w:t>
      </w:r>
      <w:r w:rsidR="009D768A" w:rsidRPr="006D3781">
        <w:rPr>
          <w:rFonts w:asciiTheme="minorHAnsi" w:hAnsiTheme="minorHAnsi"/>
        </w:rPr>
        <w:t>/2019</w:t>
      </w:r>
      <w:r w:rsidR="00A977F1" w:rsidRPr="006D3781">
        <w:rPr>
          <w:rFonts w:asciiTheme="minorHAnsi" w:hAnsiTheme="minorHAnsi"/>
        </w:rPr>
        <w:t xml:space="preserve"> Zakup wraz z dostawą odczynników wraz z dzierżawą aparatu immunologicznego ma 3 lata dla Zakładu Diagnostyki Laboratoryjnej Świętokrzyskiego Centrum Onkologii w Kielcach,</w:t>
      </w:r>
      <w:r w:rsidR="00245960" w:rsidRPr="006D3781">
        <w:rPr>
          <w:rFonts w:asciiTheme="minorHAnsi" w:hAnsiTheme="minorHAnsi"/>
        </w:rPr>
        <w:t xml:space="preserve"> </w:t>
      </w:r>
      <w:r w:rsidRPr="006D3781">
        <w:rPr>
          <w:rFonts w:asciiTheme="minorHAnsi" w:hAnsiTheme="minorHAnsi"/>
        </w:rPr>
        <w:t xml:space="preserve">oświadczam, co następuje: </w:t>
      </w:r>
    </w:p>
    <w:p w:rsidR="006E5BA7" w:rsidRPr="006D3781" w:rsidRDefault="006E5BA7" w:rsidP="006E5BA7">
      <w:pPr>
        <w:pStyle w:val="Default"/>
        <w:rPr>
          <w:rFonts w:asciiTheme="minorHAnsi" w:hAnsiTheme="minorHAnsi" w:cs="Times New Roman"/>
          <w:sz w:val="20"/>
          <w:szCs w:val="20"/>
        </w:rPr>
      </w:pPr>
      <w:r w:rsidRPr="006D3781">
        <w:rPr>
          <w:rFonts w:asciiTheme="minorHAnsi" w:hAnsiTheme="minorHAnsi" w:cs="Times New Roman"/>
          <w:sz w:val="20"/>
          <w:szCs w:val="20"/>
        </w:rPr>
        <w:t xml:space="preserve">Składając ofertę w postępowaniu o udzielnie zamówienia publicznego, którego przedmiotem są w/w dostawy, oświadczamy, że: </w:t>
      </w:r>
    </w:p>
    <w:p w:rsidR="00853434" w:rsidRPr="006D3781" w:rsidRDefault="00853434" w:rsidP="006E5BA7">
      <w:pPr>
        <w:pStyle w:val="Default"/>
        <w:rPr>
          <w:rFonts w:asciiTheme="minorHAnsi" w:hAnsiTheme="minorHAnsi" w:cs="Times New Roman"/>
          <w:sz w:val="20"/>
          <w:szCs w:val="20"/>
        </w:rPr>
      </w:pPr>
    </w:p>
    <w:p w:rsidR="006E5BA7" w:rsidRPr="006D3781" w:rsidRDefault="006E5BA7" w:rsidP="006E5BA7">
      <w:pPr>
        <w:pStyle w:val="Default"/>
        <w:rPr>
          <w:rFonts w:asciiTheme="minorHAnsi" w:hAnsiTheme="minorHAnsi" w:cs="Times New Roman"/>
          <w:sz w:val="20"/>
          <w:szCs w:val="20"/>
        </w:rPr>
      </w:pPr>
      <w:r w:rsidRPr="006D3781">
        <w:rPr>
          <w:rFonts w:asciiTheme="minorHAnsi" w:hAnsiTheme="minorHAnsi" w:cs="Times New Roman"/>
          <w:sz w:val="20"/>
          <w:szCs w:val="20"/>
        </w:rPr>
        <w:t>a) nie należymy do grupy kapitałowej, o której mowa w art. 24 ust. 1</w:t>
      </w:r>
      <w:r w:rsidR="00E77955" w:rsidRPr="006D3781">
        <w:rPr>
          <w:rFonts w:asciiTheme="minorHAnsi" w:hAnsiTheme="minorHAnsi" w:cs="Times New Roman"/>
          <w:sz w:val="20"/>
          <w:szCs w:val="20"/>
        </w:rPr>
        <w:t xml:space="preserve"> pkt. 23</w:t>
      </w:r>
      <w:r w:rsidRPr="006D3781">
        <w:rPr>
          <w:rFonts w:asciiTheme="minorHAnsi" w:hAnsiTheme="minorHAnsi" w:cs="Times New Roman"/>
          <w:sz w:val="20"/>
          <w:szCs w:val="20"/>
        </w:rPr>
        <w:t xml:space="preserve"> ustawy Pzp*, </w:t>
      </w:r>
    </w:p>
    <w:p w:rsidR="006E5BA7" w:rsidRPr="006D3781" w:rsidRDefault="006E5BA7" w:rsidP="006E5BA7">
      <w:pPr>
        <w:pStyle w:val="Default"/>
        <w:rPr>
          <w:rFonts w:asciiTheme="minorHAnsi" w:hAnsiTheme="minorHAnsi" w:cs="Times New Roman"/>
          <w:sz w:val="20"/>
          <w:szCs w:val="20"/>
        </w:rPr>
      </w:pPr>
    </w:p>
    <w:p w:rsidR="006E5BA7" w:rsidRPr="006D3781" w:rsidRDefault="006E5BA7" w:rsidP="006E5BA7">
      <w:pPr>
        <w:pStyle w:val="Default"/>
        <w:rPr>
          <w:rFonts w:asciiTheme="minorHAnsi" w:hAnsiTheme="minorHAnsi" w:cs="Times New Roman"/>
          <w:sz w:val="20"/>
          <w:szCs w:val="20"/>
        </w:rPr>
      </w:pPr>
      <w:r w:rsidRPr="006D3781">
        <w:rPr>
          <w:rFonts w:asciiTheme="minorHAnsi" w:hAnsiTheme="minorHAnsi" w:cs="Times New Roman"/>
          <w:sz w:val="20"/>
          <w:szCs w:val="20"/>
        </w:rPr>
        <w:t>b) należymy do grupy kapitałowej, o której mowa w art. 24 ust. 1</w:t>
      </w:r>
      <w:r w:rsidR="00E77955" w:rsidRPr="006D3781">
        <w:rPr>
          <w:rFonts w:asciiTheme="minorHAnsi" w:hAnsiTheme="minorHAnsi" w:cs="Times New Roman"/>
          <w:sz w:val="20"/>
          <w:szCs w:val="20"/>
        </w:rPr>
        <w:t xml:space="preserve"> pkt. 23</w:t>
      </w:r>
      <w:r w:rsidRPr="006D3781">
        <w:rPr>
          <w:rFonts w:asciiTheme="minorHAnsi" w:hAnsiTheme="minorHAnsi" w:cs="Times New Roman"/>
          <w:sz w:val="20"/>
          <w:szCs w:val="20"/>
        </w:rPr>
        <w:t xml:space="preserve"> ustawy Pzp*. </w:t>
      </w:r>
    </w:p>
    <w:p w:rsidR="002C4D68" w:rsidRPr="006D3781" w:rsidRDefault="002C4D68" w:rsidP="006E5BA7">
      <w:pPr>
        <w:pStyle w:val="Default"/>
        <w:rPr>
          <w:rFonts w:asciiTheme="minorHAnsi" w:hAnsiTheme="minorHAnsi" w:cs="Times New Roman"/>
          <w:sz w:val="20"/>
          <w:szCs w:val="20"/>
        </w:rPr>
      </w:pPr>
    </w:p>
    <w:p w:rsidR="006E5BA7" w:rsidRPr="006D3781" w:rsidRDefault="002C4D68" w:rsidP="006E5BA7">
      <w:pPr>
        <w:pStyle w:val="Default"/>
        <w:rPr>
          <w:rFonts w:asciiTheme="minorHAnsi" w:hAnsiTheme="minorHAnsi" w:cs="Times New Roman"/>
          <w:sz w:val="20"/>
          <w:szCs w:val="20"/>
        </w:rPr>
      </w:pPr>
      <w:r w:rsidRPr="006D3781">
        <w:rPr>
          <w:rFonts w:asciiTheme="minorHAnsi" w:hAnsiTheme="minorHAnsi" w:cs="Times New Roman"/>
          <w:sz w:val="20"/>
          <w:szCs w:val="20"/>
        </w:rPr>
        <w:t>c) nie należymy do żadnej grupy kapitałowej,</w:t>
      </w:r>
    </w:p>
    <w:p w:rsidR="00B20049" w:rsidRPr="006D3781" w:rsidRDefault="00B20049" w:rsidP="006E5BA7">
      <w:pPr>
        <w:pStyle w:val="Default"/>
        <w:rPr>
          <w:rFonts w:asciiTheme="minorHAnsi" w:hAnsiTheme="minorHAnsi" w:cs="Times New Roman"/>
          <w:sz w:val="20"/>
          <w:szCs w:val="20"/>
        </w:rPr>
      </w:pPr>
    </w:p>
    <w:p w:rsidR="009D33D8" w:rsidRPr="006D3781" w:rsidRDefault="009D33D8" w:rsidP="009D33D8">
      <w:pPr>
        <w:pStyle w:val="pkt"/>
        <w:autoSpaceDE w:val="0"/>
        <w:autoSpaceDN w:val="0"/>
        <w:adjustRightInd w:val="0"/>
        <w:spacing w:before="0" w:after="0" w:line="276" w:lineRule="auto"/>
        <w:ind w:left="556" w:firstLine="0"/>
        <w:rPr>
          <w:rFonts w:asciiTheme="minorHAnsi" w:hAnsiTheme="minorHAnsi"/>
          <w:b/>
          <w:sz w:val="20"/>
          <w:szCs w:val="20"/>
        </w:rPr>
      </w:pPr>
      <w:r w:rsidRPr="006D3781">
        <w:rPr>
          <w:rFonts w:asciiTheme="minorHAnsi" w:hAnsiTheme="minorHAnsi"/>
          <w:b/>
          <w:sz w:val="20"/>
          <w:szCs w:val="20"/>
        </w:rPr>
        <w:t xml:space="preserve">Wykonawca który nie należy do żadnej grupy kapitałowej może załączyć w/w oświadczenie wraz ze składaną ofertą. </w:t>
      </w:r>
    </w:p>
    <w:p w:rsidR="002C4D68" w:rsidRPr="006D3781" w:rsidRDefault="002C4D68" w:rsidP="006E5BA7">
      <w:pPr>
        <w:pStyle w:val="Default"/>
        <w:rPr>
          <w:rFonts w:asciiTheme="minorHAnsi" w:hAnsiTheme="minorHAnsi" w:cs="Times New Roman"/>
          <w:sz w:val="20"/>
          <w:szCs w:val="20"/>
        </w:rPr>
      </w:pPr>
    </w:p>
    <w:p w:rsidR="006E5BA7" w:rsidRPr="006D3781" w:rsidRDefault="006E5BA7" w:rsidP="006E5BA7">
      <w:pPr>
        <w:pStyle w:val="Default"/>
        <w:rPr>
          <w:rFonts w:asciiTheme="minorHAnsi" w:hAnsiTheme="minorHAnsi" w:cs="Times New Roman"/>
          <w:sz w:val="20"/>
          <w:szCs w:val="20"/>
        </w:rPr>
      </w:pPr>
    </w:p>
    <w:p w:rsidR="006E5BA7" w:rsidRPr="006D3781" w:rsidRDefault="006E5BA7" w:rsidP="006E5BA7">
      <w:pPr>
        <w:tabs>
          <w:tab w:val="left" w:pos="2730"/>
        </w:tabs>
        <w:spacing w:after="0" w:line="240" w:lineRule="auto"/>
        <w:rPr>
          <w:rFonts w:asciiTheme="minorHAnsi" w:eastAsia="Times New Roman" w:hAnsiTheme="minorHAnsi"/>
          <w:sz w:val="20"/>
          <w:szCs w:val="20"/>
          <w:lang w:eastAsia="pl-PL"/>
        </w:rPr>
      </w:pPr>
      <w:r w:rsidRPr="006D3781">
        <w:rPr>
          <w:rFonts w:asciiTheme="minorHAnsi" w:hAnsiTheme="minorHAnsi"/>
          <w:sz w:val="20"/>
          <w:szCs w:val="20"/>
        </w:rPr>
        <w:t>______________, dnia ____________201</w:t>
      </w:r>
      <w:r w:rsidR="009D768A" w:rsidRPr="006D3781">
        <w:rPr>
          <w:rFonts w:asciiTheme="minorHAnsi" w:hAnsiTheme="minorHAnsi"/>
          <w:sz w:val="20"/>
          <w:szCs w:val="20"/>
        </w:rPr>
        <w:t>9</w:t>
      </w:r>
      <w:r w:rsidRPr="006D3781">
        <w:rPr>
          <w:rFonts w:asciiTheme="minorHAnsi" w:hAnsiTheme="minorHAnsi"/>
          <w:sz w:val="20"/>
          <w:szCs w:val="20"/>
        </w:rPr>
        <w:t xml:space="preserve"> r.</w:t>
      </w:r>
    </w:p>
    <w:p w:rsidR="006E5BA7" w:rsidRPr="006D3781" w:rsidRDefault="006E5BA7" w:rsidP="006E5BA7">
      <w:pPr>
        <w:tabs>
          <w:tab w:val="left" w:pos="2730"/>
        </w:tabs>
        <w:spacing w:after="0" w:line="240" w:lineRule="auto"/>
        <w:rPr>
          <w:rFonts w:asciiTheme="minorHAnsi" w:eastAsia="Times New Roman" w:hAnsiTheme="minorHAnsi"/>
          <w:sz w:val="20"/>
          <w:szCs w:val="20"/>
          <w:lang w:eastAsia="pl-PL"/>
        </w:rPr>
      </w:pPr>
    </w:p>
    <w:p w:rsidR="006E5BA7" w:rsidRPr="006D3781" w:rsidRDefault="006E5BA7" w:rsidP="006E5BA7">
      <w:pPr>
        <w:spacing w:after="0" w:line="240" w:lineRule="auto"/>
        <w:rPr>
          <w:rFonts w:asciiTheme="minorHAnsi" w:hAnsiTheme="minorHAnsi"/>
          <w:sz w:val="20"/>
          <w:szCs w:val="20"/>
        </w:rPr>
      </w:pPr>
      <w:r w:rsidRPr="006D3781">
        <w:rPr>
          <w:rFonts w:asciiTheme="minorHAnsi" w:hAnsiTheme="minorHAnsi"/>
          <w:sz w:val="20"/>
          <w:szCs w:val="20"/>
        </w:rPr>
        <w:t xml:space="preserve">                                                                                                 ......................................................</w:t>
      </w:r>
    </w:p>
    <w:p w:rsidR="006E5BA7" w:rsidRPr="006D3781" w:rsidRDefault="006E5BA7" w:rsidP="006E5BA7">
      <w:pPr>
        <w:spacing w:after="0" w:line="240" w:lineRule="auto"/>
        <w:rPr>
          <w:rFonts w:asciiTheme="minorHAnsi" w:hAnsiTheme="minorHAnsi"/>
          <w:sz w:val="20"/>
          <w:szCs w:val="20"/>
        </w:rPr>
      </w:pPr>
      <w:r w:rsidRPr="006D3781">
        <w:rPr>
          <w:rFonts w:asciiTheme="minorHAnsi" w:hAnsiTheme="minorHAnsi"/>
          <w:sz w:val="20"/>
          <w:szCs w:val="20"/>
        </w:rPr>
        <w:t xml:space="preserve">                                                                                                             Podpis ( podpisy) osób              </w:t>
      </w:r>
    </w:p>
    <w:p w:rsidR="006E5BA7" w:rsidRPr="006D3781" w:rsidRDefault="006E5BA7" w:rsidP="006E5BA7">
      <w:pPr>
        <w:spacing w:after="0" w:line="240" w:lineRule="auto"/>
        <w:rPr>
          <w:rFonts w:asciiTheme="minorHAnsi" w:hAnsiTheme="minorHAnsi"/>
          <w:sz w:val="20"/>
          <w:szCs w:val="20"/>
        </w:rPr>
      </w:pPr>
      <w:r w:rsidRPr="006D3781">
        <w:rPr>
          <w:rFonts w:asciiTheme="minorHAnsi" w:hAnsiTheme="minorHAnsi"/>
          <w:sz w:val="20"/>
          <w:szCs w:val="20"/>
        </w:rPr>
        <w:t xml:space="preserve">                                                                                             uprawnionych do reprezentowania                                </w:t>
      </w:r>
    </w:p>
    <w:p w:rsidR="006E5BA7" w:rsidRPr="006D3781" w:rsidRDefault="006E5BA7" w:rsidP="006E5BA7">
      <w:pPr>
        <w:spacing w:after="0" w:line="240" w:lineRule="auto"/>
        <w:rPr>
          <w:rFonts w:asciiTheme="minorHAnsi" w:hAnsiTheme="minorHAnsi"/>
          <w:sz w:val="20"/>
          <w:szCs w:val="20"/>
        </w:rPr>
      </w:pPr>
      <w:r w:rsidRPr="006D3781">
        <w:rPr>
          <w:rFonts w:asciiTheme="minorHAnsi" w:hAnsiTheme="minorHAnsi"/>
          <w:sz w:val="20"/>
          <w:szCs w:val="20"/>
        </w:rPr>
        <w:t xml:space="preserve">                                                                                                                  Wykonawcy </w:t>
      </w:r>
    </w:p>
    <w:p w:rsidR="006E5BA7" w:rsidRPr="006D3781" w:rsidRDefault="006E5BA7" w:rsidP="006E5BA7">
      <w:pPr>
        <w:tabs>
          <w:tab w:val="left" w:pos="2730"/>
          <w:tab w:val="left" w:pos="7820"/>
        </w:tabs>
        <w:spacing w:after="0" w:line="240" w:lineRule="auto"/>
        <w:rPr>
          <w:rFonts w:asciiTheme="minorHAnsi" w:eastAsia="Times New Roman" w:hAnsiTheme="minorHAnsi"/>
          <w:color w:val="000000"/>
          <w:sz w:val="20"/>
          <w:szCs w:val="20"/>
          <w:lang w:eastAsia="pl-PL"/>
        </w:rPr>
      </w:pPr>
    </w:p>
    <w:p w:rsidR="006E5BA7" w:rsidRPr="006D3781" w:rsidRDefault="006E5BA7" w:rsidP="006E5BA7">
      <w:pPr>
        <w:autoSpaceDE w:val="0"/>
        <w:autoSpaceDN w:val="0"/>
        <w:adjustRightInd w:val="0"/>
        <w:spacing w:after="0" w:line="240" w:lineRule="auto"/>
        <w:rPr>
          <w:rFonts w:asciiTheme="minorHAnsi" w:eastAsiaTheme="minorHAnsi" w:hAnsiTheme="minorHAnsi"/>
          <w:color w:val="000000"/>
          <w:sz w:val="20"/>
          <w:szCs w:val="20"/>
        </w:rPr>
      </w:pPr>
      <w:r w:rsidRPr="006D3781">
        <w:rPr>
          <w:rFonts w:asciiTheme="minorHAnsi" w:eastAsiaTheme="minorHAnsi" w:hAnsiTheme="minorHAnsi"/>
          <w:b/>
          <w:bCs/>
          <w:color w:val="000000"/>
          <w:sz w:val="20"/>
          <w:szCs w:val="20"/>
        </w:rPr>
        <w:t xml:space="preserve">* niepotrzebne skreślić </w:t>
      </w:r>
    </w:p>
    <w:p w:rsidR="0038452D" w:rsidRPr="006D3781" w:rsidRDefault="0038452D" w:rsidP="006E5BA7">
      <w:pPr>
        <w:spacing w:after="0" w:line="240" w:lineRule="auto"/>
        <w:rPr>
          <w:rFonts w:asciiTheme="minorHAnsi" w:eastAsiaTheme="minorHAnsi" w:hAnsiTheme="minorHAnsi"/>
          <w:b/>
          <w:bCs/>
          <w:color w:val="000000"/>
          <w:sz w:val="20"/>
          <w:szCs w:val="20"/>
        </w:rPr>
      </w:pPr>
    </w:p>
    <w:p w:rsidR="00853434" w:rsidRPr="006D3781" w:rsidRDefault="00853434" w:rsidP="006E5BA7">
      <w:pPr>
        <w:spacing w:after="0" w:line="240" w:lineRule="auto"/>
        <w:rPr>
          <w:rFonts w:asciiTheme="minorHAnsi" w:eastAsiaTheme="minorHAnsi" w:hAnsiTheme="minorHAnsi"/>
          <w:b/>
          <w:bCs/>
          <w:color w:val="000000"/>
          <w:sz w:val="20"/>
          <w:szCs w:val="20"/>
        </w:rPr>
      </w:pPr>
    </w:p>
    <w:p w:rsidR="007E6CC4" w:rsidRPr="006D3781" w:rsidRDefault="007E6CC4" w:rsidP="006E5BA7">
      <w:pPr>
        <w:spacing w:after="0" w:line="240" w:lineRule="auto"/>
        <w:rPr>
          <w:rFonts w:asciiTheme="minorHAnsi" w:eastAsiaTheme="minorHAnsi" w:hAnsiTheme="minorHAnsi"/>
          <w:b/>
          <w:bCs/>
          <w:color w:val="000000"/>
          <w:sz w:val="20"/>
          <w:szCs w:val="20"/>
        </w:rPr>
      </w:pPr>
    </w:p>
    <w:p w:rsidR="007E6CC4" w:rsidRPr="006D3781" w:rsidRDefault="007E6CC4" w:rsidP="006E5BA7">
      <w:pPr>
        <w:spacing w:after="0" w:line="240" w:lineRule="auto"/>
        <w:rPr>
          <w:rFonts w:asciiTheme="minorHAnsi" w:eastAsiaTheme="minorHAnsi" w:hAnsiTheme="minorHAnsi"/>
          <w:b/>
          <w:bCs/>
          <w:color w:val="000000"/>
          <w:sz w:val="20"/>
          <w:szCs w:val="20"/>
        </w:rPr>
      </w:pPr>
    </w:p>
    <w:p w:rsidR="008121F0" w:rsidRPr="006D3781" w:rsidRDefault="008121F0" w:rsidP="006E5BA7">
      <w:pPr>
        <w:spacing w:after="0" w:line="240" w:lineRule="auto"/>
        <w:rPr>
          <w:rFonts w:asciiTheme="minorHAnsi" w:eastAsiaTheme="minorHAnsi" w:hAnsiTheme="minorHAnsi"/>
          <w:b/>
          <w:bCs/>
          <w:color w:val="000000"/>
          <w:sz w:val="20"/>
          <w:szCs w:val="20"/>
        </w:rPr>
      </w:pPr>
    </w:p>
    <w:p w:rsidR="00396FBC" w:rsidRPr="006D3781" w:rsidRDefault="00396FBC" w:rsidP="006E5BA7">
      <w:pPr>
        <w:spacing w:after="0" w:line="240" w:lineRule="auto"/>
        <w:rPr>
          <w:rFonts w:asciiTheme="minorHAnsi" w:eastAsiaTheme="minorHAnsi" w:hAnsiTheme="minorHAnsi"/>
          <w:b/>
          <w:bCs/>
          <w:color w:val="000000"/>
          <w:sz w:val="20"/>
          <w:szCs w:val="20"/>
        </w:rPr>
      </w:pPr>
    </w:p>
    <w:p w:rsidR="00312082" w:rsidRPr="006D3781" w:rsidRDefault="00312082" w:rsidP="006E5BA7">
      <w:pPr>
        <w:spacing w:after="0" w:line="240" w:lineRule="auto"/>
        <w:rPr>
          <w:rFonts w:asciiTheme="minorHAnsi" w:eastAsiaTheme="minorHAnsi" w:hAnsiTheme="minorHAnsi"/>
          <w:i/>
          <w:iCs/>
          <w:color w:val="000000"/>
          <w:sz w:val="20"/>
          <w:szCs w:val="20"/>
        </w:rPr>
      </w:pPr>
    </w:p>
    <w:p w:rsidR="00A51275" w:rsidRPr="006D3781" w:rsidRDefault="00A51275" w:rsidP="008E0D77">
      <w:pPr>
        <w:pStyle w:val="Tekstpodstawowy2"/>
        <w:ind w:left="360"/>
        <w:jc w:val="right"/>
        <w:rPr>
          <w:rFonts w:asciiTheme="minorHAnsi" w:hAnsiTheme="minorHAnsi"/>
          <w:sz w:val="20"/>
        </w:rPr>
      </w:pPr>
      <w:r w:rsidRPr="006D3781">
        <w:rPr>
          <w:rFonts w:asciiTheme="minorHAnsi" w:hAnsiTheme="minorHAnsi"/>
          <w:sz w:val="20"/>
        </w:rPr>
        <w:t xml:space="preserve">Zał. nr </w:t>
      </w:r>
      <w:r w:rsidR="007F780E" w:rsidRPr="006D3781">
        <w:rPr>
          <w:rFonts w:asciiTheme="minorHAnsi" w:hAnsiTheme="minorHAnsi"/>
          <w:sz w:val="20"/>
        </w:rPr>
        <w:t>4</w:t>
      </w:r>
      <w:r w:rsidRPr="006D3781">
        <w:rPr>
          <w:rFonts w:asciiTheme="minorHAnsi" w:hAnsiTheme="minorHAnsi"/>
          <w:sz w:val="20"/>
        </w:rPr>
        <w:t xml:space="preserve"> do SIWZ</w:t>
      </w:r>
    </w:p>
    <w:p w:rsidR="00A51275" w:rsidRPr="006D3781" w:rsidRDefault="00A51275" w:rsidP="00A51275">
      <w:pPr>
        <w:tabs>
          <w:tab w:val="left" w:pos="2730"/>
        </w:tabs>
        <w:spacing w:after="0" w:line="240" w:lineRule="auto"/>
        <w:rPr>
          <w:rFonts w:asciiTheme="minorHAnsi" w:eastAsia="Times New Roman" w:hAnsiTheme="minorHAnsi"/>
          <w:sz w:val="20"/>
          <w:szCs w:val="20"/>
          <w:lang w:eastAsia="pl-PL"/>
        </w:rPr>
      </w:pPr>
    </w:p>
    <w:p w:rsidR="00A51275" w:rsidRPr="006D3781" w:rsidRDefault="00A51275" w:rsidP="00A51275">
      <w:pPr>
        <w:pStyle w:val="Bezodstpw"/>
        <w:ind w:left="4956"/>
        <w:rPr>
          <w:rFonts w:asciiTheme="minorHAnsi" w:hAnsiTheme="minorHAnsi"/>
          <w:b/>
          <w:sz w:val="20"/>
          <w:szCs w:val="20"/>
          <w:lang w:eastAsia="ar-SA"/>
        </w:rPr>
      </w:pPr>
      <w:r w:rsidRPr="006D3781">
        <w:rPr>
          <w:rFonts w:asciiTheme="minorHAnsi" w:hAnsiTheme="minorHAnsi"/>
          <w:b/>
          <w:sz w:val="20"/>
          <w:szCs w:val="20"/>
          <w:lang w:eastAsia="ar-SA"/>
        </w:rPr>
        <w:t xml:space="preserve">Zamawiający:   </w:t>
      </w:r>
    </w:p>
    <w:p w:rsidR="00A51275" w:rsidRPr="006D3781" w:rsidRDefault="00A51275" w:rsidP="00A51275">
      <w:pPr>
        <w:pStyle w:val="Bezodstpw"/>
        <w:ind w:left="4956"/>
        <w:rPr>
          <w:rFonts w:asciiTheme="minorHAnsi" w:hAnsiTheme="minorHAnsi"/>
          <w:b/>
          <w:sz w:val="20"/>
          <w:szCs w:val="20"/>
          <w:lang w:eastAsia="ar-SA"/>
        </w:rPr>
      </w:pPr>
      <w:r w:rsidRPr="006D3781">
        <w:rPr>
          <w:rFonts w:asciiTheme="minorHAnsi" w:hAnsiTheme="minorHAnsi"/>
          <w:b/>
          <w:sz w:val="20"/>
          <w:szCs w:val="20"/>
          <w:lang w:eastAsia="ar-SA"/>
        </w:rPr>
        <w:t xml:space="preserve">Świętokrzyskie Centrum Onkologii </w:t>
      </w:r>
    </w:p>
    <w:p w:rsidR="00A51275" w:rsidRPr="006D3781" w:rsidRDefault="00A51275" w:rsidP="00A51275">
      <w:pPr>
        <w:pStyle w:val="Bezodstpw"/>
        <w:ind w:left="4956"/>
        <w:rPr>
          <w:rFonts w:asciiTheme="minorHAnsi" w:hAnsiTheme="minorHAnsi"/>
          <w:b/>
          <w:sz w:val="20"/>
          <w:szCs w:val="20"/>
          <w:lang w:eastAsia="ar-SA"/>
        </w:rPr>
      </w:pPr>
      <w:r w:rsidRPr="006D3781">
        <w:rPr>
          <w:rFonts w:asciiTheme="minorHAnsi" w:hAnsiTheme="minorHAnsi"/>
          <w:b/>
          <w:sz w:val="20"/>
          <w:szCs w:val="20"/>
          <w:lang w:eastAsia="ar-SA"/>
        </w:rPr>
        <w:t>Ul. Artwińskiego 3</w:t>
      </w:r>
    </w:p>
    <w:p w:rsidR="00A51275" w:rsidRPr="006D3781" w:rsidRDefault="00A51275" w:rsidP="00A51275">
      <w:pPr>
        <w:pStyle w:val="Bezodstpw"/>
        <w:ind w:left="4956"/>
        <w:rPr>
          <w:rFonts w:asciiTheme="minorHAnsi" w:hAnsiTheme="minorHAnsi"/>
          <w:b/>
          <w:sz w:val="20"/>
          <w:szCs w:val="20"/>
        </w:rPr>
      </w:pPr>
      <w:r w:rsidRPr="006D3781">
        <w:rPr>
          <w:rFonts w:asciiTheme="minorHAnsi" w:hAnsiTheme="minorHAnsi"/>
          <w:b/>
          <w:sz w:val="20"/>
          <w:szCs w:val="20"/>
          <w:lang w:eastAsia="ar-SA"/>
        </w:rPr>
        <w:t>25-734 Kielce</w:t>
      </w:r>
    </w:p>
    <w:p w:rsidR="00A51275" w:rsidRPr="006D3781" w:rsidRDefault="00A51275" w:rsidP="00A51275">
      <w:pPr>
        <w:spacing w:after="0"/>
        <w:rPr>
          <w:rFonts w:asciiTheme="minorHAnsi" w:hAnsiTheme="minorHAnsi"/>
          <w:b/>
          <w:sz w:val="20"/>
          <w:szCs w:val="20"/>
        </w:rPr>
      </w:pPr>
    </w:p>
    <w:p w:rsidR="00A51275" w:rsidRPr="006D3781" w:rsidRDefault="00A51275" w:rsidP="00A51275">
      <w:pPr>
        <w:spacing w:after="0" w:line="240" w:lineRule="auto"/>
        <w:rPr>
          <w:rFonts w:asciiTheme="minorHAnsi" w:hAnsiTheme="minorHAnsi"/>
          <w:b/>
          <w:sz w:val="20"/>
          <w:szCs w:val="20"/>
        </w:rPr>
      </w:pPr>
      <w:r w:rsidRPr="006D3781">
        <w:rPr>
          <w:rFonts w:asciiTheme="minorHAnsi" w:hAnsiTheme="minorHAnsi"/>
          <w:b/>
          <w:sz w:val="20"/>
          <w:szCs w:val="20"/>
        </w:rPr>
        <w:t>Wykonawca:</w:t>
      </w:r>
    </w:p>
    <w:p w:rsidR="00A51275" w:rsidRPr="006D3781" w:rsidRDefault="00A51275" w:rsidP="00A51275">
      <w:pPr>
        <w:spacing w:after="0" w:line="240" w:lineRule="auto"/>
        <w:ind w:right="5954"/>
        <w:rPr>
          <w:rFonts w:asciiTheme="minorHAnsi" w:hAnsiTheme="minorHAnsi"/>
          <w:sz w:val="20"/>
          <w:szCs w:val="20"/>
        </w:rPr>
      </w:pPr>
      <w:r w:rsidRPr="006D3781">
        <w:rPr>
          <w:rFonts w:asciiTheme="minorHAnsi" w:hAnsiTheme="minorHAnsi"/>
          <w:sz w:val="20"/>
          <w:szCs w:val="20"/>
        </w:rPr>
        <w:t>…………………………………………………………………………………………</w:t>
      </w:r>
    </w:p>
    <w:p w:rsidR="00A51275" w:rsidRPr="006D3781" w:rsidRDefault="00A51275" w:rsidP="00A51275">
      <w:pPr>
        <w:spacing w:line="240" w:lineRule="auto"/>
        <w:ind w:right="5953"/>
        <w:rPr>
          <w:rFonts w:asciiTheme="minorHAnsi" w:hAnsiTheme="minorHAnsi"/>
          <w:i/>
          <w:sz w:val="20"/>
          <w:szCs w:val="20"/>
        </w:rPr>
      </w:pPr>
      <w:r w:rsidRPr="006D3781">
        <w:rPr>
          <w:rFonts w:asciiTheme="minorHAnsi" w:hAnsiTheme="minorHAnsi"/>
          <w:i/>
          <w:sz w:val="20"/>
          <w:szCs w:val="20"/>
        </w:rPr>
        <w:t>(pełna nazwa/firma, adres,)</w:t>
      </w:r>
    </w:p>
    <w:p w:rsidR="00A51275" w:rsidRPr="006D3781" w:rsidRDefault="00A51275" w:rsidP="00A51275">
      <w:pPr>
        <w:spacing w:after="0" w:line="240" w:lineRule="auto"/>
        <w:rPr>
          <w:rFonts w:asciiTheme="minorHAnsi" w:hAnsiTheme="minorHAnsi"/>
          <w:sz w:val="20"/>
          <w:szCs w:val="20"/>
          <w:u w:val="single"/>
        </w:rPr>
      </w:pPr>
      <w:r w:rsidRPr="006D3781">
        <w:rPr>
          <w:rFonts w:asciiTheme="minorHAnsi" w:hAnsiTheme="minorHAnsi"/>
          <w:sz w:val="20"/>
          <w:szCs w:val="20"/>
          <w:u w:val="single"/>
        </w:rPr>
        <w:t>reprezentowany przez:</w:t>
      </w:r>
    </w:p>
    <w:p w:rsidR="00A51275" w:rsidRPr="006D3781" w:rsidRDefault="00A51275" w:rsidP="00A51275">
      <w:pPr>
        <w:spacing w:after="0" w:line="240" w:lineRule="auto"/>
        <w:rPr>
          <w:rFonts w:asciiTheme="minorHAnsi" w:hAnsiTheme="minorHAnsi"/>
          <w:sz w:val="20"/>
          <w:szCs w:val="20"/>
          <w:u w:val="single"/>
        </w:rPr>
      </w:pPr>
    </w:p>
    <w:p w:rsidR="00A51275" w:rsidRPr="006D3781" w:rsidRDefault="00A51275" w:rsidP="00A51275">
      <w:pPr>
        <w:spacing w:after="0" w:line="240" w:lineRule="auto"/>
        <w:ind w:right="5954"/>
        <w:rPr>
          <w:rFonts w:asciiTheme="minorHAnsi" w:hAnsiTheme="minorHAnsi"/>
          <w:sz w:val="20"/>
          <w:szCs w:val="20"/>
        </w:rPr>
      </w:pPr>
      <w:r w:rsidRPr="006D3781">
        <w:rPr>
          <w:rFonts w:asciiTheme="minorHAnsi" w:hAnsiTheme="minorHAnsi"/>
          <w:sz w:val="20"/>
          <w:szCs w:val="20"/>
        </w:rPr>
        <w:t>…………………………………………………………………………………………</w:t>
      </w:r>
    </w:p>
    <w:p w:rsidR="00A51275" w:rsidRPr="006D3781" w:rsidRDefault="00A51275" w:rsidP="00A51275">
      <w:pPr>
        <w:spacing w:after="0" w:line="240" w:lineRule="auto"/>
        <w:ind w:right="5953"/>
        <w:rPr>
          <w:rFonts w:asciiTheme="minorHAnsi" w:hAnsiTheme="minorHAnsi"/>
          <w:i/>
          <w:sz w:val="20"/>
          <w:szCs w:val="20"/>
        </w:rPr>
      </w:pPr>
      <w:r w:rsidRPr="006D3781">
        <w:rPr>
          <w:rFonts w:asciiTheme="minorHAnsi" w:hAnsiTheme="minorHAnsi"/>
          <w:i/>
          <w:sz w:val="20"/>
          <w:szCs w:val="20"/>
        </w:rPr>
        <w:t>(imię, nazwisko, stanowisko/podstawa do reprezentacji)</w:t>
      </w:r>
    </w:p>
    <w:p w:rsidR="00A51275" w:rsidRPr="006D3781" w:rsidRDefault="00A51275" w:rsidP="00A51275">
      <w:pPr>
        <w:tabs>
          <w:tab w:val="left" w:pos="2730"/>
        </w:tabs>
        <w:spacing w:after="0" w:line="240" w:lineRule="auto"/>
        <w:rPr>
          <w:rFonts w:asciiTheme="minorHAnsi" w:eastAsia="Times New Roman" w:hAnsiTheme="minorHAnsi"/>
          <w:sz w:val="20"/>
          <w:szCs w:val="20"/>
          <w:lang w:eastAsia="pl-PL"/>
        </w:rPr>
      </w:pPr>
    </w:p>
    <w:p w:rsidR="00A51275" w:rsidRPr="006D3781" w:rsidRDefault="00A51275" w:rsidP="00CA4419">
      <w:pPr>
        <w:pStyle w:val="Default"/>
        <w:jc w:val="center"/>
        <w:rPr>
          <w:rFonts w:asciiTheme="minorHAnsi" w:hAnsiTheme="minorHAnsi" w:cs="Times New Roman"/>
          <w:sz w:val="20"/>
          <w:szCs w:val="20"/>
        </w:rPr>
      </w:pPr>
      <w:r w:rsidRPr="006D3781">
        <w:rPr>
          <w:rFonts w:asciiTheme="minorHAnsi" w:hAnsiTheme="minorHAnsi" w:cs="Times New Roman"/>
          <w:b/>
          <w:bCs/>
          <w:sz w:val="20"/>
          <w:szCs w:val="20"/>
        </w:rPr>
        <w:t>Oświadczenie wykonawcy</w:t>
      </w:r>
    </w:p>
    <w:p w:rsidR="00A51275" w:rsidRPr="006D3781" w:rsidRDefault="00A51275" w:rsidP="006E5BA7">
      <w:pPr>
        <w:autoSpaceDE w:val="0"/>
        <w:spacing w:after="0" w:line="240" w:lineRule="auto"/>
        <w:jc w:val="center"/>
        <w:rPr>
          <w:rFonts w:asciiTheme="minorHAnsi" w:hAnsiTheme="minorHAnsi"/>
          <w:bCs/>
          <w:sz w:val="20"/>
          <w:szCs w:val="20"/>
        </w:rPr>
      </w:pPr>
    </w:p>
    <w:p w:rsidR="004712C9" w:rsidRPr="006D3781" w:rsidRDefault="004712C9" w:rsidP="004712C9">
      <w:pPr>
        <w:autoSpaceDE w:val="0"/>
        <w:spacing w:after="0" w:line="240" w:lineRule="auto"/>
        <w:jc w:val="both"/>
        <w:rPr>
          <w:rFonts w:asciiTheme="minorHAnsi" w:eastAsia="TimesNewRoman,Bold" w:hAnsiTheme="minorHAnsi"/>
          <w:bCs/>
          <w:sz w:val="20"/>
          <w:szCs w:val="20"/>
        </w:rPr>
      </w:pPr>
      <w:r w:rsidRPr="006D3781">
        <w:rPr>
          <w:rFonts w:asciiTheme="minorHAnsi" w:hAnsiTheme="minorHAnsi"/>
          <w:bCs/>
          <w:sz w:val="20"/>
          <w:szCs w:val="20"/>
        </w:rPr>
        <w:t xml:space="preserve">Na podstawie art. 26 ust 6 w związku z </w:t>
      </w:r>
      <w:r w:rsidRPr="006D3781">
        <w:rPr>
          <w:rFonts w:asciiTheme="minorHAnsi" w:eastAsia="TimesNewRoman,Bold" w:hAnsiTheme="minorHAnsi"/>
          <w:bCs/>
          <w:sz w:val="20"/>
          <w:szCs w:val="20"/>
        </w:rPr>
        <w:t xml:space="preserve">§ 10 ust.2 </w:t>
      </w:r>
      <w:r w:rsidRPr="006D3781">
        <w:rPr>
          <w:rFonts w:asciiTheme="minorHAnsi" w:eastAsiaTheme="minorHAnsi" w:hAnsiTheme="minorHAnsi"/>
          <w:sz w:val="20"/>
          <w:szCs w:val="20"/>
        </w:rPr>
        <w:t xml:space="preserve">Rozporządzeniem Ministra Rozwoju z dnia 26 lipca 2016r w </w:t>
      </w:r>
      <w:r w:rsidRPr="006D3781">
        <w:rPr>
          <w:rFonts w:asciiTheme="minorHAnsi" w:eastAsia="TimesNewRoman,Bold" w:hAnsiTheme="minorHAnsi"/>
          <w:bCs/>
          <w:sz w:val="20"/>
          <w:szCs w:val="20"/>
        </w:rPr>
        <w:t>sprawie rodzajów dokumentów, jakich może żądać zamawiający od wykonawcy w postępowaniu o udzielenie zamówienia.</w:t>
      </w:r>
    </w:p>
    <w:p w:rsidR="007E6CC4" w:rsidRPr="006D3781" w:rsidRDefault="004712C9" w:rsidP="00A977F1">
      <w:pPr>
        <w:pStyle w:val="Nagwek"/>
        <w:jc w:val="both"/>
        <w:rPr>
          <w:rFonts w:asciiTheme="minorHAnsi" w:hAnsiTheme="minorHAnsi"/>
        </w:rPr>
      </w:pPr>
      <w:r w:rsidRPr="006D3781">
        <w:rPr>
          <w:rFonts w:asciiTheme="minorHAnsi" w:eastAsia="TimesNewRoman,Bold" w:hAnsiTheme="minorHAnsi"/>
          <w:bCs/>
        </w:rPr>
        <w:t xml:space="preserve">Dotyczy postępowania nr </w:t>
      </w:r>
      <w:r w:rsidR="009E3AF1" w:rsidRPr="006D3781">
        <w:rPr>
          <w:rFonts w:asciiTheme="minorHAnsi" w:hAnsiTheme="minorHAnsi"/>
        </w:rPr>
        <w:t>AZP 241-</w:t>
      </w:r>
      <w:r w:rsidR="00635349" w:rsidRPr="006D3781">
        <w:rPr>
          <w:rFonts w:asciiTheme="minorHAnsi" w:hAnsiTheme="minorHAnsi"/>
        </w:rPr>
        <w:t>1</w:t>
      </w:r>
      <w:r w:rsidR="00A977F1" w:rsidRPr="006D3781">
        <w:rPr>
          <w:rFonts w:asciiTheme="minorHAnsi" w:hAnsiTheme="minorHAnsi"/>
        </w:rPr>
        <w:t>6</w:t>
      </w:r>
      <w:r w:rsidR="00635349" w:rsidRPr="006D3781">
        <w:rPr>
          <w:rFonts w:asciiTheme="minorHAnsi" w:hAnsiTheme="minorHAnsi"/>
        </w:rPr>
        <w:t>7</w:t>
      </w:r>
      <w:r w:rsidR="009D768A" w:rsidRPr="006D3781">
        <w:rPr>
          <w:rFonts w:asciiTheme="minorHAnsi" w:hAnsiTheme="minorHAnsi"/>
        </w:rPr>
        <w:t>/2019</w:t>
      </w:r>
      <w:r w:rsidR="007B15AF" w:rsidRPr="006D3781">
        <w:rPr>
          <w:rFonts w:asciiTheme="minorHAnsi" w:hAnsiTheme="minorHAnsi"/>
        </w:rPr>
        <w:t>,</w:t>
      </w:r>
      <w:r w:rsidR="0038452D" w:rsidRPr="006D3781">
        <w:rPr>
          <w:rFonts w:asciiTheme="minorHAnsi" w:hAnsiTheme="minorHAnsi"/>
          <w:b/>
        </w:rPr>
        <w:t xml:space="preserve"> </w:t>
      </w:r>
      <w:r w:rsidR="00A977F1" w:rsidRPr="006D3781">
        <w:rPr>
          <w:rFonts w:asciiTheme="minorHAnsi" w:hAnsiTheme="minorHAnsi"/>
        </w:rPr>
        <w:t>Zakup wraz z dostawą odczynników wraz z dzierżawą aparatu immunologicznego ma 3 lata dla Zakładu Diagnostyki Laboratoryjnej Świętokrzyskiego Centrum Onkologii w Kielcach</w:t>
      </w:r>
    </w:p>
    <w:p w:rsidR="005952C0" w:rsidRPr="006D3781" w:rsidRDefault="005952C0" w:rsidP="00367538">
      <w:pPr>
        <w:pStyle w:val="Nagwek"/>
        <w:jc w:val="both"/>
        <w:rPr>
          <w:rFonts w:asciiTheme="minorHAnsi" w:hAnsiTheme="minorHAnsi"/>
        </w:rPr>
      </w:pPr>
    </w:p>
    <w:p w:rsidR="001473D1" w:rsidRPr="006D3781" w:rsidRDefault="004712C9" w:rsidP="00245960">
      <w:pPr>
        <w:pStyle w:val="Nagwek"/>
        <w:jc w:val="both"/>
        <w:rPr>
          <w:rFonts w:asciiTheme="minorHAnsi" w:hAnsiTheme="minorHAnsi"/>
          <w:b/>
        </w:rPr>
      </w:pPr>
      <w:r w:rsidRPr="006D3781">
        <w:rPr>
          <w:rFonts w:asciiTheme="minorHAnsi" w:eastAsia="TimesNewRoman,Bold" w:hAnsiTheme="minorHAnsi"/>
          <w:bCs/>
        </w:rPr>
        <w:t xml:space="preserve">Oświadczam, że dokument </w:t>
      </w:r>
      <w:r w:rsidR="001473D1" w:rsidRPr="006D3781">
        <w:rPr>
          <w:rFonts w:asciiTheme="minorHAnsi" w:eastAsia="TimesNewRoman,Bold" w:hAnsiTheme="minorHAnsi"/>
          <w:bCs/>
        </w:rPr>
        <w:t>:</w:t>
      </w:r>
    </w:p>
    <w:p w:rsidR="001473D1" w:rsidRPr="006D3781" w:rsidRDefault="001473D1" w:rsidP="001473D1">
      <w:pPr>
        <w:pStyle w:val="Akapitzlist"/>
        <w:autoSpaceDE w:val="0"/>
        <w:ind w:left="284"/>
        <w:jc w:val="both"/>
        <w:rPr>
          <w:rFonts w:asciiTheme="minorHAnsi" w:eastAsia="TimesNewRoman,Bold" w:hAnsiTheme="minorHAnsi"/>
          <w:bCs/>
        </w:rPr>
      </w:pPr>
      <w:r w:rsidRPr="006D3781">
        <w:rPr>
          <w:rFonts w:asciiTheme="minorHAnsi" w:eastAsia="TimesNewRoman,Bold" w:hAnsiTheme="minorHAnsi"/>
          <w:bCs/>
        </w:rPr>
        <w:t>a)……………………………………</w:t>
      </w:r>
    </w:p>
    <w:p w:rsidR="001473D1" w:rsidRPr="006D3781" w:rsidRDefault="001473D1" w:rsidP="001473D1">
      <w:pPr>
        <w:pStyle w:val="Akapitzlist"/>
        <w:autoSpaceDE w:val="0"/>
        <w:ind w:left="284"/>
        <w:jc w:val="both"/>
        <w:rPr>
          <w:rFonts w:asciiTheme="minorHAnsi" w:eastAsia="TimesNewRoman,Bold" w:hAnsiTheme="minorHAnsi"/>
          <w:bCs/>
        </w:rPr>
      </w:pPr>
      <w:r w:rsidRPr="006D3781">
        <w:rPr>
          <w:rFonts w:asciiTheme="minorHAnsi" w:eastAsia="TimesNewRoman,Bold" w:hAnsiTheme="minorHAnsi"/>
          <w:bCs/>
        </w:rPr>
        <w:t>b) …………………………………..</w:t>
      </w:r>
    </w:p>
    <w:p w:rsidR="001473D1" w:rsidRPr="006D3781" w:rsidRDefault="001473D1" w:rsidP="001473D1">
      <w:pPr>
        <w:pStyle w:val="Akapitzlist"/>
        <w:autoSpaceDE w:val="0"/>
        <w:ind w:left="284"/>
        <w:jc w:val="both"/>
        <w:rPr>
          <w:rFonts w:asciiTheme="minorHAnsi" w:eastAsia="TimesNewRoman,Bold" w:hAnsiTheme="minorHAnsi"/>
          <w:bCs/>
        </w:rPr>
      </w:pPr>
      <w:r w:rsidRPr="006D3781">
        <w:rPr>
          <w:rFonts w:asciiTheme="minorHAnsi" w:eastAsia="TimesNewRoman,Bold" w:hAnsiTheme="minorHAnsi"/>
          <w:bCs/>
        </w:rPr>
        <w:t>c) …………………………………</w:t>
      </w:r>
    </w:p>
    <w:p w:rsidR="001473D1" w:rsidRPr="006D3781" w:rsidRDefault="001473D1" w:rsidP="001473D1">
      <w:pPr>
        <w:pStyle w:val="Akapitzlist"/>
        <w:autoSpaceDE w:val="0"/>
        <w:ind w:left="284"/>
        <w:jc w:val="both"/>
        <w:rPr>
          <w:rFonts w:asciiTheme="minorHAnsi" w:eastAsia="TimesNewRoman,Bold" w:hAnsiTheme="minorHAnsi"/>
          <w:bCs/>
        </w:rPr>
      </w:pPr>
      <w:r w:rsidRPr="006D3781">
        <w:rPr>
          <w:rFonts w:asciiTheme="minorHAnsi" w:eastAsia="TimesNewRoman,Bold" w:hAnsiTheme="minorHAnsi"/>
          <w:bCs/>
        </w:rPr>
        <w:t>d) …………………………………..</w:t>
      </w:r>
    </w:p>
    <w:p w:rsidR="001E41E0" w:rsidRPr="006D3781" w:rsidRDefault="008624E6" w:rsidP="008624E6">
      <w:pPr>
        <w:pStyle w:val="Akapitzlist"/>
        <w:autoSpaceDE w:val="0"/>
        <w:ind w:left="284"/>
        <w:jc w:val="both"/>
        <w:rPr>
          <w:rFonts w:asciiTheme="minorHAnsi" w:eastAsia="TimesNewRoman,Bold" w:hAnsiTheme="minorHAnsi"/>
          <w:bCs/>
        </w:rPr>
      </w:pPr>
      <w:r w:rsidRPr="006D3781">
        <w:rPr>
          <w:rFonts w:asciiTheme="minorHAnsi" w:eastAsia="TimesNewRoman,Bold" w:hAnsiTheme="minorHAnsi"/>
          <w:bCs/>
        </w:rPr>
        <w:t>z</w:t>
      </w:r>
      <w:r w:rsidR="004712C9" w:rsidRPr="006D3781">
        <w:rPr>
          <w:rFonts w:asciiTheme="minorHAnsi" w:eastAsia="TimesNewRoman,Bold" w:hAnsiTheme="minorHAnsi"/>
          <w:bCs/>
        </w:rPr>
        <w:t xml:space="preserve">ostał dołączony do </w:t>
      </w:r>
      <w:r w:rsidR="001473D1" w:rsidRPr="006D3781">
        <w:rPr>
          <w:rFonts w:asciiTheme="minorHAnsi" w:eastAsia="TimesNewRoman,Bold" w:hAnsiTheme="minorHAnsi"/>
          <w:bCs/>
        </w:rPr>
        <w:t>postępowania</w:t>
      </w:r>
      <w:r w:rsidR="004712C9" w:rsidRPr="006D3781">
        <w:rPr>
          <w:rFonts w:asciiTheme="minorHAnsi" w:eastAsia="TimesNewRoman,Bold" w:hAnsiTheme="minorHAnsi"/>
          <w:bCs/>
        </w:rPr>
        <w:t xml:space="preserve"> nr ………………. </w:t>
      </w:r>
      <w:r w:rsidRPr="006D3781">
        <w:rPr>
          <w:rFonts w:asciiTheme="minorHAnsi" w:eastAsia="TimesNewRoman,Bold" w:hAnsiTheme="minorHAnsi"/>
          <w:bCs/>
        </w:rPr>
        <w:t>z</w:t>
      </w:r>
      <w:r w:rsidR="004712C9" w:rsidRPr="006D3781">
        <w:rPr>
          <w:rFonts w:asciiTheme="minorHAnsi" w:eastAsia="TimesNewRoman,Bold" w:hAnsiTheme="minorHAnsi"/>
          <w:bCs/>
        </w:rPr>
        <w:t xml:space="preserve"> dnia ………….</w:t>
      </w:r>
    </w:p>
    <w:p w:rsidR="001E41E0" w:rsidRPr="006D3781" w:rsidRDefault="001E41E0" w:rsidP="001E41E0">
      <w:pPr>
        <w:pStyle w:val="Akapitzlist"/>
        <w:autoSpaceDE w:val="0"/>
        <w:ind w:left="284"/>
        <w:jc w:val="both"/>
        <w:rPr>
          <w:rFonts w:asciiTheme="minorHAnsi" w:eastAsia="TimesNewRoman,Bold" w:hAnsiTheme="minorHAnsi"/>
          <w:bCs/>
        </w:rPr>
      </w:pPr>
    </w:p>
    <w:p w:rsidR="008624E6" w:rsidRPr="006D3781" w:rsidRDefault="001473D1" w:rsidP="008624E6">
      <w:pPr>
        <w:pStyle w:val="Akapitzlist"/>
        <w:numPr>
          <w:ilvl w:val="0"/>
          <w:numId w:val="3"/>
        </w:numPr>
        <w:tabs>
          <w:tab w:val="clear" w:pos="720"/>
          <w:tab w:val="num" w:pos="426"/>
        </w:tabs>
        <w:autoSpaceDE w:val="0"/>
        <w:ind w:left="426" w:hanging="426"/>
        <w:rPr>
          <w:rFonts w:asciiTheme="minorHAnsi" w:hAnsiTheme="minorHAnsi"/>
          <w:bCs/>
        </w:rPr>
      </w:pPr>
      <w:r w:rsidRPr="006D3781">
        <w:rPr>
          <w:rFonts w:asciiTheme="minorHAnsi" w:hAnsiTheme="minorHAnsi"/>
          <w:bCs/>
        </w:rPr>
        <w:t>Oświadczam, że dokumenty</w:t>
      </w:r>
      <w:r w:rsidR="008624E6" w:rsidRPr="006D3781">
        <w:rPr>
          <w:rFonts w:asciiTheme="minorHAnsi" w:hAnsiTheme="minorHAnsi"/>
          <w:bCs/>
        </w:rPr>
        <w:t xml:space="preserve">: </w:t>
      </w:r>
    </w:p>
    <w:p w:rsidR="001473D1" w:rsidRPr="006D3781" w:rsidRDefault="008624E6" w:rsidP="00032B2B">
      <w:pPr>
        <w:pStyle w:val="Akapitzlist"/>
        <w:autoSpaceDE w:val="0"/>
        <w:ind w:left="426"/>
        <w:rPr>
          <w:rFonts w:asciiTheme="minorHAnsi" w:hAnsiTheme="minorHAnsi"/>
          <w:b/>
          <w:bCs/>
        </w:rPr>
      </w:pPr>
      <w:r w:rsidRPr="006D3781">
        <w:rPr>
          <w:rFonts w:asciiTheme="minorHAnsi" w:hAnsiTheme="minorHAnsi"/>
          <w:bCs/>
        </w:rPr>
        <w:t xml:space="preserve">przesłane / załączone do wskazanego  postępowania </w:t>
      </w:r>
      <w:r w:rsidRPr="006D3781">
        <w:rPr>
          <w:rFonts w:asciiTheme="minorHAnsi" w:hAnsiTheme="minorHAnsi"/>
          <w:b/>
          <w:bCs/>
        </w:rPr>
        <w:t>*</w:t>
      </w:r>
      <w:r w:rsidRPr="006D3781">
        <w:rPr>
          <w:rFonts w:asciiTheme="minorHAnsi" w:hAnsiTheme="minorHAnsi"/>
          <w:bCs/>
        </w:rPr>
        <w:t xml:space="preserve"> </w:t>
      </w:r>
      <w:r w:rsidR="001473D1" w:rsidRPr="006D3781">
        <w:rPr>
          <w:rFonts w:asciiTheme="minorHAnsi" w:hAnsiTheme="minorHAnsi"/>
          <w:bCs/>
        </w:rPr>
        <w:t xml:space="preserve">są aktualne na </w:t>
      </w:r>
      <w:r w:rsidR="007F780E" w:rsidRPr="006D3781">
        <w:rPr>
          <w:rFonts w:asciiTheme="minorHAnsi" w:hAnsiTheme="minorHAnsi"/>
          <w:bCs/>
        </w:rPr>
        <w:t>wymagany przez Zamawiającego termin tj. ……………….</w:t>
      </w:r>
      <w:r w:rsidR="00384A3A" w:rsidRPr="006D3781">
        <w:rPr>
          <w:rFonts w:asciiTheme="minorHAnsi" w:hAnsiTheme="minorHAnsi"/>
          <w:bCs/>
        </w:rPr>
        <w:t xml:space="preserve"> </w:t>
      </w:r>
      <w:r w:rsidR="002C52F1" w:rsidRPr="006D3781">
        <w:rPr>
          <w:rFonts w:asciiTheme="minorHAnsi" w:hAnsiTheme="minorHAnsi"/>
          <w:b/>
          <w:bCs/>
        </w:rPr>
        <w:t>(</w:t>
      </w:r>
      <w:r w:rsidR="006F507D" w:rsidRPr="006D3781">
        <w:rPr>
          <w:rFonts w:asciiTheme="minorHAnsi" w:hAnsiTheme="minorHAnsi"/>
          <w:b/>
          <w:bCs/>
        </w:rPr>
        <w:t xml:space="preserve">Wykonawca wpisuje termin z złożenia </w:t>
      </w:r>
      <w:r w:rsidR="00D96A30" w:rsidRPr="006D3781">
        <w:rPr>
          <w:rFonts w:asciiTheme="minorHAnsi" w:hAnsiTheme="minorHAnsi"/>
          <w:b/>
          <w:bCs/>
        </w:rPr>
        <w:t>oświadczenia</w:t>
      </w:r>
      <w:r w:rsidR="006F507D" w:rsidRPr="006D3781">
        <w:rPr>
          <w:rFonts w:asciiTheme="minorHAnsi" w:hAnsiTheme="minorHAnsi"/>
          <w:b/>
          <w:bCs/>
        </w:rPr>
        <w:t xml:space="preserve"> </w:t>
      </w:r>
      <w:r w:rsidR="0038452D" w:rsidRPr="006D3781">
        <w:rPr>
          <w:rFonts w:asciiTheme="minorHAnsi" w:hAnsiTheme="minorHAnsi"/>
          <w:b/>
          <w:bCs/>
        </w:rPr>
        <w:t>)</w:t>
      </w:r>
    </w:p>
    <w:p w:rsidR="00A51275" w:rsidRPr="006D3781" w:rsidRDefault="00A51275" w:rsidP="006E5BA7">
      <w:pPr>
        <w:autoSpaceDE w:val="0"/>
        <w:spacing w:after="0" w:line="240" w:lineRule="auto"/>
        <w:jc w:val="center"/>
        <w:rPr>
          <w:rFonts w:asciiTheme="minorHAnsi" w:hAnsiTheme="minorHAnsi"/>
          <w:bCs/>
          <w:sz w:val="20"/>
          <w:szCs w:val="20"/>
        </w:rPr>
      </w:pPr>
    </w:p>
    <w:p w:rsidR="007F780E" w:rsidRPr="006D3781" w:rsidRDefault="007F780E" w:rsidP="006E5BA7">
      <w:pPr>
        <w:autoSpaceDE w:val="0"/>
        <w:spacing w:after="0" w:line="240" w:lineRule="auto"/>
        <w:jc w:val="center"/>
        <w:rPr>
          <w:rFonts w:asciiTheme="minorHAnsi" w:hAnsiTheme="minorHAnsi"/>
          <w:bCs/>
          <w:sz w:val="20"/>
          <w:szCs w:val="20"/>
        </w:rPr>
      </w:pPr>
    </w:p>
    <w:p w:rsidR="007F780E" w:rsidRPr="006D3781" w:rsidRDefault="007F780E" w:rsidP="007F780E">
      <w:pPr>
        <w:tabs>
          <w:tab w:val="left" w:pos="2730"/>
        </w:tabs>
        <w:spacing w:after="0" w:line="240" w:lineRule="auto"/>
        <w:rPr>
          <w:rFonts w:asciiTheme="minorHAnsi" w:eastAsia="Times New Roman" w:hAnsiTheme="minorHAnsi"/>
          <w:sz w:val="20"/>
          <w:szCs w:val="20"/>
          <w:lang w:eastAsia="pl-PL"/>
        </w:rPr>
      </w:pPr>
      <w:r w:rsidRPr="006D3781">
        <w:rPr>
          <w:rFonts w:asciiTheme="minorHAnsi" w:hAnsiTheme="minorHAnsi"/>
          <w:sz w:val="20"/>
          <w:szCs w:val="20"/>
        </w:rPr>
        <w:t>______________, dnia ____________201</w:t>
      </w:r>
      <w:r w:rsidR="009D768A" w:rsidRPr="006D3781">
        <w:rPr>
          <w:rFonts w:asciiTheme="minorHAnsi" w:hAnsiTheme="minorHAnsi"/>
          <w:sz w:val="20"/>
          <w:szCs w:val="20"/>
        </w:rPr>
        <w:t>9</w:t>
      </w:r>
      <w:r w:rsidRPr="006D3781">
        <w:rPr>
          <w:rFonts w:asciiTheme="minorHAnsi" w:hAnsiTheme="minorHAnsi"/>
          <w:sz w:val="20"/>
          <w:szCs w:val="20"/>
        </w:rPr>
        <w:t xml:space="preserve"> r.</w:t>
      </w:r>
    </w:p>
    <w:p w:rsidR="007F780E" w:rsidRPr="006D3781" w:rsidRDefault="007F780E" w:rsidP="007F780E">
      <w:pPr>
        <w:tabs>
          <w:tab w:val="left" w:pos="2730"/>
        </w:tabs>
        <w:spacing w:after="0" w:line="240" w:lineRule="auto"/>
        <w:rPr>
          <w:rFonts w:asciiTheme="minorHAnsi" w:eastAsia="Times New Roman" w:hAnsiTheme="minorHAnsi"/>
          <w:sz w:val="20"/>
          <w:szCs w:val="20"/>
          <w:lang w:eastAsia="pl-PL"/>
        </w:rPr>
      </w:pPr>
    </w:p>
    <w:p w:rsidR="007F780E" w:rsidRPr="006D3781" w:rsidRDefault="007F780E" w:rsidP="007F780E">
      <w:pPr>
        <w:spacing w:after="0" w:line="240" w:lineRule="auto"/>
        <w:rPr>
          <w:rFonts w:asciiTheme="minorHAnsi" w:hAnsiTheme="minorHAnsi"/>
          <w:sz w:val="20"/>
          <w:szCs w:val="20"/>
        </w:rPr>
      </w:pPr>
      <w:r w:rsidRPr="006D3781">
        <w:rPr>
          <w:rFonts w:asciiTheme="minorHAnsi" w:hAnsiTheme="minorHAnsi"/>
          <w:sz w:val="20"/>
          <w:szCs w:val="20"/>
        </w:rPr>
        <w:t xml:space="preserve">                                                                                                 ......................................................</w:t>
      </w:r>
    </w:p>
    <w:p w:rsidR="007F780E" w:rsidRPr="006D3781" w:rsidRDefault="007F780E" w:rsidP="007F780E">
      <w:pPr>
        <w:spacing w:after="0" w:line="240" w:lineRule="auto"/>
        <w:rPr>
          <w:rFonts w:asciiTheme="minorHAnsi" w:hAnsiTheme="minorHAnsi"/>
          <w:sz w:val="20"/>
          <w:szCs w:val="20"/>
        </w:rPr>
      </w:pPr>
      <w:r w:rsidRPr="006D3781">
        <w:rPr>
          <w:rFonts w:asciiTheme="minorHAnsi" w:hAnsiTheme="minorHAnsi"/>
          <w:sz w:val="20"/>
          <w:szCs w:val="20"/>
        </w:rPr>
        <w:t xml:space="preserve">                                                                                                             Podpis ( podpisy) osób              </w:t>
      </w:r>
    </w:p>
    <w:p w:rsidR="007F780E" w:rsidRPr="006D3781" w:rsidRDefault="007F780E" w:rsidP="007F780E">
      <w:pPr>
        <w:spacing w:after="0" w:line="240" w:lineRule="auto"/>
        <w:rPr>
          <w:rFonts w:asciiTheme="minorHAnsi" w:hAnsiTheme="minorHAnsi"/>
          <w:sz w:val="20"/>
          <w:szCs w:val="20"/>
        </w:rPr>
      </w:pPr>
      <w:r w:rsidRPr="006D3781">
        <w:rPr>
          <w:rFonts w:asciiTheme="minorHAnsi" w:hAnsiTheme="minorHAnsi"/>
          <w:sz w:val="20"/>
          <w:szCs w:val="20"/>
        </w:rPr>
        <w:t xml:space="preserve">                                                                                             uprawnionych do reprezentowania                                </w:t>
      </w:r>
    </w:p>
    <w:p w:rsidR="00A51275" w:rsidRPr="006D3781" w:rsidRDefault="007F780E" w:rsidP="009733AA">
      <w:pPr>
        <w:spacing w:after="0" w:line="240" w:lineRule="auto"/>
        <w:rPr>
          <w:rFonts w:asciiTheme="minorHAnsi" w:hAnsiTheme="minorHAnsi"/>
          <w:sz w:val="20"/>
          <w:szCs w:val="20"/>
        </w:rPr>
      </w:pPr>
      <w:r w:rsidRPr="006D3781">
        <w:rPr>
          <w:rFonts w:asciiTheme="minorHAnsi" w:hAnsiTheme="minorHAnsi"/>
          <w:sz w:val="20"/>
          <w:szCs w:val="20"/>
        </w:rPr>
        <w:t xml:space="preserve">                                                                                                                  Wykonawcy </w:t>
      </w:r>
    </w:p>
    <w:p w:rsidR="00A51275" w:rsidRPr="006D3781" w:rsidRDefault="00A51275" w:rsidP="006E5BA7">
      <w:pPr>
        <w:autoSpaceDE w:val="0"/>
        <w:spacing w:after="0" w:line="240" w:lineRule="auto"/>
        <w:jc w:val="center"/>
        <w:rPr>
          <w:rFonts w:asciiTheme="minorHAnsi" w:hAnsiTheme="minorHAnsi"/>
          <w:bCs/>
          <w:sz w:val="20"/>
          <w:szCs w:val="20"/>
        </w:rPr>
      </w:pPr>
    </w:p>
    <w:p w:rsidR="00A51275" w:rsidRPr="006D3781" w:rsidRDefault="00A51275" w:rsidP="00950718">
      <w:pPr>
        <w:autoSpaceDE w:val="0"/>
        <w:spacing w:after="0" w:line="240" w:lineRule="auto"/>
        <w:rPr>
          <w:rFonts w:asciiTheme="minorHAnsi" w:hAnsiTheme="minorHAnsi"/>
          <w:bCs/>
          <w:sz w:val="20"/>
          <w:szCs w:val="20"/>
        </w:rPr>
      </w:pPr>
    </w:p>
    <w:p w:rsidR="001C44D8" w:rsidRPr="006D3781" w:rsidRDefault="008624E6" w:rsidP="00F72B48">
      <w:pPr>
        <w:autoSpaceDE w:val="0"/>
        <w:autoSpaceDN w:val="0"/>
        <w:adjustRightInd w:val="0"/>
        <w:spacing w:after="0" w:line="240" w:lineRule="auto"/>
        <w:rPr>
          <w:rFonts w:asciiTheme="minorHAnsi" w:eastAsiaTheme="minorHAnsi" w:hAnsiTheme="minorHAnsi"/>
          <w:b/>
          <w:bCs/>
          <w:color w:val="000000"/>
          <w:sz w:val="20"/>
          <w:szCs w:val="20"/>
        </w:rPr>
      </w:pPr>
      <w:r w:rsidRPr="006D3781">
        <w:rPr>
          <w:rFonts w:asciiTheme="minorHAnsi" w:eastAsiaTheme="minorHAnsi" w:hAnsiTheme="minorHAnsi"/>
          <w:b/>
          <w:bCs/>
          <w:color w:val="000000"/>
          <w:sz w:val="20"/>
          <w:szCs w:val="20"/>
        </w:rPr>
        <w:t>* niepotrzebne skreślić</w:t>
      </w:r>
    </w:p>
    <w:p w:rsidR="00453B42" w:rsidRDefault="00453B42" w:rsidP="00F72B48">
      <w:pPr>
        <w:autoSpaceDE w:val="0"/>
        <w:autoSpaceDN w:val="0"/>
        <w:adjustRightInd w:val="0"/>
        <w:spacing w:after="0" w:line="240" w:lineRule="auto"/>
        <w:rPr>
          <w:rFonts w:asciiTheme="minorHAnsi" w:eastAsiaTheme="minorHAnsi" w:hAnsiTheme="minorHAnsi"/>
          <w:b/>
          <w:bCs/>
          <w:color w:val="000000"/>
          <w:sz w:val="20"/>
          <w:szCs w:val="20"/>
        </w:rPr>
      </w:pPr>
    </w:p>
    <w:p w:rsidR="006D3781" w:rsidRDefault="006D3781" w:rsidP="00F72B48">
      <w:pPr>
        <w:autoSpaceDE w:val="0"/>
        <w:autoSpaceDN w:val="0"/>
        <w:adjustRightInd w:val="0"/>
        <w:spacing w:after="0" w:line="240" w:lineRule="auto"/>
        <w:rPr>
          <w:rFonts w:asciiTheme="minorHAnsi" w:eastAsiaTheme="minorHAnsi" w:hAnsiTheme="minorHAnsi"/>
          <w:b/>
          <w:bCs/>
          <w:color w:val="000000"/>
          <w:sz w:val="20"/>
          <w:szCs w:val="20"/>
        </w:rPr>
      </w:pPr>
    </w:p>
    <w:p w:rsidR="006D3781" w:rsidRDefault="006D3781" w:rsidP="00F72B48">
      <w:pPr>
        <w:autoSpaceDE w:val="0"/>
        <w:autoSpaceDN w:val="0"/>
        <w:adjustRightInd w:val="0"/>
        <w:spacing w:after="0" w:line="240" w:lineRule="auto"/>
        <w:rPr>
          <w:rFonts w:asciiTheme="minorHAnsi" w:eastAsiaTheme="minorHAnsi" w:hAnsiTheme="minorHAnsi"/>
          <w:b/>
          <w:bCs/>
          <w:color w:val="000000"/>
          <w:sz w:val="20"/>
          <w:szCs w:val="20"/>
        </w:rPr>
      </w:pPr>
    </w:p>
    <w:p w:rsidR="006D3781" w:rsidRPr="006D3781" w:rsidRDefault="006D3781" w:rsidP="00F72B48">
      <w:pPr>
        <w:autoSpaceDE w:val="0"/>
        <w:autoSpaceDN w:val="0"/>
        <w:adjustRightInd w:val="0"/>
        <w:spacing w:after="0" w:line="240" w:lineRule="auto"/>
        <w:rPr>
          <w:rFonts w:asciiTheme="minorHAnsi" w:eastAsiaTheme="minorHAnsi" w:hAnsiTheme="minorHAnsi"/>
          <w:b/>
          <w:bCs/>
          <w:color w:val="000000"/>
          <w:sz w:val="20"/>
          <w:szCs w:val="20"/>
        </w:rPr>
      </w:pPr>
    </w:p>
    <w:p w:rsidR="00A9336D" w:rsidRPr="006D3781" w:rsidRDefault="00A9336D" w:rsidP="00F72B48">
      <w:pPr>
        <w:autoSpaceDE w:val="0"/>
        <w:autoSpaceDN w:val="0"/>
        <w:adjustRightInd w:val="0"/>
        <w:spacing w:after="0" w:line="240" w:lineRule="auto"/>
        <w:jc w:val="right"/>
        <w:rPr>
          <w:rFonts w:asciiTheme="minorHAnsi" w:eastAsiaTheme="minorHAnsi" w:hAnsiTheme="minorHAnsi"/>
          <w:b/>
          <w:bCs/>
          <w:color w:val="000000"/>
          <w:sz w:val="20"/>
          <w:szCs w:val="20"/>
        </w:rPr>
      </w:pPr>
      <w:r w:rsidRPr="006D3781">
        <w:rPr>
          <w:rFonts w:asciiTheme="minorHAnsi" w:hAnsiTheme="minorHAnsi"/>
          <w:b/>
          <w:sz w:val="20"/>
          <w:szCs w:val="20"/>
        </w:rPr>
        <w:t>Zał. nr 5 do SIWZ</w:t>
      </w:r>
    </w:p>
    <w:p w:rsidR="00453B42" w:rsidRPr="006D3781" w:rsidRDefault="00A9336D" w:rsidP="00453B42">
      <w:pPr>
        <w:rPr>
          <w:rFonts w:asciiTheme="minorHAnsi" w:hAnsiTheme="minorHAnsi"/>
          <w:sz w:val="20"/>
          <w:szCs w:val="20"/>
        </w:rPr>
      </w:pPr>
      <w:r w:rsidRPr="006D3781">
        <w:rPr>
          <w:rFonts w:asciiTheme="minorHAnsi" w:hAnsiTheme="minorHAnsi"/>
          <w:b/>
          <w:bCs/>
          <w:iCs/>
          <w:sz w:val="20"/>
          <w:szCs w:val="20"/>
        </w:rPr>
        <w:t xml:space="preserve">                         </w:t>
      </w:r>
      <w:r w:rsidR="00453B42" w:rsidRPr="006D3781">
        <w:rPr>
          <w:rFonts w:asciiTheme="minorHAnsi" w:hAnsiTheme="minorHAnsi"/>
          <w:b/>
          <w:sz w:val="20"/>
          <w:szCs w:val="20"/>
        </w:rPr>
        <w:t xml:space="preserve">Dot. Dzierżawy </w:t>
      </w:r>
      <w:r w:rsidR="00453B42" w:rsidRPr="006D3781">
        <w:rPr>
          <w:rFonts w:asciiTheme="minorHAnsi" w:hAnsiTheme="minorHAnsi"/>
          <w:sz w:val="20"/>
          <w:szCs w:val="20"/>
        </w:rPr>
        <w:t xml:space="preserve"> aparatu immunologicznego  dla Zakładu Diagnostyki Laboratoryjnej</w:t>
      </w:r>
    </w:p>
    <w:p w:rsidR="00453B42" w:rsidRPr="006D3781" w:rsidRDefault="00453B42" w:rsidP="00453B42">
      <w:pPr>
        <w:shd w:val="clear" w:color="auto" w:fill="FFFFFF"/>
        <w:tabs>
          <w:tab w:val="left" w:pos="720"/>
        </w:tabs>
        <w:rPr>
          <w:rFonts w:asciiTheme="minorHAnsi" w:hAnsiTheme="minorHAnsi"/>
          <w:sz w:val="20"/>
          <w:szCs w:val="20"/>
        </w:rPr>
      </w:pPr>
      <w:r w:rsidRPr="006D3781">
        <w:rPr>
          <w:rFonts w:asciiTheme="minorHAnsi" w:hAnsiTheme="minorHAnsi"/>
          <w:sz w:val="20"/>
          <w:szCs w:val="20"/>
        </w:rPr>
        <w:t>Producent ………………..</w:t>
      </w:r>
    </w:p>
    <w:p w:rsidR="00453B42" w:rsidRPr="006D3781" w:rsidRDefault="00453B42" w:rsidP="00453B42">
      <w:pPr>
        <w:shd w:val="clear" w:color="auto" w:fill="FFFFFF"/>
        <w:tabs>
          <w:tab w:val="left" w:pos="720"/>
        </w:tabs>
        <w:rPr>
          <w:rFonts w:asciiTheme="minorHAnsi" w:hAnsiTheme="minorHAnsi"/>
          <w:sz w:val="20"/>
          <w:szCs w:val="20"/>
        </w:rPr>
      </w:pPr>
      <w:r w:rsidRPr="006D3781">
        <w:rPr>
          <w:rFonts w:asciiTheme="minorHAnsi" w:hAnsiTheme="minorHAnsi"/>
          <w:sz w:val="20"/>
          <w:szCs w:val="20"/>
        </w:rPr>
        <w:t>Kraj pochodzenia ……………</w:t>
      </w:r>
    </w:p>
    <w:p w:rsidR="00453B42" w:rsidRPr="006D3781" w:rsidRDefault="00453B42" w:rsidP="00453B42">
      <w:pPr>
        <w:shd w:val="clear" w:color="auto" w:fill="FFFFFF"/>
        <w:tabs>
          <w:tab w:val="left" w:pos="720"/>
        </w:tabs>
        <w:rPr>
          <w:rFonts w:asciiTheme="minorHAnsi" w:hAnsiTheme="minorHAnsi"/>
          <w:sz w:val="20"/>
          <w:szCs w:val="20"/>
        </w:rPr>
      </w:pPr>
      <w:r w:rsidRPr="006D3781">
        <w:rPr>
          <w:rFonts w:asciiTheme="minorHAnsi" w:hAnsiTheme="minorHAnsi"/>
          <w:sz w:val="20"/>
          <w:szCs w:val="20"/>
        </w:rPr>
        <w:t>Oferowany model ……………</w:t>
      </w:r>
    </w:p>
    <w:p w:rsidR="00453B42" w:rsidRPr="006D3781" w:rsidRDefault="00453B42" w:rsidP="00453B42">
      <w:pPr>
        <w:rPr>
          <w:rFonts w:asciiTheme="minorHAnsi" w:hAnsiTheme="minorHAnsi"/>
          <w:sz w:val="20"/>
          <w:szCs w:val="20"/>
        </w:rPr>
      </w:pPr>
      <w:r w:rsidRPr="006D3781">
        <w:rPr>
          <w:rFonts w:asciiTheme="minorHAnsi" w:hAnsiTheme="minorHAnsi"/>
          <w:sz w:val="20"/>
          <w:szCs w:val="20"/>
        </w:rPr>
        <w:t>Rok produkcji  ………………..</w:t>
      </w:r>
    </w:p>
    <w:tbl>
      <w:tblPr>
        <w:tblW w:w="16756" w:type="dxa"/>
        <w:tblInd w:w="-781" w:type="dxa"/>
        <w:tblCellMar>
          <w:left w:w="70" w:type="dxa"/>
          <w:right w:w="70" w:type="dxa"/>
        </w:tblCellMar>
        <w:tblLook w:val="00A0"/>
      </w:tblPr>
      <w:tblGrid>
        <w:gridCol w:w="567"/>
        <w:gridCol w:w="269"/>
        <w:gridCol w:w="494"/>
        <w:gridCol w:w="4046"/>
        <w:gridCol w:w="2966"/>
        <w:gridCol w:w="1537"/>
        <w:gridCol w:w="1117"/>
        <w:gridCol w:w="1080"/>
        <w:gridCol w:w="4680"/>
      </w:tblGrid>
      <w:tr w:rsidR="00453B42" w:rsidRPr="006D3781" w:rsidTr="00853666">
        <w:trPr>
          <w:gridBefore w:val="2"/>
          <w:gridAfter w:val="1"/>
          <w:wBefore w:w="836" w:type="dxa"/>
          <w:wAfter w:w="4680" w:type="dxa"/>
          <w:trHeight w:val="375"/>
        </w:trPr>
        <w:tc>
          <w:tcPr>
            <w:tcW w:w="10160" w:type="dxa"/>
            <w:gridSpan w:val="5"/>
            <w:tcBorders>
              <w:top w:val="single" w:sz="4" w:space="0" w:color="auto"/>
              <w:left w:val="single" w:sz="4" w:space="0" w:color="auto"/>
              <w:bottom w:val="single" w:sz="4" w:space="0" w:color="auto"/>
              <w:right w:val="single" w:sz="4" w:space="0" w:color="000000"/>
            </w:tcBorders>
          </w:tcPr>
          <w:p w:rsidR="00453B42" w:rsidRPr="006D3781" w:rsidRDefault="00453B42" w:rsidP="00853666">
            <w:pPr>
              <w:spacing w:after="240"/>
              <w:rPr>
                <w:rFonts w:asciiTheme="minorHAnsi" w:hAnsiTheme="minorHAnsi"/>
                <w:b/>
                <w:bCs/>
                <w:sz w:val="20"/>
                <w:szCs w:val="20"/>
              </w:rPr>
            </w:pPr>
            <w:r w:rsidRPr="006D3781">
              <w:rPr>
                <w:rFonts w:asciiTheme="minorHAnsi" w:hAnsiTheme="minorHAnsi"/>
                <w:b/>
                <w:bCs/>
                <w:sz w:val="20"/>
                <w:szCs w:val="20"/>
              </w:rPr>
              <w:t>Zestawienie wymagań granicznych dla analizatora i odczynników</w:t>
            </w:r>
          </w:p>
        </w:tc>
        <w:tc>
          <w:tcPr>
            <w:tcW w:w="1080" w:type="dxa"/>
            <w:tcBorders>
              <w:top w:val="nil"/>
              <w:left w:val="nil"/>
              <w:bottom w:val="nil"/>
              <w:right w:val="nil"/>
            </w:tcBorders>
          </w:tcPr>
          <w:p w:rsidR="00453B42" w:rsidRPr="006D3781" w:rsidRDefault="00453B42" w:rsidP="00853666">
            <w:pPr>
              <w:rPr>
                <w:rFonts w:asciiTheme="minorHAnsi" w:hAnsiTheme="minorHAnsi"/>
                <w:sz w:val="20"/>
                <w:szCs w:val="20"/>
              </w:rPr>
            </w:pPr>
          </w:p>
        </w:tc>
      </w:tr>
      <w:tr w:rsidR="00453B42" w:rsidRPr="006D3781" w:rsidTr="0022445C">
        <w:trPr>
          <w:gridBefore w:val="2"/>
          <w:gridAfter w:val="1"/>
          <w:wBefore w:w="836" w:type="dxa"/>
          <w:wAfter w:w="4680" w:type="dxa"/>
          <w:trHeight w:val="1207"/>
        </w:trPr>
        <w:tc>
          <w:tcPr>
            <w:tcW w:w="494" w:type="dxa"/>
            <w:tcBorders>
              <w:top w:val="nil"/>
              <w:left w:val="single" w:sz="4" w:space="0" w:color="auto"/>
              <w:bottom w:val="single" w:sz="4" w:space="0" w:color="auto"/>
              <w:right w:val="single" w:sz="4" w:space="0" w:color="auto"/>
            </w:tcBorders>
          </w:tcPr>
          <w:p w:rsidR="00453B42" w:rsidRPr="006D3781" w:rsidRDefault="00453B42" w:rsidP="00853666">
            <w:pPr>
              <w:rPr>
                <w:rFonts w:asciiTheme="minorHAnsi" w:hAnsiTheme="minorHAnsi"/>
                <w:b/>
                <w:bCs/>
                <w:sz w:val="20"/>
                <w:szCs w:val="20"/>
              </w:rPr>
            </w:pPr>
            <w:r w:rsidRPr="006D3781">
              <w:rPr>
                <w:rFonts w:asciiTheme="minorHAnsi" w:hAnsiTheme="minorHAnsi"/>
                <w:b/>
                <w:bCs/>
                <w:sz w:val="20"/>
                <w:szCs w:val="20"/>
              </w:rPr>
              <w:t>Lp.</w:t>
            </w:r>
          </w:p>
        </w:tc>
        <w:tc>
          <w:tcPr>
            <w:tcW w:w="7012" w:type="dxa"/>
            <w:gridSpan w:val="2"/>
            <w:tcBorders>
              <w:top w:val="single" w:sz="4" w:space="0" w:color="auto"/>
              <w:left w:val="nil"/>
              <w:bottom w:val="single" w:sz="4" w:space="0" w:color="auto"/>
              <w:right w:val="single" w:sz="4" w:space="0" w:color="000000"/>
            </w:tcBorders>
          </w:tcPr>
          <w:p w:rsidR="00453B42" w:rsidRPr="006D3781" w:rsidRDefault="00453B42" w:rsidP="00853666">
            <w:pPr>
              <w:rPr>
                <w:rFonts w:asciiTheme="minorHAnsi" w:hAnsiTheme="minorHAnsi"/>
                <w:b/>
                <w:bCs/>
                <w:sz w:val="20"/>
                <w:szCs w:val="20"/>
              </w:rPr>
            </w:pPr>
            <w:r w:rsidRPr="006D3781">
              <w:rPr>
                <w:rFonts w:asciiTheme="minorHAnsi" w:hAnsiTheme="minorHAnsi"/>
                <w:b/>
                <w:bCs/>
                <w:sz w:val="20"/>
                <w:szCs w:val="20"/>
              </w:rPr>
              <w:t>Warunki wymagane (graniczne)</w:t>
            </w:r>
          </w:p>
        </w:tc>
        <w:tc>
          <w:tcPr>
            <w:tcW w:w="2654" w:type="dxa"/>
            <w:gridSpan w:val="2"/>
            <w:tcBorders>
              <w:top w:val="single" w:sz="4" w:space="0" w:color="auto"/>
              <w:left w:val="nil"/>
              <w:bottom w:val="single" w:sz="4" w:space="0" w:color="auto"/>
              <w:right w:val="single" w:sz="4" w:space="0" w:color="000000"/>
            </w:tcBorders>
          </w:tcPr>
          <w:p w:rsidR="00453B42" w:rsidRPr="006D3781" w:rsidRDefault="00453B42" w:rsidP="00853666">
            <w:pPr>
              <w:rPr>
                <w:rFonts w:asciiTheme="minorHAnsi" w:hAnsiTheme="minorHAnsi"/>
                <w:b/>
                <w:bCs/>
                <w:sz w:val="20"/>
                <w:szCs w:val="20"/>
              </w:rPr>
            </w:pPr>
            <w:r w:rsidRPr="006D3781">
              <w:rPr>
                <w:rFonts w:asciiTheme="minorHAnsi" w:hAnsiTheme="minorHAnsi"/>
                <w:b/>
                <w:bCs/>
                <w:sz w:val="20"/>
                <w:szCs w:val="20"/>
              </w:rPr>
              <w:t>Potwierdzenie spełnienia wymagań</w:t>
            </w:r>
          </w:p>
          <w:p w:rsidR="00453B42" w:rsidRPr="006D3781" w:rsidRDefault="00453B42" w:rsidP="00853666">
            <w:pPr>
              <w:rPr>
                <w:rFonts w:asciiTheme="minorHAnsi" w:hAnsiTheme="minorHAnsi"/>
                <w:b/>
                <w:bCs/>
                <w:sz w:val="20"/>
                <w:szCs w:val="20"/>
              </w:rPr>
            </w:pPr>
            <w:r w:rsidRPr="006D3781">
              <w:rPr>
                <w:rFonts w:asciiTheme="minorHAnsi" w:hAnsiTheme="minorHAnsi"/>
                <w:b/>
                <w:bCs/>
                <w:sz w:val="20"/>
                <w:szCs w:val="20"/>
              </w:rPr>
              <w:t>TAK/ NIE/PODAĆ</w:t>
            </w:r>
          </w:p>
        </w:tc>
        <w:tc>
          <w:tcPr>
            <w:tcW w:w="1080" w:type="dxa"/>
            <w:tcBorders>
              <w:top w:val="nil"/>
              <w:left w:val="nil"/>
              <w:bottom w:val="nil"/>
              <w:right w:val="nil"/>
            </w:tcBorders>
          </w:tcPr>
          <w:p w:rsidR="00453B42" w:rsidRPr="006D3781" w:rsidRDefault="00453B42" w:rsidP="00853666">
            <w:pPr>
              <w:rPr>
                <w:rFonts w:asciiTheme="minorHAnsi" w:hAnsiTheme="minorHAnsi"/>
                <w:sz w:val="20"/>
                <w:szCs w:val="20"/>
              </w:rPr>
            </w:pPr>
          </w:p>
        </w:tc>
      </w:tr>
      <w:tr w:rsidR="00453B42" w:rsidRPr="006D3781" w:rsidTr="00853666">
        <w:trPr>
          <w:gridBefore w:val="2"/>
          <w:gridAfter w:val="1"/>
          <w:wBefore w:w="836" w:type="dxa"/>
          <w:wAfter w:w="4680" w:type="dxa"/>
          <w:trHeight w:val="525"/>
        </w:trPr>
        <w:tc>
          <w:tcPr>
            <w:tcW w:w="494" w:type="dxa"/>
            <w:tcBorders>
              <w:top w:val="nil"/>
              <w:left w:val="single" w:sz="4" w:space="0" w:color="auto"/>
              <w:bottom w:val="single" w:sz="4" w:space="0" w:color="auto"/>
              <w:right w:val="single" w:sz="4" w:space="0" w:color="auto"/>
            </w:tcBorders>
          </w:tcPr>
          <w:p w:rsidR="00453B42" w:rsidRPr="006D3781" w:rsidRDefault="00453B42" w:rsidP="00853666">
            <w:pPr>
              <w:rPr>
                <w:rFonts w:asciiTheme="minorHAnsi" w:hAnsiTheme="minorHAnsi"/>
                <w:sz w:val="20"/>
                <w:szCs w:val="20"/>
              </w:rPr>
            </w:pPr>
            <w:r w:rsidRPr="006D3781">
              <w:rPr>
                <w:rFonts w:asciiTheme="minorHAnsi" w:hAnsiTheme="minorHAnsi"/>
                <w:sz w:val="20"/>
                <w:szCs w:val="20"/>
              </w:rPr>
              <w:t>1.</w:t>
            </w:r>
          </w:p>
        </w:tc>
        <w:tc>
          <w:tcPr>
            <w:tcW w:w="7012" w:type="dxa"/>
            <w:gridSpan w:val="2"/>
            <w:tcBorders>
              <w:top w:val="single" w:sz="4" w:space="0" w:color="auto"/>
              <w:left w:val="nil"/>
              <w:bottom w:val="single" w:sz="4" w:space="0" w:color="auto"/>
              <w:right w:val="single" w:sz="4" w:space="0" w:color="000000"/>
            </w:tcBorders>
          </w:tcPr>
          <w:p w:rsidR="00453B42" w:rsidRPr="006D3781" w:rsidRDefault="00453B42" w:rsidP="00453B42">
            <w:pPr>
              <w:rPr>
                <w:rFonts w:asciiTheme="minorHAnsi" w:hAnsiTheme="minorHAnsi"/>
                <w:sz w:val="20"/>
                <w:szCs w:val="20"/>
              </w:rPr>
            </w:pPr>
            <w:r w:rsidRPr="006D3781">
              <w:rPr>
                <w:rFonts w:asciiTheme="minorHAnsi" w:eastAsia="Times New Roman" w:hAnsiTheme="minorHAnsi"/>
                <w:sz w:val="20"/>
                <w:szCs w:val="20"/>
                <w:lang w:eastAsia="pl-PL"/>
              </w:rPr>
              <w:t xml:space="preserve"> Wieloparametrowy analizator do badań immunodiagnostycznych.</w:t>
            </w:r>
          </w:p>
        </w:tc>
        <w:tc>
          <w:tcPr>
            <w:tcW w:w="2654" w:type="dxa"/>
            <w:gridSpan w:val="2"/>
            <w:tcBorders>
              <w:top w:val="single" w:sz="4" w:space="0" w:color="auto"/>
              <w:left w:val="nil"/>
              <w:bottom w:val="single" w:sz="4" w:space="0" w:color="auto"/>
              <w:right w:val="single" w:sz="4" w:space="0" w:color="000000"/>
            </w:tcBorders>
          </w:tcPr>
          <w:p w:rsidR="00453B42" w:rsidRPr="006D3781" w:rsidRDefault="00453B42" w:rsidP="00853666">
            <w:pPr>
              <w:jc w:val="center"/>
              <w:rPr>
                <w:rFonts w:asciiTheme="minorHAnsi" w:hAnsiTheme="minorHAnsi"/>
                <w:sz w:val="20"/>
                <w:szCs w:val="20"/>
              </w:rPr>
            </w:pPr>
          </w:p>
        </w:tc>
        <w:tc>
          <w:tcPr>
            <w:tcW w:w="1080" w:type="dxa"/>
            <w:tcBorders>
              <w:top w:val="nil"/>
              <w:left w:val="nil"/>
              <w:bottom w:val="nil"/>
              <w:right w:val="nil"/>
            </w:tcBorders>
          </w:tcPr>
          <w:p w:rsidR="00453B42" w:rsidRPr="006D3781" w:rsidRDefault="00453B42" w:rsidP="00853666">
            <w:pPr>
              <w:rPr>
                <w:rFonts w:asciiTheme="minorHAnsi" w:hAnsiTheme="minorHAnsi"/>
                <w:sz w:val="20"/>
                <w:szCs w:val="20"/>
              </w:rPr>
            </w:pPr>
          </w:p>
        </w:tc>
      </w:tr>
      <w:tr w:rsidR="00453B42" w:rsidRPr="006D3781" w:rsidTr="00853666">
        <w:trPr>
          <w:gridBefore w:val="2"/>
          <w:gridAfter w:val="1"/>
          <w:wBefore w:w="836" w:type="dxa"/>
          <w:wAfter w:w="4680" w:type="dxa"/>
          <w:trHeight w:val="390"/>
        </w:trPr>
        <w:tc>
          <w:tcPr>
            <w:tcW w:w="494" w:type="dxa"/>
            <w:tcBorders>
              <w:top w:val="nil"/>
              <w:left w:val="single" w:sz="4" w:space="0" w:color="auto"/>
              <w:bottom w:val="single" w:sz="4" w:space="0" w:color="auto"/>
              <w:right w:val="single" w:sz="4" w:space="0" w:color="auto"/>
            </w:tcBorders>
          </w:tcPr>
          <w:p w:rsidR="00453B42" w:rsidRPr="006D3781" w:rsidRDefault="00453B42" w:rsidP="00853666">
            <w:pPr>
              <w:rPr>
                <w:rFonts w:asciiTheme="minorHAnsi" w:hAnsiTheme="minorHAnsi"/>
                <w:sz w:val="20"/>
                <w:szCs w:val="20"/>
              </w:rPr>
            </w:pPr>
            <w:r w:rsidRPr="006D3781">
              <w:rPr>
                <w:rFonts w:asciiTheme="minorHAnsi" w:hAnsiTheme="minorHAnsi"/>
                <w:sz w:val="20"/>
                <w:szCs w:val="20"/>
              </w:rPr>
              <w:t>2.</w:t>
            </w:r>
          </w:p>
        </w:tc>
        <w:tc>
          <w:tcPr>
            <w:tcW w:w="7012" w:type="dxa"/>
            <w:gridSpan w:val="2"/>
            <w:tcBorders>
              <w:top w:val="single" w:sz="4" w:space="0" w:color="auto"/>
              <w:left w:val="nil"/>
              <w:bottom w:val="single" w:sz="4" w:space="0" w:color="auto"/>
              <w:right w:val="single" w:sz="4" w:space="0" w:color="000000"/>
            </w:tcBorders>
          </w:tcPr>
          <w:p w:rsidR="00453B42" w:rsidRPr="006D3781" w:rsidRDefault="00453B42" w:rsidP="00853666">
            <w:pPr>
              <w:rPr>
                <w:rFonts w:asciiTheme="minorHAnsi" w:hAnsiTheme="minorHAnsi"/>
                <w:sz w:val="20"/>
                <w:szCs w:val="20"/>
              </w:rPr>
            </w:pPr>
            <w:r w:rsidRPr="006D3781">
              <w:rPr>
                <w:rFonts w:asciiTheme="minorHAnsi" w:hAnsiTheme="minorHAnsi"/>
                <w:sz w:val="20"/>
                <w:szCs w:val="20"/>
              </w:rPr>
              <w:t>Aparat nowy lub używany, nie starszy niż 3-letni - po przeglądzie.</w:t>
            </w:r>
          </w:p>
        </w:tc>
        <w:tc>
          <w:tcPr>
            <w:tcW w:w="2654" w:type="dxa"/>
            <w:gridSpan w:val="2"/>
            <w:tcBorders>
              <w:top w:val="single" w:sz="4" w:space="0" w:color="auto"/>
              <w:left w:val="nil"/>
              <w:bottom w:val="single" w:sz="4" w:space="0" w:color="auto"/>
              <w:right w:val="single" w:sz="4" w:space="0" w:color="000000"/>
            </w:tcBorders>
          </w:tcPr>
          <w:p w:rsidR="00453B42" w:rsidRPr="006D3781" w:rsidRDefault="00453B42" w:rsidP="00853666">
            <w:pPr>
              <w:jc w:val="center"/>
              <w:rPr>
                <w:rFonts w:asciiTheme="minorHAnsi" w:hAnsiTheme="minorHAnsi"/>
                <w:sz w:val="20"/>
                <w:szCs w:val="20"/>
              </w:rPr>
            </w:pPr>
          </w:p>
        </w:tc>
        <w:tc>
          <w:tcPr>
            <w:tcW w:w="1080" w:type="dxa"/>
            <w:tcBorders>
              <w:top w:val="nil"/>
              <w:left w:val="nil"/>
              <w:bottom w:val="nil"/>
              <w:right w:val="nil"/>
            </w:tcBorders>
          </w:tcPr>
          <w:p w:rsidR="00453B42" w:rsidRPr="006D3781" w:rsidRDefault="00453B42" w:rsidP="00853666">
            <w:pPr>
              <w:rPr>
                <w:rFonts w:asciiTheme="minorHAnsi" w:hAnsiTheme="minorHAnsi"/>
                <w:sz w:val="20"/>
                <w:szCs w:val="20"/>
              </w:rPr>
            </w:pPr>
          </w:p>
        </w:tc>
      </w:tr>
      <w:tr w:rsidR="00453B42" w:rsidRPr="006D3781" w:rsidTr="00853666">
        <w:trPr>
          <w:gridBefore w:val="2"/>
          <w:gridAfter w:val="1"/>
          <w:wBefore w:w="836" w:type="dxa"/>
          <w:wAfter w:w="4680" w:type="dxa"/>
          <w:trHeight w:val="540"/>
        </w:trPr>
        <w:tc>
          <w:tcPr>
            <w:tcW w:w="494" w:type="dxa"/>
            <w:tcBorders>
              <w:top w:val="nil"/>
              <w:left w:val="single" w:sz="4" w:space="0" w:color="auto"/>
              <w:bottom w:val="single" w:sz="4" w:space="0" w:color="auto"/>
              <w:right w:val="single" w:sz="4" w:space="0" w:color="auto"/>
            </w:tcBorders>
          </w:tcPr>
          <w:p w:rsidR="00453B42" w:rsidRPr="006D3781" w:rsidRDefault="00453B42" w:rsidP="00853666">
            <w:pPr>
              <w:rPr>
                <w:rFonts w:asciiTheme="minorHAnsi" w:hAnsiTheme="minorHAnsi"/>
                <w:sz w:val="20"/>
                <w:szCs w:val="20"/>
              </w:rPr>
            </w:pPr>
            <w:r w:rsidRPr="006D3781">
              <w:rPr>
                <w:rFonts w:asciiTheme="minorHAnsi" w:hAnsiTheme="minorHAnsi"/>
                <w:sz w:val="20"/>
                <w:szCs w:val="20"/>
              </w:rPr>
              <w:t>3.</w:t>
            </w:r>
          </w:p>
        </w:tc>
        <w:tc>
          <w:tcPr>
            <w:tcW w:w="7012" w:type="dxa"/>
            <w:gridSpan w:val="2"/>
            <w:tcBorders>
              <w:top w:val="single" w:sz="4" w:space="0" w:color="auto"/>
              <w:left w:val="nil"/>
              <w:bottom w:val="single" w:sz="4" w:space="0" w:color="auto"/>
              <w:right w:val="single" w:sz="4" w:space="0" w:color="000000"/>
            </w:tcBorders>
          </w:tcPr>
          <w:p w:rsidR="00453B42" w:rsidRPr="006D3781" w:rsidRDefault="00453B42" w:rsidP="00853666">
            <w:pPr>
              <w:rPr>
                <w:rFonts w:asciiTheme="minorHAnsi" w:hAnsiTheme="minorHAnsi"/>
                <w:sz w:val="20"/>
                <w:szCs w:val="20"/>
              </w:rPr>
            </w:pPr>
            <w:r w:rsidRPr="006D3781">
              <w:rPr>
                <w:rFonts w:asciiTheme="minorHAnsi" w:hAnsiTheme="minorHAnsi"/>
                <w:sz w:val="20"/>
                <w:szCs w:val="20"/>
              </w:rPr>
              <w:t>W pełni zautomatyzowana procedura oznaczenia.</w:t>
            </w:r>
          </w:p>
        </w:tc>
        <w:tc>
          <w:tcPr>
            <w:tcW w:w="2654" w:type="dxa"/>
            <w:gridSpan w:val="2"/>
            <w:tcBorders>
              <w:top w:val="single" w:sz="4" w:space="0" w:color="auto"/>
              <w:left w:val="nil"/>
              <w:bottom w:val="single" w:sz="4" w:space="0" w:color="auto"/>
              <w:right w:val="single" w:sz="4" w:space="0" w:color="000000"/>
            </w:tcBorders>
          </w:tcPr>
          <w:p w:rsidR="00453B42" w:rsidRPr="006D3781" w:rsidRDefault="00453B42" w:rsidP="00853666">
            <w:pPr>
              <w:jc w:val="center"/>
              <w:rPr>
                <w:rFonts w:asciiTheme="minorHAnsi" w:hAnsiTheme="minorHAnsi"/>
                <w:sz w:val="20"/>
                <w:szCs w:val="20"/>
              </w:rPr>
            </w:pPr>
          </w:p>
        </w:tc>
        <w:tc>
          <w:tcPr>
            <w:tcW w:w="1080" w:type="dxa"/>
            <w:tcBorders>
              <w:top w:val="nil"/>
              <w:left w:val="nil"/>
              <w:bottom w:val="nil"/>
              <w:right w:val="nil"/>
            </w:tcBorders>
          </w:tcPr>
          <w:p w:rsidR="00453B42" w:rsidRPr="006D3781" w:rsidRDefault="00453B42" w:rsidP="00853666">
            <w:pPr>
              <w:rPr>
                <w:rFonts w:asciiTheme="minorHAnsi" w:hAnsiTheme="minorHAnsi"/>
                <w:sz w:val="20"/>
                <w:szCs w:val="20"/>
              </w:rPr>
            </w:pPr>
          </w:p>
        </w:tc>
      </w:tr>
      <w:tr w:rsidR="00453B42" w:rsidRPr="006D3781" w:rsidTr="00853666">
        <w:trPr>
          <w:gridBefore w:val="2"/>
          <w:gridAfter w:val="1"/>
          <w:wBefore w:w="836" w:type="dxa"/>
          <w:wAfter w:w="4680" w:type="dxa"/>
          <w:trHeight w:val="285"/>
        </w:trPr>
        <w:tc>
          <w:tcPr>
            <w:tcW w:w="494" w:type="dxa"/>
            <w:tcBorders>
              <w:top w:val="nil"/>
              <w:left w:val="single" w:sz="4" w:space="0" w:color="auto"/>
              <w:bottom w:val="single" w:sz="4" w:space="0" w:color="auto"/>
              <w:right w:val="single" w:sz="4" w:space="0" w:color="auto"/>
            </w:tcBorders>
          </w:tcPr>
          <w:p w:rsidR="00453B42" w:rsidRPr="006D3781" w:rsidRDefault="00453B42" w:rsidP="00853666">
            <w:pPr>
              <w:rPr>
                <w:rFonts w:asciiTheme="minorHAnsi" w:hAnsiTheme="minorHAnsi"/>
                <w:sz w:val="20"/>
                <w:szCs w:val="20"/>
              </w:rPr>
            </w:pPr>
            <w:r w:rsidRPr="006D3781">
              <w:rPr>
                <w:rFonts w:asciiTheme="minorHAnsi" w:hAnsiTheme="minorHAnsi"/>
                <w:sz w:val="20"/>
                <w:szCs w:val="20"/>
              </w:rPr>
              <w:t>4.</w:t>
            </w:r>
          </w:p>
        </w:tc>
        <w:tc>
          <w:tcPr>
            <w:tcW w:w="7012" w:type="dxa"/>
            <w:gridSpan w:val="2"/>
            <w:tcBorders>
              <w:top w:val="single" w:sz="4" w:space="0" w:color="auto"/>
              <w:left w:val="nil"/>
              <w:bottom w:val="single" w:sz="4" w:space="0" w:color="auto"/>
              <w:right w:val="single" w:sz="4" w:space="0" w:color="000000"/>
            </w:tcBorders>
          </w:tcPr>
          <w:p w:rsidR="00453B42" w:rsidRPr="006D3781" w:rsidRDefault="00453B42" w:rsidP="00853666">
            <w:pPr>
              <w:rPr>
                <w:rFonts w:asciiTheme="minorHAnsi" w:hAnsiTheme="minorHAnsi"/>
                <w:sz w:val="20"/>
                <w:szCs w:val="20"/>
              </w:rPr>
            </w:pPr>
            <w:r w:rsidRPr="006D3781">
              <w:rPr>
                <w:rFonts w:asciiTheme="minorHAnsi" w:hAnsiTheme="minorHAnsi"/>
                <w:sz w:val="20"/>
                <w:szCs w:val="20"/>
              </w:rPr>
              <w:t>Aparat przystosowany do pracy ciągłej tj. przez 24 godziny/dobę.</w:t>
            </w:r>
          </w:p>
        </w:tc>
        <w:tc>
          <w:tcPr>
            <w:tcW w:w="2654" w:type="dxa"/>
            <w:gridSpan w:val="2"/>
            <w:tcBorders>
              <w:top w:val="single" w:sz="4" w:space="0" w:color="auto"/>
              <w:left w:val="nil"/>
              <w:bottom w:val="single" w:sz="4" w:space="0" w:color="auto"/>
              <w:right w:val="single" w:sz="4" w:space="0" w:color="000000"/>
            </w:tcBorders>
          </w:tcPr>
          <w:p w:rsidR="00453B42" w:rsidRPr="006D3781" w:rsidRDefault="00453B42" w:rsidP="00853666">
            <w:pPr>
              <w:jc w:val="center"/>
              <w:rPr>
                <w:rFonts w:asciiTheme="minorHAnsi" w:hAnsiTheme="minorHAnsi"/>
                <w:sz w:val="20"/>
                <w:szCs w:val="20"/>
              </w:rPr>
            </w:pPr>
          </w:p>
        </w:tc>
        <w:tc>
          <w:tcPr>
            <w:tcW w:w="1080" w:type="dxa"/>
            <w:tcBorders>
              <w:top w:val="nil"/>
              <w:left w:val="nil"/>
              <w:bottom w:val="nil"/>
              <w:right w:val="nil"/>
            </w:tcBorders>
          </w:tcPr>
          <w:p w:rsidR="00453B42" w:rsidRPr="006D3781" w:rsidRDefault="00453B42" w:rsidP="00853666">
            <w:pPr>
              <w:rPr>
                <w:rFonts w:asciiTheme="minorHAnsi" w:hAnsiTheme="minorHAnsi"/>
                <w:sz w:val="20"/>
                <w:szCs w:val="20"/>
              </w:rPr>
            </w:pPr>
          </w:p>
        </w:tc>
      </w:tr>
      <w:tr w:rsidR="00453B42" w:rsidRPr="006D3781" w:rsidTr="00853666">
        <w:trPr>
          <w:gridBefore w:val="2"/>
          <w:gridAfter w:val="1"/>
          <w:wBefore w:w="836" w:type="dxa"/>
          <w:wAfter w:w="4680" w:type="dxa"/>
          <w:trHeight w:val="285"/>
        </w:trPr>
        <w:tc>
          <w:tcPr>
            <w:tcW w:w="494" w:type="dxa"/>
            <w:tcBorders>
              <w:top w:val="nil"/>
              <w:left w:val="single" w:sz="4" w:space="0" w:color="auto"/>
              <w:bottom w:val="single" w:sz="4" w:space="0" w:color="auto"/>
              <w:right w:val="single" w:sz="4" w:space="0" w:color="auto"/>
            </w:tcBorders>
          </w:tcPr>
          <w:p w:rsidR="00453B42" w:rsidRPr="006D3781" w:rsidRDefault="00453B42" w:rsidP="00853666">
            <w:pPr>
              <w:rPr>
                <w:rFonts w:asciiTheme="minorHAnsi" w:hAnsiTheme="minorHAnsi"/>
                <w:sz w:val="20"/>
                <w:szCs w:val="20"/>
              </w:rPr>
            </w:pPr>
            <w:r w:rsidRPr="006D3781">
              <w:rPr>
                <w:rFonts w:asciiTheme="minorHAnsi" w:hAnsiTheme="minorHAnsi"/>
                <w:sz w:val="20"/>
                <w:szCs w:val="20"/>
              </w:rPr>
              <w:t>5.</w:t>
            </w:r>
          </w:p>
        </w:tc>
        <w:tc>
          <w:tcPr>
            <w:tcW w:w="7012" w:type="dxa"/>
            <w:gridSpan w:val="2"/>
            <w:tcBorders>
              <w:top w:val="single" w:sz="4" w:space="0" w:color="auto"/>
              <w:left w:val="nil"/>
              <w:bottom w:val="single" w:sz="4" w:space="0" w:color="auto"/>
              <w:right w:val="single" w:sz="4" w:space="0" w:color="000000"/>
            </w:tcBorders>
          </w:tcPr>
          <w:p w:rsidR="00453B42" w:rsidRPr="006D3781" w:rsidRDefault="00453B42" w:rsidP="00853666">
            <w:pPr>
              <w:rPr>
                <w:rFonts w:asciiTheme="minorHAnsi" w:hAnsiTheme="minorHAnsi"/>
                <w:sz w:val="20"/>
                <w:szCs w:val="20"/>
              </w:rPr>
            </w:pPr>
            <w:r w:rsidRPr="006D3781">
              <w:rPr>
                <w:rFonts w:asciiTheme="minorHAnsi" w:hAnsiTheme="minorHAnsi"/>
                <w:sz w:val="20"/>
                <w:szCs w:val="20"/>
              </w:rPr>
              <w:t>Możliwość ciągłego dostawiania próbek bez konieczności przerywania pracy.</w:t>
            </w:r>
          </w:p>
        </w:tc>
        <w:tc>
          <w:tcPr>
            <w:tcW w:w="2654" w:type="dxa"/>
            <w:gridSpan w:val="2"/>
            <w:tcBorders>
              <w:top w:val="single" w:sz="4" w:space="0" w:color="auto"/>
              <w:left w:val="nil"/>
              <w:bottom w:val="single" w:sz="4" w:space="0" w:color="auto"/>
              <w:right w:val="single" w:sz="4" w:space="0" w:color="000000"/>
            </w:tcBorders>
          </w:tcPr>
          <w:p w:rsidR="00453B42" w:rsidRPr="006D3781" w:rsidRDefault="00453B42" w:rsidP="00853666">
            <w:pPr>
              <w:jc w:val="center"/>
              <w:rPr>
                <w:rFonts w:asciiTheme="minorHAnsi" w:hAnsiTheme="minorHAnsi"/>
                <w:sz w:val="20"/>
                <w:szCs w:val="20"/>
              </w:rPr>
            </w:pPr>
          </w:p>
        </w:tc>
        <w:tc>
          <w:tcPr>
            <w:tcW w:w="1080" w:type="dxa"/>
            <w:tcBorders>
              <w:top w:val="nil"/>
              <w:left w:val="nil"/>
              <w:bottom w:val="nil"/>
              <w:right w:val="nil"/>
            </w:tcBorders>
          </w:tcPr>
          <w:p w:rsidR="00453B42" w:rsidRPr="006D3781" w:rsidRDefault="00453B42" w:rsidP="00853666">
            <w:pPr>
              <w:rPr>
                <w:rFonts w:asciiTheme="minorHAnsi" w:hAnsiTheme="minorHAnsi"/>
                <w:sz w:val="20"/>
                <w:szCs w:val="20"/>
              </w:rPr>
            </w:pPr>
          </w:p>
        </w:tc>
      </w:tr>
      <w:tr w:rsidR="00453B42" w:rsidRPr="006D3781" w:rsidTr="00853666">
        <w:trPr>
          <w:gridBefore w:val="2"/>
          <w:gridAfter w:val="1"/>
          <w:wBefore w:w="836" w:type="dxa"/>
          <w:wAfter w:w="4680" w:type="dxa"/>
          <w:trHeight w:val="315"/>
        </w:trPr>
        <w:tc>
          <w:tcPr>
            <w:tcW w:w="494" w:type="dxa"/>
            <w:tcBorders>
              <w:top w:val="nil"/>
              <w:left w:val="single" w:sz="4" w:space="0" w:color="auto"/>
              <w:bottom w:val="single" w:sz="4" w:space="0" w:color="auto"/>
              <w:right w:val="single" w:sz="4" w:space="0" w:color="auto"/>
            </w:tcBorders>
          </w:tcPr>
          <w:p w:rsidR="00453B42" w:rsidRPr="006D3781" w:rsidRDefault="00453B42" w:rsidP="00853666">
            <w:pPr>
              <w:rPr>
                <w:rFonts w:asciiTheme="minorHAnsi" w:hAnsiTheme="minorHAnsi"/>
                <w:sz w:val="20"/>
                <w:szCs w:val="20"/>
              </w:rPr>
            </w:pPr>
            <w:r w:rsidRPr="006D3781">
              <w:rPr>
                <w:rFonts w:asciiTheme="minorHAnsi" w:hAnsiTheme="minorHAnsi"/>
                <w:sz w:val="20"/>
                <w:szCs w:val="20"/>
              </w:rPr>
              <w:t>6.</w:t>
            </w:r>
          </w:p>
        </w:tc>
        <w:tc>
          <w:tcPr>
            <w:tcW w:w="7012" w:type="dxa"/>
            <w:gridSpan w:val="2"/>
            <w:tcBorders>
              <w:top w:val="single" w:sz="4" w:space="0" w:color="auto"/>
              <w:left w:val="nil"/>
              <w:bottom w:val="single" w:sz="4" w:space="0" w:color="auto"/>
              <w:right w:val="single" w:sz="4" w:space="0" w:color="000000"/>
            </w:tcBorders>
          </w:tcPr>
          <w:p w:rsidR="00453B42" w:rsidRPr="006D3781" w:rsidRDefault="00453B42" w:rsidP="00853666">
            <w:pPr>
              <w:rPr>
                <w:rFonts w:asciiTheme="minorHAnsi" w:hAnsiTheme="minorHAnsi"/>
                <w:sz w:val="20"/>
                <w:szCs w:val="20"/>
              </w:rPr>
            </w:pPr>
            <w:r w:rsidRPr="006D3781">
              <w:rPr>
                <w:rFonts w:asciiTheme="minorHAnsi" w:hAnsiTheme="minorHAnsi"/>
                <w:sz w:val="20"/>
                <w:szCs w:val="20"/>
              </w:rPr>
              <w:t>Możliwość automatycznego programowania aplikacyjnego poprzez dwuwymiarowy kod kreskowy.</w:t>
            </w:r>
          </w:p>
        </w:tc>
        <w:tc>
          <w:tcPr>
            <w:tcW w:w="2654" w:type="dxa"/>
            <w:gridSpan w:val="2"/>
            <w:tcBorders>
              <w:top w:val="single" w:sz="4" w:space="0" w:color="auto"/>
              <w:left w:val="nil"/>
              <w:bottom w:val="single" w:sz="4" w:space="0" w:color="auto"/>
              <w:right w:val="single" w:sz="4" w:space="0" w:color="000000"/>
            </w:tcBorders>
          </w:tcPr>
          <w:p w:rsidR="00453B42" w:rsidRPr="006D3781" w:rsidRDefault="00453B42" w:rsidP="00853666">
            <w:pPr>
              <w:jc w:val="center"/>
              <w:rPr>
                <w:rFonts w:asciiTheme="minorHAnsi" w:hAnsiTheme="minorHAnsi"/>
                <w:sz w:val="20"/>
                <w:szCs w:val="20"/>
              </w:rPr>
            </w:pPr>
          </w:p>
        </w:tc>
        <w:tc>
          <w:tcPr>
            <w:tcW w:w="1080" w:type="dxa"/>
            <w:tcBorders>
              <w:top w:val="nil"/>
              <w:left w:val="nil"/>
              <w:bottom w:val="nil"/>
              <w:right w:val="nil"/>
            </w:tcBorders>
          </w:tcPr>
          <w:p w:rsidR="00453B42" w:rsidRPr="006D3781" w:rsidRDefault="00453B42" w:rsidP="00853666">
            <w:pPr>
              <w:rPr>
                <w:rFonts w:asciiTheme="minorHAnsi" w:hAnsiTheme="minorHAnsi"/>
                <w:sz w:val="20"/>
                <w:szCs w:val="20"/>
              </w:rPr>
            </w:pPr>
          </w:p>
        </w:tc>
      </w:tr>
      <w:tr w:rsidR="00453B42" w:rsidRPr="006D3781" w:rsidTr="00853666">
        <w:trPr>
          <w:gridBefore w:val="2"/>
          <w:gridAfter w:val="1"/>
          <w:wBefore w:w="836" w:type="dxa"/>
          <w:wAfter w:w="4680" w:type="dxa"/>
          <w:trHeight w:val="510"/>
        </w:trPr>
        <w:tc>
          <w:tcPr>
            <w:tcW w:w="494" w:type="dxa"/>
            <w:tcBorders>
              <w:top w:val="nil"/>
              <w:left w:val="single" w:sz="4" w:space="0" w:color="auto"/>
              <w:bottom w:val="single" w:sz="4" w:space="0" w:color="auto"/>
              <w:right w:val="single" w:sz="4" w:space="0" w:color="auto"/>
            </w:tcBorders>
          </w:tcPr>
          <w:p w:rsidR="00453B42" w:rsidRPr="006D3781" w:rsidRDefault="00453B42" w:rsidP="00853666">
            <w:pPr>
              <w:rPr>
                <w:rFonts w:asciiTheme="minorHAnsi" w:hAnsiTheme="minorHAnsi"/>
                <w:sz w:val="20"/>
                <w:szCs w:val="20"/>
              </w:rPr>
            </w:pPr>
            <w:r w:rsidRPr="006D3781">
              <w:rPr>
                <w:rFonts w:asciiTheme="minorHAnsi" w:hAnsiTheme="minorHAnsi"/>
                <w:sz w:val="20"/>
                <w:szCs w:val="20"/>
              </w:rPr>
              <w:t>7.</w:t>
            </w:r>
          </w:p>
        </w:tc>
        <w:tc>
          <w:tcPr>
            <w:tcW w:w="7012" w:type="dxa"/>
            <w:gridSpan w:val="2"/>
            <w:tcBorders>
              <w:top w:val="single" w:sz="4" w:space="0" w:color="auto"/>
              <w:left w:val="nil"/>
              <w:bottom w:val="single" w:sz="4" w:space="0" w:color="auto"/>
              <w:right w:val="single" w:sz="4" w:space="0" w:color="000000"/>
            </w:tcBorders>
          </w:tcPr>
          <w:p w:rsidR="00453B42" w:rsidRPr="006D3781" w:rsidRDefault="00453B42" w:rsidP="00853666">
            <w:pPr>
              <w:rPr>
                <w:rFonts w:asciiTheme="minorHAnsi" w:hAnsiTheme="minorHAnsi"/>
                <w:sz w:val="20"/>
                <w:szCs w:val="20"/>
              </w:rPr>
            </w:pPr>
            <w:r w:rsidRPr="006D3781">
              <w:rPr>
                <w:rFonts w:asciiTheme="minorHAnsi" w:hAnsiTheme="minorHAnsi"/>
                <w:sz w:val="20"/>
                <w:szCs w:val="20"/>
              </w:rPr>
              <w:t>Wbudowane czytniki kodów kreskowych zarówno dla próbek pacjenta jak i odczynników.</w:t>
            </w:r>
          </w:p>
        </w:tc>
        <w:tc>
          <w:tcPr>
            <w:tcW w:w="2654" w:type="dxa"/>
            <w:gridSpan w:val="2"/>
            <w:tcBorders>
              <w:top w:val="single" w:sz="4" w:space="0" w:color="auto"/>
              <w:left w:val="nil"/>
              <w:bottom w:val="single" w:sz="4" w:space="0" w:color="auto"/>
              <w:right w:val="single" w:sz="4" w:space="0" w:color="000000"/>
            </w:tcBorders>
          </w:tcPr>
          <w:p w:rsidR="00453B42" w:rsidRPr="006D3781" w:rsidRDefault="00453B42" w:rsidP="00853666">
            <w:pPr>
              <w:jc w:val="center"/>
              <w:rPr>
                <w:rFonts w:asciiTheme="minorHAnsi" w:hAnsiTheme="minorHAnsi"/>
                <w:sz w:val="20"/>
                <w:szCs w:val="20"/>
              </w:rPr>
            </w:pPr>
          </w:p>
        </w:tc>
        <w:tc>
          <w:tcPr>
            <w:tcW w:w="1080" w:type="dxa"/>
            <w:tcBorders>
              <w:top w:val="nil"/>
              <w:left w:val="nil"/>
              <w:bottom w:val="nil"/>
              <w:right w:val="nil"/>
            </w:tcBorders>
          </w:tcPr>
          <w:p w:rsidR="00453B42" w:rsidRPr="006D3781" w:rsidRDefault="00453B42" w:rsidP="00853666">
            <w:pPr>
              <w:rPr>
                <w:rFonts w:asciiTheme="minorHAnsi" w:hAnsiTheme="minorHAnsi"/>
                <w:sz w:val="20"/>
                <w:szCs w:val="20"/>
              </w:rPr>
            </w:pPr>
          </w:p>
        </w:tc>
      </w:tr>
      <w:tr w:rsidR="00453B42" w:rsidRPr="006D3781" w:rsidTr="00853666">
        <w:trPr>
          <w:gridBefore w:val="2"/>
          <w:gridAfter w:val="1"/>
          <w:wBefore w:w="836" w:type="dxa"/>
          <w:wAfter w:w="4680" w:type="dxa"/>
          <w:trHeight w:val="510"/>
        </w:trPr>
        <w:tc>
          <w:tcPr>
            <w:tcW w:w="494" w:type="dxa"/>
            <w:tcBorders>
              <w:top w:val="nil"/>
              <w:left w:val="single" w:sz="4" w:space="0" w:color="auto"/>
              <w:bottom w:val="single" w:sz="4" w:space="0" w:color="auto"/>
              <w:right w:val="single" w:sz="4" w:space="0" w:color="auto"/>
            </w:tcBorders>
          </w:tcPr>
          <w:p w:rsidR="00453B42" w:rsidRPr="006D3781" w:rsidRDefault="00453B42" w:rsidP="00853666">
            <w:pPr>
              <w:rPr>
                <w:rFonts w:asciiTheme="minorHAnsi" w:hAnsiTheme="minorHAnsi"/>
                <w:sz w:val="20"/>
                <w:szCs w:val="20"/>
              </w:rPr>
            </w:pPr>
            <w:r w:rsidRPr="006D3781">
              <w:rPr>
                <w:rFonts w:asciiTheme="minorHAnsi" w:hAnsiTheme="minorHAnsi"/>
                <w:sz w:val="20"/>
                <w:szCs w:val="20"/>
              </w:rPr>
              <w:t>8.</w:t>
            </w:r>
          </w:p>
        </w:tc>
        <w:tc>
          <w:tcPr>
            <w:tcW w:w="7012" w:type="dxa"/>
            <w:gridSpan w:val="2"/>
            <w:tcBorders>
              <w:top w:val="single" w:sz="4" w:space="0" w:color="auto"/>
              <w:left w:val="nil"/>
              <w:bottom w:val="single" w:sz="4" w:space="0" w:color="auto"/>
              <w:right w:val="single" w:sz="4" w:space="0" w:color="000000"/>
            </w:tcBorders>
          </w:tcPr>
          <w:p w:rsidR="00453B42" w:rsidRPr="006D3781" w:rsidRDefault="00453B42" w:rsidP="00853666">
            <w:pPr>
              <w:rPr>
                <w:rFonts w:asciiTheme="minorHAnsi" w:hAnsiTheme="minorHAnsi"/>
                <w:sz w:val="20"/>
                <w:szCs w:val="20"/>
              </w:rPr>
            </w:pPr>
            <w:r w:rsidRPr="006D3781">
              <w:rPr>
                <w:rFonts w:asciiTheme="minorHAnsi" w:hAnsiTheme="minorHAnsi"/>
                <w:sz w:val="20"/>
                <w:szCs w:val="20"/>
              </w:rPr>
              <w:t>Odczynniki chłodzone na pokładzie aparatu.</w:t>
            </w:r>
          </w:p>
        </w:tc>
        <w:tc>
          <w:tcPr>
            <w:tcW w:w="2654" w:type="dxa"/>
            <w:gridSpan w:val="2"/>
            <w:tcBorders>
              <w:top w:val="single" w:sz="4" w:space="0" w:color="auto"/>
              <w:left w:val="nil"/>
              <w:bottom w:val="single" w:sz="4" w:space="0" w:color="auto"/>
              <w:right w:val="single" w:sz="4" w:space="0" w:color="000000"/>
            </w:tcBorders>
          </w:tcPr>
          <w:p w:rsidR="00453B42" w:rsidRPr="006D3781" w:rsidRDefault="00453B42" w:rsidP="00853666">
            <w:pPr>
              <w:jc w:val="center"/>
              <w:rPr>
                <w:rFonts w:asciiTheme="minorHAnsi" w:hAnsiTheme="minorHAnsi"/>
                <w:sz w:val="20"/>
                <w:szCs w:val="20"/>
              </w:rPr>
            </w:pPr>
          </w:p>
        </w:tc>
        <w:tc>
          <w:tcPr>
            <w:tcW w:w="1080" w:type="dxa"/>
            <w:tcBorders>
              <w:top w:val="nil"/>
              <w:left w:val="nil"/>
              <w:bottom w:val="nil"/>
              <w:right w:val="nil"/>
            </w:tcBorders>
          </w:tcPr>
          <w:p w:rsidR="00453B42" w:rsidRPr="006D3781" w:rsidRDefault="00453B42" w:rsidP="00853666">
            <w:pPr>
              <w:rPr>
                <w:rFonts w:asciiTheme="minorHAnsi" w:hAnsiTheme="minorHAnsi"/>
                <w:sz w:val="20"/>
                <w:szCs w:val="20"/>
              </w:rPr>
            </w:pPr>
          </w:p>
        </w:tc>
      </w:tr>
      <w:tr w:rsidR="00453B42" w:rsidRPr="006D3781" w:rsidTr="00853666">
        <w:trPr>
          <w:gridBefore w:val="2"/>
          <w:gridAfter w:val="1"/>
          <w:wBefore w:w="836" w:type="dxa"/>
          <w:wAfter w:w="4680" w:type="dxa"/>
          <w:trHeight w:val="330"/>
        </w:trPr>
        <w:tc>
          <w:tcPr>
            <w:tcW w:w="494" w:type="dxa"/>
            <w:tcBorders>
              <w:top w:val="nil"/>
              <w:left w:val="single" w:sz="4" w:space="0" w:color="auto"/>
              <w:bottom w:val="single" w:sz="4" w:space="0" w:color="auto"/>
              <w:right w:val="single" w:sz="4" w:space="0" w:color="auto"/>
            </w:tcBorders>
          </w:tcPr>
          <w:p w:rsidR="00453B42" w:rsidRPr="006D3781" w:rsidRDefault="00453B42" w:rsidP="00853666">
            <w:pPr>
              <w:rPr>
                <w:rFonts w:asciiTheme="minorHAnsi" w:hAnsiTheme="minorHAnsi"/>
                <w:sz w:val="20"/>
                <w:szCs w:val="20"/>
              </w:rPr>
            </w:pPr>
            <w:r w:rsidRPr="006D3781">
              <w:rPr>
                <w:rFonts w:asciiTheme="minorHAnsi" w:hAnsiTheme="minorHAnsi"/>
                <w:sz w:val="20"/>
                <w:szCs w:val="20"/>
              </w:rPr>
              <w:t>9.</w:t>
            </w:r>
          </w:p>
        </w:tc>
        <w:tc>
          <w:tcPr>
            <w:tcW w:w="7012" w:type="dxa"/>
            <w:gridSpan w:val="2"/>
            <w:tcBorders>
              <w:top w:val="single" w:sz="4" w:space="0" w:color="auto"/>
              <w:left w:val="nil"/>
              <w:bottom w:val="single" w:sz="4" w:space="0" w:color="auto"/>
              <w:right w:val="single" w:sz="4" w:space="0" w:color="000000"/>
            </w:tcBorders>
          </w:tcPr>
          <w:p w:rsidR="00453B42" w:rsidRPr="006D3781" w:rsidRDefault="00453B42" w:rsidP="00853666">
            <w:pPr>
              <w:rPr>
                <w:rFonts w:asciiTheme="minorHAnsi" w:hAnsiTheme="minorHAnsi"/>
                <w:sz w:val="20"/>
                <w:szCs w:val="20"/>
              </w:rPr>
            </w:pPr>
            <w:r w:rsidRPr="006D3781">
              <w:rPr>
                <w:rFonts w:asciiTheme="minorHAnsi" w:hAnsiTheme="minorHAnsi"/>
                <w:sz w:val="20"/>
                <w:szCs w:val="20"/>
              </w:rPr>
              <w:t>Monitorowanie stanu odczynników, ilości materiałów zużywalnych i płynów na pokładzie analizatora. Aparat wyposażony w czujniki poziomów płynów.</w:t>
            </w:r>
          </w:p>
        </w:tc>
        <w:tc>
          <w:tcPr>
            <w:tcW w:w="2654" w:type="dxa"/>
            <w:gridSpan w:val="2"/>
            <w:tcBorders>
              <w:top w:val="single" w:sz="4" w:space="0" w:color="auto"/>
              <w:left w:val="nil"/>
              <w:bottom w:val="single" w:sz="4" w:space="0" w:color="auto"/>
              <w:right w:val="single" w:sz="4" w:space="0" w:color="000000"/>
            </w:tcBorders>
          </w:tcPr>
          <w:p w:rsidR="00453B42" w:rsidRPr="006D3781" w:rsidRDefault="00453B42" w:rsidP="00853666">
            <w:pPr>
              <w:jc w:val="center"/>
              <w:rPr>
                <w:rFonts w:asciiTheme="minorHAnsi" w:hAnsiTheme="minorHAnsi"/>
                <w:sz w:val="20"/>
                <w:szCs w:val="20"/>
              </w:rPr>
            </w:pPr>
          </w:p>
        </w:tc>
        <w:tc>
          <w:tcPr>
            <w:tcW w:w="1080" w:type="dxa"/>
            <w:tcBorders>
              <w:top w:val="nil"/>
              <w:left w:val="nil"/>
              <w:bottom w:val="nil"/>
              <w:right w:val="nil"/>
            </w:tcBorders>
          </w:tcPr>
          <w:p w:rsidR="00453B42" w:rsidRPr="006D3781" w:rsidRDefault="00453B42" w:rsidP="00853666">
            <w:pPr>
              <w:rPr>
                <w:rFonts w:asciiTheme="minorHAnsi" w:hAnsiTheme="minorHAnsi"/>
                <w:sz w:val="20"/>
                <w:szCs w:val="20"/>
              </w:rPr>
            </w:pPr>
          </w:p>
        </w:tc>
      </w:tr>
      <w:tr w:rsidR="00453B42" w:rsidRPr="006D3781" w:rsidTr="00853666">
        <w:trPr>
          <w:gridBefore w:val="2"/>
          <w:gridAfter w:val="1"/>
          <w:wBefore w:w="836" w:type="dxa"/>
          <w:wAfter w:w="4680" w:type="dxa"/>
          <w:trHeight w:val="300"/>
        </w:trPr>
        <w:tc>
          <w:tcPr>
            <w:tcW w:w="494" w:type="dxa"/>
            <w:tcBorders>
              <w:top w:val="nil"/>
              <w:left w:val="single" w:sz="4" w:space="0" w:color="auto"/>
              <w:bottom w:val="single" w:sz="4" w:space="0" w:color="auto"/>
              <w:right w:val="single" w:sz="4" w:space="0" w:color="auto"/>
            </w:tcBorders>
          </w:tcPr>
          <w:p w:rsidR="00453B42" w:rsidRPr="006D3781" w:rsidRDefault="00453B42" w:rsidP="00853666">
            <w:pPr>
              <w:rPr>
                <w:rFonts w:asciiTheme="minorHAnsi" w:hAnsiTheme="minorHAnsi"/>
                <w:sz w:val="20"/>
                <w:szCs w:val="20"/>
              </w:rPr>
            </w:pPr>
            <w:r w:rsidRPr="006D3781">
              <w:rPr>
                <w:rFonts w:asciiTheme="minorHAnsi" w:hAnsiTheme="minorHAnsi"/>
                <w:sz w:val="20"/>
                <w:szCs w:val="20"/>
              </w:rPr>
              <w:t>10.</w:t>
            </w:r>
          </w:p>
        </w:tc>
        <w:tc>
          <w:tcPr>
            <w:tcW w:w="7012" w:type="dxa"/>
            <w:gridSpan w:val="2"/>
            <w:tcBorders>
              <w:top w:val="single" w:sz="4" w:space="0" w:color="auto"/>
              <w:left w:val="nil"/>
              <w:bottom w:val="single" w:sz="4" w:space="0" w:color="auto"/>
              <w:right w:val="single" w:sz="4" w:space="0" w:color="000000"/>
            </w:tcBorders>
          </w:tcPr>
          <w:p w:rsidR="00453B42" w:rsidRPr="006D3781" w:rsidRDefault="00453B42" w:rsidP="00853666">
            <w:pPr>
              <w:rPr>
                <w:rFonts w:asciiTheme="minorHAnsi" w:hAnsiTheme="minorHAnsi"/>
                <w:sz w:val="20"/>
                <w:szCs w:val="20"/>
              </w:rPr>
            </w:pPr>
            <w:r w:rsidRPr="006D3781">
              <w:rPr>
                <w:rFonts w:asciiTheme="minorHAnsi" w:hAnsiTheme="minorHAnsi"/>
                <w:sz w:val="20"/>
                <w:szCs w:val="20"/>
              </w:rPr>
              <w:t>Jednorazowe końcówki pipetujące dla próbek i odczynników eliminujące ryzyko kontaminacji.</w:t>
            </w:r>
          </w:p>
        </w:tc>
        <w:tc>
          <w:tcPr>
            <w:tcW w:w="2654" w:type="dxa"/>
            <w:gridSpan w:val="2"/>
            <w:tcBorders>
              <w:top w:val="single" w:sz="4" w:space="0" w:color="auto"/>
              <w:left w:val="nil"/>
              <w:bottom w:val="single" w:sz="4" w:space="0" w:color="auto"/>
              <w:right w:val="single" w:sz="4" w:space="0" w:color="000000"/>
            </w:tcBorders>
          </w:tcPr>
          <w:p w:rsidR="00453B42" w:rsidRPr="006D3781" w:rsidRDefault="00453B42" w:rsidP="00853666">
            <w:pPr>
              <w:jc w:val="center"/>
              <w:rPr>
                <w:rFonts w:asciiTheme="minorHAnsi" w:hAnsiTheme="minorHAnsi"/>
                <w:sz w:val="20"/>
                <w:szCs w:val="20"/>
              </w:rPr>
            </w:pPr>
          </w:p>
        </w:tc>
        <w:tc>
          <w:tcPr>
            <w:tcW w:w="1080" w:type="dxa"/>
            <w:tcBorders>
              <w:top w:val="nil"/>
              <w:left w:val="nil"/>
              <w:bottom w:val="nil"/>
              <w:right w:val="nil"/>
            </w:tcBorders>
          </w:tcPr>
          <w:p w:rsidR="00453B42" w:rsidRPr="006D3781" w:rsidRDefault="00453B42" w:rsidP="00853666">
            <w:pPr>
              <w:rPr>
                <w:rFonts w:asciiTheme="minorHAnsi" w:hAnsiTheme="minorHAnsi"/>
                <w:sz w:val="20"/>
                <w:szCs w:val="20"/>
              </w:rPr>
            </w:pPr>
          </w:p>
        </w:tc>
      </w:tr>
      <w:tr w:rsidR="00453B42" w:rsidRPr="006D3781" w:rsidTr="00853666">
        <w:trPr>
          <w:gridBefore w:val="2"/>
          <w:gridAfter w:val="1"/>
          <w:wBefore w:w="836" w:type="dxa"/>
          <w:wAfter w:w="4680" w:type="dxa"/>
          <w:trHeight w:val="375"/>
        </w:trPr>
        <w:tc>
          <w:tcPr>
            <w:tcW w:w="494" w:type="dxa"/>
            <w:tcBorders>
              <w:top w:val="nil"/>
              <w:left w:val="single" w:sz="4" w:space="0" w:color="auto"/>
              <w:bottom w:val="single" w:sz="4" w:space="0" w:color="auto"/>
              <w:right w:val="single" w:sz="4" w:space="0" w:color="auto"/>
            </w:tcBorders>
          </w:tcPr>
          <w:p w:rsidR="00453B42" w:rsidRPr="006D3781" w:rsidRDefault="00453B42" w:rsidP="00853666">
            <w:pPr>
              <w:rPr>
                <w:rFonts w:asciiTheme="minorHAnsi" w:hAnsiTheme="minorHAnsi"/>
                <w:sz w:val="20"/>
                <w:szCs w:val="20"/>
              </w:rPr>
            </w:pPr>
            <w:r w:rsidRPr="006D3781">
              <w:rPr>
                <w:rFonts w:asciiTheme="minorHAnsi" w:hAnsiTheme="minorHAnsi"/>
                <w:sz w:val="20"/>
                <w:szCs w:val="20"/>
              </w:rPr>
              <w:t>11.</w:t>
            </w:r>
          </w:p>
        </w:tc>
        <w:tc>
          <w:tcPr>
            <w:tcW w:w="7012" w:type="dxa"/>
            <w:gridSpan w:val="2"/>
            <w:tcBorders>
              <w:top w:val="single" w:sz="4" w:space="0" w:color="auto"/>
              <w:left w:val="nil"/>
              <w:bottom w:val="single" w:sz="4" w:space="0" w:color="auto"/>
              <w:right w:val="single" w:sz="4" w:space="0" w:color="000000"/>
            </w:tcBorders>
          </w:tcPr>
          <w:p w:rsidR="00453B42" w:rsidRPr="006D3781" w:rsidRDefault="00453B42" w:rsidP="00453B42">
            <w:pPr>
              <w:rPr>
                <w:rFonts w:asciiTheme="minorHAnsi" w:hAnsiTheme="minorHAnsi"/>
                <w:sz w:val="20"/>
                <w:szCs w:val="20"/>
              </w:rPr>
            </w:pPr>
            <w:r w:rsidRPr="006D3781">
              <w:rPr>
                <w:rFonts w:asciiTheme="minorHAnsi" w:eastAsia="Times New Roman" w:hAnsiTheme="minorHAnsi"/>
                <w:sz w:val="20"/>
                <w:szCs w:val="20"/>
                <w:lang w:eastAsia="pl-PL"/>
              </w:rPr>
              <w:br/>
            </w:r>
            <w:r w:rsidRPr="006D3781">
              <w:rPr>
                <w:rFonts w:asciiTheme="minorHAnsi" w:hAnsiTheme="minorHAnsi"/>
                <w:sz w:val="20"/>
                <w:szCs w:val="20"/>
              </w:rPr>
              <w:t>Brak konieczności podłączenia do stacji uzdatniania wody.</w:t>
            </w:r>
          </w:p>
        </w:tc>
        <w:tc>
          <w:tcPr>
            <w:tcW w:w="2654" w:type="dxa"/>
            <w:gridSpan w:val="2"/>
            <w:tcBorders>
              <w:top w:val="single" w:sz="4" w:space="0" w:color="auto"/>
              <w:left w:val="nil"/>
              <w:bottom w:val="single" w:sz="4" w:space="0" w:color="auto"/>
              <w:right w:val="single" w:sz="4" w:space="0" w:color="auto"/>
            </w:tcBorders>
          </w:tcPr>
          <w:p w:rsidR="00453B42" w:rsidRPr="006D3781" w:rsidRDefault="00453B42" w:rsidP="00853666">
            <w:pPr>
              <w:jc w:val="center"/>
              <w:rPr>
                <w:rFonts w:asciiTheme="minorHAnsi" w:hAnsiTheme="minorHAnsi"/>
                <w:sz w:val="20"/>
                <w:szCs w:val="20"/>
              </w:rPr>
            </w:pPr>
          </w:p>
        </w:tc>
        <w:tc>
          <w:tcPr>
            <w:tcW w:w="1080" w:type="dxa"/>
            <w:tcBorders>
              <w:top w:val="nil"/>
              <w:left w:val="single" w:sz="4" w:space="0" w:color="auto"/>
              <w:bottom w:val="nil"/>
              <w:right w:val="nil"/>
            </w:tcBorders>
          </w:tcPr>
          <w:p w:rsidR="00453B42" w:rsidRPr="006D3781" w:rsidRDefault="00453B42" w:rsidP="00853666">
            <w:pPr>
              <w:rPr>
                <w:rFonts w:asciiTheme="minorHAnsi" w:hAnsiTheme="minorHAnsi"/>
                <w:sz w:val="20"/>
                <w:szCs w:val="20"/>
              </w:rPr>
            </w:pPr>
          </w:p>
        </w:tc>
      </w:tr>
      <w:tr w:rsidR="00453B42" w:rsidRPr="006D3781" w:rsidTr="00853666">
        <w:trPr>
          <w:gridBefore w:val="2"/>
          <w:gridAfter w:val="1"/>
          <w:wBefore w:w="836" w:type="dxa"/>
          <w:wAfter w:w="4680" w:type="dxa"/>
          <w:trHeight w:val="375"/>
        </w:trPr>
        <w:tc>
          <w:tcPr>
            <w:tcW w:w="494" w:type="dxa"/>
            <w:tcBorders>
              <w:top w:val="nil"/>
              <w:left w:val="single" w:sz="4" w:space="0" w:color="auto"/>
              <w:bottom w:val="single" w:sz="4" w:space="0" w:color="auto"/>
              <w:right w:val="single" w:sz="4" w:space="0" w:color="auto"/>
            </w:tcBorders>
          </w:tcPr>
          <w:p w:rsidR="00453B42" w:rsidRPr="006D3781" w:rsidRDefault="00453B42" w:rsidP="00853666">
            <w:pPr>
              <w:rPr>
                <w:rFonts w:asciiTheme="minorHAnsi" w:hAnsiTheme="minorHAnsi"/>
                <w:sz w:val="20"/>
                <w:szCs w:val="20"/>
              </w:rPr>
            </w:pPr>
            <w:r w:rsidRPr="006D3781">
              <w:rPr>
                <w:rFonts w:asciiTheme="minorHAnsi" w:hAnsiTheme="minorHAnsi"/>
                <w:sz w:val="20"/>
                <w:szCs w:val="20"/>
              </w:rPr>
              <w:t>12.</w:t>
            </w:r>
          </w:p>
        </w:tc>
        <w:tc>
          <w:tcPr>
            <w:tcW w:w="7012" w:type="dxa"/>
            <w:gridSpan w:val="2"/>
            <w:tcBorders>
              <w:top w:val="single" w:sz="4" w:space="0" w:color="auto"/>
              <w:left w:val="nil"/>
              <w:bottom w:val="single" w:sz="4" w:space="0" w:color="auto"/>
              <w:right w:val="single" w:sz="4" w:space="0" w:color="auto"/>
            </w:tcBorders>
          </w:tcPr>
          <w:p w:rsidR="00453B42" w:rsidRPr="006D3781" w:rsidRDefault="00453B42" w:rsidP="00853666">
            <w:pPr>
              <w:rPr>
                <w:rFonts w:asciiTheme="minorHAnsi" w:hAnsiTheme="minorHAnsi"/>
                <w:sz w:val="20"/>
                <w:szCs w:val="20"/>
              </w:rPr>
            </w:pPr>
            <w:r w:rsidRPr="006D3781">
              <w:rPr>
                <w:rFonts w:asciiTheme="minorHAnsi" w:hAnsiTheme="minorHAnsi"/>
                <w:sz w:val="20"/>
                <w:szCs w:val="20"/>
              </w:rPr>
              <w:t xml:space="preserve">Aparat wyposażony w detektor skrzepów i </w:t>
            </w:r>
            <w:proofErr w:type="spellStart"/>
            <w:r w:rsidRPr="006D3781">
              <w:rPr>
                <w:rFonts w:asciiTheme="minorHAnsi" w:hAnsiTheme="minorHAnsi"/>
                <w:sz w:val="20"/>
                <w:szCs w:val="20"/>
              </w:rPr>
              <w:t>mikroskrzepów</w:t>
            </w:r>
            <w:proofErr w:type="spellEnd"/>
            <w:r w:rsidRPr="006D3781">
              <w:rPr>
                <w:rFonts w:asciiTheme="minorHAnsi" w:hAnsiTheme="minorHAnsi"/>
                <w:sz w:val="20"/>
                <w:szCs w:val="20"/>
              </w:rPr>
              <w:t xml:space="preserve"> w badanych próbkach.</w:t>
            </w:r>
          </w:p>
        </w:tc>
        <w:tc>
          <w:tcPr>
            <w:tcW w:w="1537" w:type="dxa"/>
            <w:tcBorders>
              <w:top w:val="single" w:sz="4" w:space="0" w:color="auto"/>
              <w:left w:val="single" w:sz="4" w:space="0" w:color="auto"/>
              <w:bottom w:val="single" w:sz="4" w:space="0" w:color="auto"/>
            </w:tcBorders>
          </w:tcPr>
          <w:p w:rsidR="00453B42" w:rsidRPr="006D3781" w:rsidRDefault="00453B42" w:rsidP="00853666">
            <w:pPr>
              <w:jc w:val="center"/>
              <w:rPr>
                <w:rFonts w:asciiTheme="minorHAnsi" w:hAnsiTheme="minorHAnsi"/>
                <w:sz w:val="20"/>
                <w:szCs w:val="20"/>
              </w:rPr>
            </w:pPr>
          </w:p>
        </w:tc>
        <w:tc>
          <w:tcPr>
            <w:tcW w:w="1117" w:type="dxa"/>
            <w:tcBorders>
              <w:top w:val="single" w:sz="4" w:space="0" w:color="auto"/>
              <w:bottom w:val="single" w:sz="4" w:space="0" w:color="auto"/>
              <w:right w:val="single" w:sz="4" w:space="0" w:color="auto"/>
            </w:tcBorders>
          </w:tcPr>
          <w:p w:rsidR="00453B42" w:rsidRPr="006D3781" w:rsidRDefault="00453B42" w:rsidP="00853666">
            <w:pPr>
              <w:jc w:val="center"/>
              <w:rPr>
                <w:rFonts w:asciiTheme="minorHAnsi" w:hAnsiTheme="minorHAnsi"/>
                <w:sz w:val="20"/>
                <w:szCs w:val="20"/>
              </w:rPr>
            </w:pPr>
          </w:p>
        </w:tc>
        <w:tc>
          <w:tcPr>
            <w:tcW w:w="1080" w:type="dxa"/>
            <w:tcBorders>
              <w:top w:val="nil"/>
              <w:left w:val="single" w:sz="4" w:space="0" w:color="auto"/>
              <w:bottom w:val="nil"/>
              <w:right w:val="nil"/>
            </w:tcBorders>
          </w:tcPr>
          <w:p w:rsidR="00453B42" w:rsidRPr="006D3781" w:rsidRDefault="00453B42" w:rsidP="00853666">
            <w:pPr>
              <w:rPr>
                <w:rFonts w:asciiTheme="minorHAnsi" w:hAnsiTheme="minorHAnsi"/>
                <w:sz w:val="20"/>
                <w:szCs w:val="20"/>
              </w:rPr>
            </w:pPr>
          </w:p>
        </w:tc>
      </w:tr>
      <w:tr w:rsidR="00453B42" w:rsidRPr="006D3781" w:rsidTr="00853666">
        <w:trPr>
          <w:gridBefore w:val="2"/>
          <w:gridAfter w:val="1"/>
          <w:wBefore w:w="836" w:type="dxa"/>
          <w:wAfter w:w="4680" w:type="dxa"/>
          <w:trHeight w:val="375"/>
        </w:trPr>
        <w:tc>
          <w:tcPr>
            <w:tcW w:w="494" w:type="dxa"/>
            <w:tcBorders>
              <w:top w:val="nil"/>
              <w:left w:val="single" w:sz="4" w:space="0" w:color="auto"/>
              <w:bottom w:val="single" w:sz="4" w:space="0" w:color="auto"/>
              <w:right w:val="single" w:sz="4" w:space="0" w:color="auto"/>
            </w:tcBorders>
          </w:tcPr>
          <w:p w:rsidR="00453B42" w:rsidRPr="006D3781" w:rsidRDefault="00453B42" w:rsidP="00853666">
            <w:pPr>
              <w:rPr>
                <w:rFonts w:asciiTheme="minorHAnsi" w:hAnsiTheme="minorHAnsi"/>
                <w:sz w:val="20"/>
                <w:szCs w:val="20"/>
              </w:rPr>
            </w:pPr>
            <w:r w:rsidRPr="006D3781">
              <w:rPr>
                <w:rFonts w:asciiTheme="minorHAnsi" w:hAnsiTheme="minorHAnsi"/>
                <w:sz w:val="20"/>
                <w:szCs w:val="20"/>
              </w:rPr>
              <w:lastRenderedPageBreak/>
              <w:t>13.</w:t>
            </w:r>
          </w:p>
        </w:tc>
        <w:tc>
          <w:tcPr>
            <w:tcW w:w="7012" w:type="dxa"/>
            <w:gridSpan w:val="2"/>
            <w:tcBorders>
              <w:top w:val="single" w:sz="4" w:space="0" w:color="auto"/>
              <w:left w:val="nil"/>
              <w:bottom w:val="single" w:sz="4" w:space="0" w:color="auto"/>
              <w:right w:val="single" w:sz="4" w:space="0" w:color="auto"/>
            </w:tcBorders>
          </w:tcPr>
          <w:p w:rsidR="00453B42" w:rsidRPr="006D3781" w:rsidRDefault="00453B42" w:rsidP="00853666">
            <w:pPr>
              <w:rPr>
                <w:rFonts w:asciiTheme="minorHAnsi" w:hAnsiTheme="minorHAnsi"/>
                <w:sz w:val="20"/>
                <w:szCs w:val="20"/>
              </w:rPr>
            </w:pPr>
            <w:r w:rsidRPr="006D3781">
              <w:rPr>
                <w:rFonts w:asciiTheme="minorHAnsi" w:eastAsia="Times New Roman" w:hAnsiTheme="minorHAnsi"/>
                <w:sz w:val="20"/>
                <w:szCs w:val="20"/>
                <w:lang w:eastAsia="pl-PL"/>
              </w:rPr>
              <w:t>Aparat wyposażony w detektor pęcherzyków powietrza w próbkach badanych oraz w odczynnikach.</w:t>
            </w:r>
            <w:r w:rsidRPr="006D3781">
              <w:rPr>
                <w:rFonts w:asciiTheme="minorHAnsi" w:eastAsia="Times New Roman" w:hAnsiTheme="minorHAnsi"/>
                <w:sz w:val="20"/>
                <w:szCs w:val="20"/>
                <w:lang w:eastAsia="pl-PL"/>
              </w:rPr>
              <w:br/>
            </w:r>
          </w:p>
        </w:tc>
        <w:tc>
          <w:tcPr>
            <w:tcW w:w="1537" w:type="dxa"/>
            <w:tcBorders>
              <w:top w:val="single" w:sz="4" w:space="0" w:color="auto"/>
              <w:left w:val="single" w:sz="4" w:space="0" w:color="auto"/>
              <w:bottom w:val="single" w:sz="4" w:space="0" w:color="auto"/>
            </w:tcBorders>
          </w:tcPr>
          <w:p w:rsidR="00453B42" w:rsidRPr="006D3781" w:rsidRDefault="00453B42" w:rsidP="00853666">
            <w:pPr>
              <w:jc w:val="center"/>
              <w:rPr>
                <w:rFonts w:asciiTheme="minorHAnsi" w:hAnsiTheme="minorHAnsi"/>
                <w:sz w:val="20"/>
                <w:szCs w:val="20"/>
              </w:rPr>
            </w:pPr>
          </w:p>
        </w:tc>
        <w:tc>
          <w:tcPr>
            <w:tcW w:w="1117" w:type="dxa"/>
            <w:tcBorders>
              <w:top w:val="single" w:sz="4" w:space="0" w:color="auto"/>
              <w:bottom w:val="single" w:sz="4" w:space="0" w:color="auto"/>
              <w:right w:val="single" w:sz="4" w:space="0" w:color="auto"/>
            </w:tcBorders>
          </w:tcPr>
          <w:p w:rsidR="00453B42" w:rsidRPr="006D3781" w:rsidRDefault="00453B42" w:rsidP="00853666">
            <w:pPr>
              <w:jc w:val="center"/>
              <w:rPr>
                <w:rFonts w:asciiTheme="minorHAnsi" w:hAnsiTheme="minorHAnsi"/>
                <w:sz w:val="20"/>
                <w:szCs w:val="20"/>
              </w:rPr>
            </w:pPr>
          </w:p>
        </w:tc>
        <w:tc>
          <w:tcPr>
            <w:tcW w:w="1080" w:type="dxa"/>
            <w:tcBorders>
              <w:top w:val="nil"/>
              <w:left w:val="single" w:sz="4" w:space="0" w:color="auto"/>
              <w:bottom w:val="nil"/>
              <w:right w:val="nil"/>
            </w:tcBorders>
          </w:tcPr>
          <w:p w:rsidR="00453B42" w:rsidRPr="006D3781" w:rsidRDefault="00453B42" w:rsidP="00853666">
            <w:pPr>
              <w:rPr>
                <w:rFonts w:asciiTheme="minorHAnsi" w:hAnsiTheme="minorHAnsi"/>
                <w:sz w:val="20"/>
                <w:szCs w:val="20"/>
              </w:rPr>
            </w:pPr>
          </w:p>
        </w:tc>
      </w:tr>
      <w:tr w:rsidR="00453B42" w:rsidRPr="006D3781" w:rsidTr="00853666">
        <w:trPr>
          <w:gridBefore w:val="2"/>
          <w:gridAfter w:val="1"/>
          <w:wBefore w:w="836" w:type="dxa"/>
          <w:wAfter w:w="4680" w:type="dxa"/>
          <w:trHeight w:val="375"/>
        </w:trPr>
        <w:tc>
          <w:tcPr>
            <w:tcW w:w="494" w:type="dxa"/>
            <w:tcBorders>
              <w:top w:val="nil"/>
              <w:left w:val="single" w:sz="4" w:space="0" w:color="auto"/>
              <w:bottom w:val="single" w:sz="4" w:space="0" w:color="auto"/>
              <w:right w:val="single" w:sz="4" w:space="0" w:color="auto"/>
            </w:tcBorders>
          </w:tcPr>
          <w:p w:rsidR="00453B42" w:rsidRPr="006D3781" w:rsidRDefault="00453B42" w:rsidP="00853666">
            <w:pPr>
              <w:rPr>
                <w:rFonts w:asciiTheme="minorHAnsi" w:hAnsiTheme="minorHAnsi"/>
                <w:sz w:val="20"/>
                <w:szCs w:val="20"/>
              </w:rPr>
            </w:pPr>
            <w:r w:rsidRPr="006D3781">
              <w:rPr>
                <w:rFonts w:asciiTheme="minorHAnsi" w:hAnsiTheme="minorHAnsi"/>
                <w:sz w:val="20"/>
                <w:szCs w:val="20"/>
              </w:rPr>
              <w:t>14.</w:t>
            </w:r>
          </w:p>
        </w:tc>
        <w:tc>
          <w:tcPr>
            <w:tcW w:w="7012" w:type="dxa"/>
            <w:gridSpan w:val="2"/>
            <w:tcBorders>
              <w:top w:val="single" w:sz="4" w:space="0" w:color="auto"/>
              <w:left w:val="nil"/>
              <w:bottom w:val="single" w:sz="4" w:space="0" w:color="auto"/>
              <w:right w:val="single" w:sz="4" w:space="0" w:color="auto"/>
            </w:tcBorders>
          </w:tcPr>
          <w:p w:rsidR="00453B42" w:rsidRPr="006D3781" w:rsidRDefault="00453B42" w:rsidP="00853666">
            <w:pPr>
              <w:rPr>
                <w:rFonts w:asciiTheme="minorHAnsi" w:hAnsiTheme="minorHAnsi"/>
                <w:sz w:val="20"/>
                <w:szCs w:val="20"/>
              </w:rPr>
            </w:pPr>
            <w:r w:rsidRPr="006D3781">
              <w:rPr>
                <w:rFonts w:asciiTheme="minorHAnsi" w:hAnsiTheme="minorHAnsi"/>
                <w:sz w:val="20"/>
                <w:szCs w:val="20"/>
              </w:rPr>
              <w:t xml:space="preserve">Czas oznaczania troponiny &lt; 10 minut, </w:t>
            </w:r>
            <w:proofErr w:type="spellStart"/>
            <w:r w:rsidRPr="006D3781">
              <w:rPr>
                <w:rFonts w:asciiTheme="minorHAnsi" w:hAnsiTheme="minorHAnsi"/>
                <w:sz w:val="20"/>
                <w:szCs w:val="20"/>
              </w:rPr>
              <w:t>prokalcytoniny</w:t>
            </w:r>
            <w:proofErr w:type="spellEnd"/>
            <w:r w:rsidRPr="006D3781">
              <w:rPr>
                <w:rFonts w:asciiTheme="minorHAnsi" w:hAnsiTheme="minorHAnsi"/>
                <w:sz w:val="20"/>
                <w:szCs w:val="20"/>
              </w:rPr>
              <w:t xml:space="preserve"> &lt; 20 minut.</w:t>
            </w:r>
          </w:p>
        </w:tc>
        <w:tc>
          <w:tcPr>
            <w:tcW w:w="1537" w:type="dxa"/>
            <w:tcBorders>
              <w:top w:val="single" w:sz="4" w:space="0" w:color="auto"/>
              <w:left w:val="single" w:sz="4" w:space="0" w:color="auto"/>
              <w:bottom w:val="single" w:sz="4" w:space="0" w:color="auto"/>
            </w:tcBorders>
          </w:tcPr>
          <w:p w:rsidR="00453B42" w:rsidRPr="006D3781" w:rsidRDefault="00453B42" w:rsidP="00853666">
            <w:pPr>
              <w:jc w:val="center"/>
              <w:rPr>
                <w:rFonts w:asciiTheme="minorHAnsi" w:hAnsiTheme="minorHAnsi"/>
                <w:sz w:val="20"/>
                <w:szCs w:val="20"/>
              </w:rPr>
            </w:pPr>
          </w:p>
        </w:tc>
        <w:tc>
          <w:tcPr>
            <w:tcW w:w="1117" w:type="dxa"/>
            <w:tcBorders>
              <w:top w:val="single" w:sz="4" w:space="0" w:color="auto"/>
              <w:bottom w:val="single" w:sz="4" w:space="0" w:color="auto"/>
              <w:right w:val="single" w:sz="4" w:space="0" w:color="auto"/>
            </w:tcBorders>
          </w:tcPr>
          <w:p w:rsidR="00453B42" w:rsidRPr="006D3781" w:rsidRDefault="00453B42" w:rsidP="00853666">
            <w:pPr>
              <w:jc w:val="center"/>
              <w:rPr>
                <w:rFonts w:asciiTheme="minorHAnsi" w:hAnsiTheme="minorHAnsi"/>
                <w:sz w:val="20"/>
                <w:szCs w:val="20"/>
              </w:rPr>
            </w:pPr>
          </w:p>
        </w:tc>
        <w:tc>
          <w:tcPr>
            <w:tcW w:w="1080" w:type="dxa"/>
            <w:tcBorders>
              <w:top w:val="nil"/>
              <w:left w:val="single" w:sz="4" w:space="0" w:color="auto"/>
              <w:bottom w:val="nil"/>
              <w:right w:val="nil"/>
            </w:tcBorders>
          </w:tcPr>
          <w:p w:rsidR="00453B42" w:rsidRPr="006D3781" w:rsidRDefault="00453B42" w:rsidP="00853666">
            <w:pPr>
              <w:rPr>
                <w:rFonts w:asciiTheme="minorHAnsi" w:hAnsiTheme="minorHAnsi"/>
                <w:sz w:val="20"/>
                <w:szCs w:val="20"/>
              </w:rPr>
            </w:pPr>
          </w:p>
        </w:tc>
      </w:tr>
      <w:tr w:rsidR="00453B42" w:rsidRPr="006D3781" w:rsidTr="00853666">
        <w:trPr>
          <w:gridBefore w:val="2"/>
          <w:gridAfter w:val="1"/>
          <w:wBefore w:w="836" w:type="dxa"/>
          <w:wAfter w:w="4680" w:type="dxa"/>
          <w:trHeight w:val="375"/>
        </w:trPr>
        <w:tc>
          <w:tcPr>
            <w:tcW w:w="494" w:type="dxa"/>
            <w:tcBorders>
              <w:top w:val="nil"/>
              <w:left w:val="single" w:sz="4" w:space="0" w:color="auto"/>
              <w:bottom w:val="single" w:sz="4" w:space="0" w:color="auto"/>
              <w:right w:val="single" w:sz="4" w:space="0" w:color="auto"/>
            </w:tcBorders>
          </w:tcPr>
          <w:p w:rsidR="00453B42" w:rsidRPr="006D3781" w:rsidRDefault="00453B42" w:rsidP="00853666">
            <w:pPr>
              <w:rPr>
                <w:rFonts w:asciiTheme="minorHAnsi" w:hAnsiTheme="minorHAnsi"/>
                <w:sz w:val="20"/>
                <w:szCs w:val="20"/>
              </w:rPr>
            </w:pPr>
            <w:r w:rsidRPr="006D3781">
              <w:rPr>
                <w:rFonts w:asciiTheme="minorHAnsi" w:hAnsiTheme="minorHAnsi"/>
                <w:sz w:val="20"/>
                <w:szCs w:val="20"/>
              </w:rPr>
              <w:t>15</w:t>
            </w:r>
          </w:p>
        </w:tc>
        <w:tc>
          <w:tcPr>
            <w:tcW w:w="7012" w:type="dxa"/>
            <w:gridSpan w:val="2"/>
            <w:tcBorders>
              <w:top w:val="single" w:sz="4" w:space="0" w:color="auto"/>
              <w:left w:val="nil"/>
              <w:bottom w:val="single" w:sz="4" w:space="0" w:color="auto"/>
              <w:right w:val="single" w:sz="4" w:space="0" w:color="auto"/>
            </w:tcBorders>
          </w:tcPr>
          <w:p w:rsidR="00453B42" w:rsidRPr="006D3781" w:rsidRDefault="00453B42" w:rsidP="00853666">
            <w:pPr>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br/>
              <w:t xml:space="preserve">Krzywa kalibracyjna wczytywana za pomocą kodów kreskowych, </w:t>
            </w:r>
            <w:proofErr w:type="spellStart"/>
            <w:r w:rsidRPr="006D3781">
              <w:rPr>
                <w:rFonts w:asciiTheme="minorHAnsi" w:eastAsia="Times New Roman" w:hAnsiTheme="minorHAnsi"/>
                <w:sz w:val="20"/>
                <w:szCs w:val="20"/>
                <w:lang w:eastAsia="pl-PL"/>
              </w:rPr>
              <w:t>rekalibracja</w:t>
            </w:r>
            <w:proofErr w:type="spellEnd"/>
            <w:r w:rsidRPr="006D3781">
              <w:rPr>
                <w:rFonts w:asciiTheme="minorHAnsi" w:eastAsia="Times New Roman" w:hAnsiTheme="minorHAnsi"/>
                <w:sz w:val="20"/>
                <w:szCs w:val="20"/>
                <w:lang w:eastAsia="pl-PL"/>
              </w:rPr>
              <w:t xml:space="preserve"> przy użyciu </w:t>
            </w:r>
            <w:proofErr w:type="spellStart"/>
            <w:r w:rsidRPr="006D3781">
              <w:rPr>
                <w:rFonts w:asciiTheme="minorHAnsi" w:eastAsia="Times New Roman" w:hAnsiTheme="minorHAnsi"/>
                <w:sz w:val="20"/>
                <w:szCs w:val="20"/>
                <w:lang w:eastAsia="pl-PL"/>
              </w:rPr>
              <w:t>maximum</w:t>
            </w:r>
            <w:proofErr w:type="spellEnd"/>
            <w:r w:rsidRPr="006D3781">
              <w:rPr>
                <w:rFonts w:asciiTheme="minorHAnsi" w:eastAsia="Times New Roman" w:hAnsiTheme="minorHAnsi"/>
                <w:sz w:val="20"/>
                <w:szCs w:val="20"/>
                <w:lang w:eastAsia="pl-PL"/>
              </w:rPr>
              <w:t xml:space="preserve"> dwóch kalibratorów.</w:t>
            </w:r>
          </w:p>
        </w:tc>
        <w:tc>
          <w:tcPr>
            <w:tcW w:w="1537" w:type="dxa"/>
            <w:tcBorders>
              <w:top w:val="single" w:sz="4" w:space="0" w:color="auto"/>
              <w:left w:val="single" w:sz="4" w:space="0" w:color="auto"/>
              <w:bottom w:val="single" w:sz="4" w:space="0" w:color="auto"/>
            </w:tcBorders>
          </w:tcPr>
          <w:p w:rsidR="00453B42" w:rsidRPr="006D3781" w:rsidRDefault="00453B42" w:rsidP="00853666">
            <w:pPr>
              <w:jc w:val="center"/>
              <w:rPr>
                <w:rFonts w:asciiTheme="minorHAnsi" w:hAnsiTheme="minorHAnsi"/>
                <w:sz w:val="20"/>
                <w:szCs w:val="20"/>
              </w:rPr>
            </w:pPr>
          </w:p>
        </w:tc>
        <w:tc>
          <w:tcPr>
            <w:tcW w:w="1117" w:type="dxa"/>
            <w:tcBorders>
              <w:top w:val="single" w:sz="4" w:space="0" w:color="auto"/>
              <w:bottom w:val="single" w:sz="4" w:space="0" w:color="auto"/>
              <w:right w:val="single" w:sz="4" w:space="0" w:color="auto"/>
            </w:tcBorders>
          </w:tcPr>
          <w:p w:rsidR="00453B42" w:rsidRPr="006D3781" w:rsidRDefault="00453B42" w:rsidP="00853666">
            <w:pPr>
              <w:jc w:val="center"/>
              <w:rPr>
                <w:rFonts w:asciiTheme="minorHAnsi" w:hAnsiTheme="minorHAnsi"/>
                <w:sz w:val="20"/>
                <w:szCs w:val="20"/>
              </w:rPr>
            </w:pPr>
          </w:p>
        </w:tc>
        <w:tc>
          <w:tcPr>
            <w:tcW w:w="1080" w:type="dxa"/>
            <w:tcBorders>
              <w:top w:val="nil"/>
              <w:left w:val="single" w:sz="4" w:space="0" w:color="auto"/>
              <w:bottom w:val="nil"/>
              <w:right w:val="nil"/>
            </w:tcBorders>
          </w:tcPr>
          <w:p w:rsidR="00453B42" w:rsidRPr="006D3781" w:rsidRDefault="00453B42" w:rsidP="00853666">
            <w:pPr>
              <w:rPr>
                <w:rFonts w:asciiTheme="minorHAnsi" w:hAnsiTheme="minorHAnsi"/>
                <w:sz w:val="20"/>
                <w:szCs w:val="20"/>
              </w:rPr>
            </w:pPr>
          </w:p>
        </w:tc>
      </w:tr>
      <w:tr w:rsidR="00453B42" w:rsidRPr="006D3781" w:rsidTr="00853666">
        <w:trPr>
          <w:gridBefore w:val="2"/>
          <w:gridAfter w:val="1"/>
          <w:wBefore w:w="836" w:type="dxa"/>
          <w:wAfter w:w="4680" w:type="dxa"/>
          <w:trHeight w:val="375"/>
        </w:trPr>
        <w:tc>
          <w:tcPr>
            <w:tcW w:w="494" w:type="dxa"/>
            <w:tcBorders>
              <w:top w:val="nil"/>
              <w:left w:val="single" w:sz="4" w:space="0" w:color="auto"/>
              <w:bottom w:val="single" w:sz="4" w:space="0" w:color="auto"/>
              <w:right w:val="single" w:sz="4" w:space="0" w:color="auto"/>
            </w:tcBorders>
          </w:tcPr>
          <w:p w:rsidR="00453B42" w:rsidRPr="006D3781" w:rsidRDefault="00453B42" w:rsidP="00853666">
            <w:pPr>
              <w:rPr>
                <w:rFonts w:asciiTheme="minorHAnsi" w:hAnsiTheme="minorHAnsi"/>
                <w:sz w:val="20"/>
                <w:szCs w:val="20"/>
              </w:rPr>
            </w:pPr>
            <w:r w:rsidRPr="006D3781">
              <w:rPr>
                <w:rFonts w:asciiTheme="minorHAnsi" w:hAnsiTheme="minorHAnsi"/>
                <w:sz w:val="20"/>
                <w:szCs w:val="20"/>
              </w:rPr>
              <w:t>16</w:t>
            </w:r>
          </w:p>
        </w:tc>
        <w:tc>
          <w:tcPr>
            <w:tcW w:w="7012" w:type="dxa"/>
            <w:gridSpan w:val="2"/>
            <w:tcBorders>
              <w:top w:val="single" w:sz="4" w:space="0" w:color="auto"/>
              <w:left w:val="nil"/>
              <w:bottom w:val="single" w:sz="4" w:space="0" w:color="auto"/>
              <w:right w:val="single" w:sz="4" w:space="0" w:color="auto"/>
            </w:tcBorders>
          </w:tcPr>
          <w:p w:rsidR="00453B42" w:rsidRPr="006D3781" w:rsidRDefault="00453B42" w:rsidP="00853666">
            <w:pPr>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Możliwość stosowania próbek w probówkach pierwotnych jak i w naczynkach pediatrycznych.</w:t>
            </w:r>
          </w:p>
        </w:tc>
        <w:tc>
          <w:tcPr>
            <w:tcW w:w="1537" w:type="dxa"/>
            <w:tcBorders>
              <w:top w:val="single" w:sz="4" w:space="0" w:color="auto"/>
              <w:left w:val="single" w:sz="4" w:space="0" w:color="auto"/>
              <w:bottom w:val="single" w:sz="4" w:space="0" w:color="auto"/>
            </w:tcBorders>
          </w:tcPr>
          <w:p w:rsidR="00453B42" w:rsidRPr="006D3781" w:rsidRDefault="00453B42" w:rsidP="00853666">
            <w:pPr>
              <w:jc w:val="center"/>
              <w:rPr>
                <w:rFonts w:asciiTheme="minorHAnsi" w:hAnsiTheme="minorHAnsi"/>
                <w:sz w:val="20"/>
                <w:szCs w:val="20"/>
              </w:rPr>
            </w:pPr>
          </w:p>
        </w:tc>
        <w:tc>
          <w:tcPr>
            <w:tcW w:w="1117" w:type="dxa"/>
            <w:tcBorders>
              <w:top w:val="single" w:sz="4" w:space="0" w:color="auto"/>
              <w:bottom w:val="single" w:sz="4" w:space="0" w:color="auto"/>
              <w:right w:val="single" w:sz="4" w:space="0" w:color="auto"/>
            </w:tcBorders>
          </w:tcPr>
          <w:p w:rsidR="00453B42" w:rsidRPr="006D3781" w:rsidRDefault="00453B42" w:rsidP="00853666">
            <w:pPr>
              <w:jc w:val="center"/>
              <w:rPr>
                <w:rFonts w:asciiTheme="minorHAnsi" w:hAnsiTheme="minorHAnsi"/>
                <w:sz w:val="20"/>
                <w:szCs w:val="20"/>
              </w:rPr>
            </w:pPr>
          </w:p>
        </w:tc>
        <w:tc>
          <w:tcPr>
            <w:tcW w:w="1080" w:type="dxa"/>
            <w:tcBorders>
              <w:top w:val="nil"/>
              <w:left w:val="single" w:sz="4" w:space="0" w:color="auto"/>
              <w:bottom w:val="nil"/>
              <w:right w:val="nil"/>
            </w:tcBorders>
          </w:tcPr>
          <w:p w:rsidR="00453B42" w:rsidRPr="006D3781" w:rsidRDefault="00453B42" w:rsidP="00853666">
            <w:pPr>
              <w:rPr>
                <w:rFonts w:asciiTheme="minorHAnsi" w:hAnsiTheme="minorHAnsi"/>
                <w:sz w:val="20"/>
                <w:szCs w:val="20"/>
              </w:rPr>
            </w:pPr>
          </w:p>
        </w:tc>
      </w:tr>
      <w:tr w:rsidR="00453B42" w:rsidRPr="006D3781" w:rsidTr="00853666">
        <w:trPr>
          <w:gridBefore w:val="2"/>
          <w:gridAfter w:val="1"/>
          <w:wBefore w:w="836" w:type="dxa"/>
          <w:wAfter w:w="4680" w:type="dxa"/>
          <w:trHeight w:val="375"/>
        </w:trPr>
        <w:tc>
          <w:tcPr>
            <w:tcW w:w="494" w:type="dxa"/>
            <w:tcBorders>
              <w:top w:val="nil"/>
              <w:left w:val="single" w:sz="4" w:space="0" w:color="auto"/>
              <w:bottom w:val="single" w:sz="4" w:space="0" w:color="auto"/>
              <w:right w:val="single" w:sz="4" w:space="0" w:color="auto"/>
            </w:tcBorders>
          </w:tcPr>
          <w:p w:rsidR="00453B42" w:rsidRPr="006D3781" w:rsidRDefault="00453B42" w:rsidP="00853666">
            <w:pPr>
              <w:rPr>
                <w:rFonts w:asciiTheme="minorHAnsi" w:hAnsiTheme="minorHAnsi"/>
                <w:sz w:val="20"/>
                <w:szCs w:val="20"/>
              </w:rPr>
            </w:pPr>
            <w:r w:rsidRPr="006D3781">
              <w:rPr>
                <w:rFonts w:asciiTheme="minorHAnsi" w:hAnsiTheme="minorHAnsi"/>
                <w:sz w:val="20"/>
                <w:szCs w:val="20"/>
              </w:rPr>
              <w:t>17</w:t>
            </w:r>
          </w:p>
        </w:tc>
        <w:tc>
          <w:tcPr>
            <w:tcW w:w="7012" w:type="dxa"/>
            <w:gridSpan w:val="2"/>
            <w:tcBorders>
              <w:top w:val="single" w:sz="4" w:space="0" w:color="auto"/>
              <w:left w:val="nil"/>
              <w:bottom w:val="single" w:sz="4" w:space="0" w:color="auto"/>
              <w:right w:val="single" w:sz="4" w:space="0" w:color="auto"/>
            </w:tcBorders>
          </w:tcPr>
          <w:p w:rsidR="00453B42" w:rsidRPr="006D3781" w:rsidRDefault="00453B42" w:rsidP="00853666">
            <w:pPr>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Możliwość automatycznego rozcieńczania próbek dla troponiny w przypadku przekroczenia liniowości testu.</w:t>
            </w:r>
            <w:r w:rsidRPr="006D3781">
              <w:rPr>
                <w:rFonts w:asciiTheme="minorHAnsi" w:eastAsia="Times New Roman" w:hAnsiTheme="minorHAnsi"/>
                <w:sz w:val="20"/>
                <w:szCs w:val="20"/>
                <w:lang w:eastAsia="pl-PL"/>
              </w:rPr>
              <w:br/>
            </w:r>
          </w:p>
        </w:tc>
        <w:tc>
          <w:tcPr>
            <w:tcW w:w="1537" w:type="dxa"/>
            <w:tcBorders>
              <w:top w:val="single" w:sz="4" w:space="0" w:color="auto"/>
              <w:left w:val="single" w:sz="4" w:space="0" w:color="auto"/>
              <w:bottom w:val="single" w:sz="4" w:space="0" w:color="auto"/>
            </w:tcBorders>
          </w:tcPr>
          <w:p w:rsidR="00453B42" w:rsidRPr="006D3781" w:rsidRDefault="00453B42" w:rsidP="00853666">
            <w:pPr>
              <w:jc w:val="center"/>
              <w:rPr>
                <w:rFonts w:asciiTheme="minorHAnsi" w:hAnsiTheme="minorHAnsi"/>
                <w:sz w:val="20"/>
                <w:szCs w:val="20"/>
              </w:rPr>
            </w:pPr>
          </w:p>
        </w:tc>
        <w:tc>
          <w:tcPr>
            <w:tcW w:w="1117" w:type="dxa"/>
            <w:tcBorders>
              <w:top w:val="single" w:sz="4" w:space="0" w:color="auto"/>
              <w:bottom w:val="single" w:sz="4" w:space="0" w:color="auto"/>
              <w:right w:val="single" w:sz="4" w:space="0" w:color="auto"/>
            </w:tcBorders>
          </w:tcPr>
          <w:p w:rsidR="00453B42" w:rsidRPr="006D3781" w:rsidRDefault="00453B42" w:rsidP="00853666">
            <w:pPr>
              <w:jc w:val="center"/>
              <w:rPr>
                <w:rFonts w:asciiTheme="minorHAnsi" w:hAnsiTheme="minorHAnsi"/>
                <w:sz w:val="20"/>
                <w:szCs w:val="20"/>
              </w:rPr>
            </w:pPr>
          </w:p>
        </w:tc>
        <w:tc>
          <w:tcPr>
            <w:tcW w:w="1080" w:type="dxa"/>
            <w:tcBorders>
              <w:top w:val="nil"/>
              <w:left w:val="single" w:sz="4" w:space="0" w:color="auto"/>
              <w:bottom w:val="nil"/>
              <w:right w:val="nil"/>
            </w:tcBorders>
          </w:tcPr>
          <w:p w:rsidR="00453B42" w:rsidRPr="006D3781" w:rsidRDefault="00453B42" w:rsidP="00853666">
            <w:pPr>
              <w:rPr>
                <w:rFonts w:asciiTheme="minorHAnsi" w:hAnsiTheme="minorHAnsi"/>
                <w:sz w:val="20"/>
                <w:szCs w:val="20"/>
              </w:rPr>
            </w:pPr>
          </w:p>
        </w:tc>
      </w:tr>
      <w:tr w:rsidR="00453B42" w:rsidRPr="006D3781" w:rsidTr="00853666">
        <w:trPr>
          <w:gridBefore w:val="2"/>
          <w:gridAfter w:val="1"/>
          <w:wBefore w:w="836" w:type="dxa"/>
          <w:wAfter w:w="4680" w:type="dxa"/>
          <w:trHeight w:val="375"/>
        </w:trPr>
        <w:tc>
          <w:tcPr>
            <w:tcW w:w="494" w:type="dxa"/>
            <w:tcBorders>
              <w:top w:val="nil"/>
              <w:left w:val="single" w:sz="4" w:space="0" w:color="auto"/>
              <w:bottom w:val="single" w:sz="4" w:space="0" w:color="auto"/>
              <w:right w:val="single" w:sz="4" w:space="0" w:color="auto"/>
            </w:tcBorders>
          </w:tcPr>
          <w:p w:rsidR="00453B42" w:rsidRPr="006D3781" w:rsidRDefault="00453B42" w:rsidP="00853666">
            <w:pPr>
              <w:rPr>
                <w:rFonts w:asciiTheme="minorHAnsi" w:hAnsiTheme="minorHAnsi"/>
                <w:sz w:val="20"/>
                <w:szCs w:val="20"/>
              </w:rPr>
            </w:pPr>
            <w:r w:rsidRPr="006D3781">
              <w:rPr>
                <w:rFonts w:asciiTheme="minorHAnsi" w:hAnsiTheme="minorHAnsi"/>
                <w:sz w:val="20"/>
                <w:szCs w:val="20"/>
              </w:rPr>
              <w:t>18</w:t>
            </w:r>
          </w:p>
        </w:tc>
        <w:tc>
          <w:tcPr>
            <w:tcW w:w="7012" w:type="dxa"/>
            <w:gridSpan w:val="2"/>
            <w:tcBorders>
              <w:top w:val="single" w:sz="4" w:space="0" w:color="auto"/>
              <w:left w:val="nil"/>
              <w:bottom w:val="single" w:sz="4" w:space="0" w:color="auto"/>
              <w:right w:val="single" w:sz="4" w:space="0" w:color="auto"/>
            </w:tcBorders>
          </w:tcPr>
          <w:p w:rsidR="00453B42" w:rsidRPr="006D3781" w:rsidRDefault="00453B42" w:rsidP="00853666">
            <w:pPr>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Automatyczna procedura czyszczenia analizatora.</w:t>
            </w:r>
          </w:p>
        </w:tc>
        <w:tc>
          <w:tcPr>
            <w:tcW w:w="1537" w:type="dxa"/>
            <w:tcBorders>
              <w:top w:val="single" w:sz="4" w:space="0" w:color="auto"/>
              <w:left w:val="single" w:sz="4" w:space="0" w:color="auto"/>
              <w:bottom w:val="single" w:sz="4" w:space="0" w:color="auto"/>
            </w:tcBorders>
          </w:tcPr>
          <w:p w:rsidR="00453B42" w:rsidRPr="006D3781" w:rsidRDefault="00453B42" w:rsidP="00853666">
            <w:pPr>
              <w:jc w:val="center"/>
              <w:rPr>
                <w:rFonts w:asciiTheme="minorHAnsi" w:hAnsiTheme="minorHAnsi"/>
                <w:sz w:val="20"/>
                <w:szCs w:val="20"/>
              </w:rPr>
            </w:pPr>
          </w:p>
        </w:tc>
        <w:tc>
          <w:tcPr>
            <w:tcW w:w="1117" w:type="dxa"/>
            <w:tcBorders>
              <w:top w:val="single" w:sz="4" w:space="0" w:color="auto"/>
              <w:bottom w:val="single" w:sz="4" w:space="0" w:color="auto"/>
              <w:right w:val="single" w:sz="4" w:space="0" w:color="auto"/>
            </w:tcBorders>
          </w:tcPr>
          <w:p w:rsidR="00453B42" w:rsidRPr="006D3781" w:rsidRDefault="00453B42" w:rsidP="00853666">
            <w:pPr>
              <w:jc w:val="center"/>
              <w:rPr>
                <w:rFonts w:asciiTheme="minorHAnsi" w:hAnsiTheme="minorHAnsi"/>
                <w:sz w:val="20"/>
                <w:szCs w:val="20"/>
              </w:rPr>
            </w:pPr>
          </w:p>
        </w:tc>
        <w:tc>
          <w:tcPr>
            <w:tcW w:w="1080" w:type="dxa"/>
            <w:tcBorders>
              <w:top w:val="nil"/>
              <w:left w:val="single" w:sz="4" w:space="0" w:color="auto"/>
              <w:bottom w:val="nil"/>
              <w:right w:val="nil"/>
            </w:tcBorders>
          </w:tcPr>
          <w:p w:rsidR="00453B42" w:rsidRPr="006D3781" w:rsidRDefault="00453B42" w:rsidP="00853666">
            <w:pPr>
              <w:rPr>
                <w:rFonts w:asciiTheme="minorHAnsi" w:hAnsiTheme="minorHAnsi"/>
                <w:sz w:val="20"/>
                <w:szCs w:val="20"/>
              </w:rPr>
            </w:pPr>
          </w:p>
        </w:tc>
      </w:tr>
      <w:tr w:rsidR="00453B42" w:rsidRPr="006D3781" w:rsidTr="00853666">
        <w:trPr>
          <w:gridBefore w:val="2"/>
          <w:gridAfter w:val="1"/>
          <w:wBefore w:w="836" w:type="dxa"/>
          <w:wAfter w:w="4680" w:type="dxa"/>
          <w:trHeight w:val="375"/>
        </w:trPr>
        <w:tc>
          <w:tcPr>
            <w:tcW w:w="494" w:type="dxa"/>
            <w:tcBorders>
              <w:top w:val="nil"/>
              <w:left w:val="single" w:sz="4" w:space="0" w:color="auto"/>
              <w:bottom w:val="single" w:sz="4" w:space="0" w:color="auto"/>
              <w:right w:val="single" w:sz="4" w:space="0" w:color="auto"/>
            </w:tcBorders>
          </w:tcPr>
          <w:p w:rsidR="00453B42" w:rsidRPr="006D3781" w:rsidRDefault="00453B42" w:rsidP="00853666">
            <w:pPr>
              <w:rPr>
                <w:rFonts w:asciiTheme="minorHAnsi" w:hAnsiTheme="minorHAnsi"/>
                <w:sz w:val="20"/>
                <w:szCs w:val="20"/>
              </w:rPr>
            </w:pPr>
            <w:r w:rsidRPr="006D3781">
              <w:rPr>
                <w:rFonts w:asciiTheme="minorHAnsi" w:hAnsiTheme="minorHAnsi"/>
                <w:sz w:val="20"/>
                <w:szCs w:val="20"/>
              </w:rPr>
              <w:t>19</w:t>
            </w:r>
          </w:p>
        </w:tc>
        <w:tc>
          <w:tcPr>
            <w:tcW w:w="7012" w:type="dxa"/>
            <w:gridSpan w:val="2"/>
            <w:tcBorders>
              <w:top w:val="single" w:sz="4" w:space="0" w:color="auto"/>
              <w:left w:val="nil"/>
              <w:bottom w:val="single" w:sz="4" w:space="0" w:color="auto"/>
              <w:right w:val="single" w:sz="4" w:space="0" w:color="auto"/>
            </w:tcBorders>
          </w:tcPr>
          <w:p w:rsidR="00453B42" w:rsidRPr="006D3781" w:rsidRDefault="00453B42" w:rsidP="00853666">
            <w:pPr>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br/>
              <w:t>Archiwizacja danych dotyczących wyników badań, kontroli i kalibracji w komputerze aparatu.</w:t>
            </w:r>
          </w:p>
        </w:tc>
        <w:tc>
          <w:tcPr>
            <w:tcW w:w="1537" w:type="dxa"/>
            <w:tcBorders>
              <w:top w:val="single" w:sz="4" w:space="0" w:color="auto"/>
              <w:left w:val="single" w:sz="4" w:space="0" w:color="auto"/>
              <w:bottom w:val="single" w:sz="4" w:space="0" w:color="auto"/>
            </w:tcBorders>
          </w:tcPr>
          <w:p w:rsidR="00453B42" w:rsidRPr="006D3781" w:rsidRDefault="00453B42" w:rsidP="00853666">
            <w:pPr>
              <w:jc w:val="center"/>
              <w:rPr>
                <w:rFonts w:asciiTheme="minorHAnsi" w:hAnsiTheme="minorHAnsi"/>
                <w:sz w:val="20"/>
                <w:szCs w:val="20"/>
              </w:rPr>
            </w:pPr>
          </w:p>
        </w:tc>
        <w:tc>
          <w:tcPr>
            <w:tcW w:w="1117" w:type="dxa"/>
            <w:tcBorders>
              <w:top w:val="single" w:sz="4" w:space="0" w:color="auto"/>
              <w:bottom w:val="single" w:sz="4" w:space="0" w:color="auto"/>
              <w:right w:val="single" w:sz="4" w:space="0" w:color="auto"/>
            </w:tcBorders>
          </w:tcPr>
          <w:p w:rsidR="00453B42" w:rsidRPr="006D3781" w:rsidRDefault="00453B42" w:rsidP="00853666">
            <w:pPr>
              <w:jc w:val="center"/>
              <w:rPr>
                <w:rFonts w:asciiTheme="minorHAnsi" w:hAnsiTheme="minorHAnsi"/>
                <w:sz w:val="20"/>
                <w:szCs w:val="20"/>
              </w:rPr>
            </w:pPr>
          </w:p>
        </w:tc>
        <w:tc>
          <w:tcPr>
            <w:tcW w:w="1080" w:type="dxa"/>
            <w:tcBorders>
              <w:top w:val="nil"/>
              <w:left w:val="single" w:sz="4" w:space="0" w:color="auto"/>
              <w:bottom w:val="nil"/>
              <w:right w:val="nil"/>
            </w:tcBorders>
          </w:tcPr>
          <w:p w:rsidR="00453B42" w:rsidRPr="006D3781" w:rsidRDefault="00453B42" w:rsidP="00853666">
            <w:pPr>
              <w:rPr>
                <w:rFonts w:asciiTheme="minorHAnsi" w:hAnsiTheme="minorHAnsi"/>
                <w:sz w:val="20"/>
                <w:szCs w:val="20"/>
              </w:rPr>
            </w:pPr>
          </w:p>
        </w:tc>
      </w:tr>
      <w:tr w:rsidR="00453B42" w:rsidRPr="006D3781" w:rsidTr="00853666">
        <w:trPr>
          <w:gridBefore w:val="2"/>
          <w:gridAfter w:val="1"/>
          <w:wBefore w:w="836" w:type="dxa"/>
          <w:wAfter w:w="4680" w:type="dxa"/>
          <w:trHeight w:val="375"/>
        </w:trPr>
        <w:tc>
          <w:tcPr>
            <w:tcW w:w="494" w:type="dxa"/>
            <w:tcBorders>
              <w:top w:val="nil"/>
              <w:left w:val="single" w:sz="4" w:space="0" w:color="auto"/>
              <w:bottom w:val="single" w:sz="4" w:space="0" w:color="auto"/>
              <w:right w:val="single" w:sz="4" w:space="0" w:color="auto"/>
            </w:tcBorders>
          </w:tcPr>
          <w:p w:rsidR="00453B42" w:rsidRPr="006D3781" w:rsidRDefault="00453B42" w:rsidP="00853666">
            <w:pPr>
              <w:rPr>
                <w:rFonts w:asciiTheme="minorHAnsi" w:hAnsiTheme="minorHAnsi"/>
                <w:sz w:val="20"/>
                <w:szCs w:val="20"/>
              </w:rPr>
            </w:pPr>
            <w:r w:rsidRPr="006D3781">
              <w:rPr>
                <w:rFonts w:asciiTheme="minorHAnsi" w:hAnsiTheme="minorHAnsi"/>
                <w:sz w:val="20"/>
                <w:szCs w:val="20"/>
              </w:rPr>
              <w:t>20</w:t>
            </w:r>
          </w:p>
        </w:tc>
        <w:tc>
          <w:tcPr>
            <w:tcW w:w="7012" w:type="dxa"/>
            <w:gridSpan w:val="2"/>
            <w:tcBorders>
              <w:top w:val="single" w:sz="4" w:space="0" w:color="auto"/>
              <w:left w:val="nil"/>
              <w:bottom w:val="single" w:sz="4" w:space="0" w:color="auto"/>
              <w:right w:val="single" w:sz="4" w:space="0" w:color="auto"/>
            </w:tcBorders>
          </w:tcPr>
          <w:p w:rsidR="00453B42" w:rsidRPr="006D3781" w:rsidRDefault="00453B42" w:rsidP="00853666">
            <w:pPr>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 xml:space="preserve">Oprogramowanie do prowadzenia bieżącej i skumulowanej kontroli jakości. Wizualizacja na wykresach </w:t>
            </w:r>
            <w:proofErr w:type="spellStart"/>
            <w:r w:rsidRPr="006D3781">
              <w:rPr>
                <w:rFonts w:asciiTheme="minorHAnsi" w:eastAsia="Times New Roman" w:hAnsiTheme="minorHAnsi"/>
                <w:sz w:val="20"/>
                <w:szCs w:val="20"/>
                <w:lang w:eastAsia="pl-PL"/>
              </w:rPr>
              <w:t>L-J</w:t>
            </w:r>
            <w:proofErr w:type="spellEnd"/>
            <w:r w:rsidRPr="006D3781">
              <w:rPr>
                <w:rFonts w:asciiTheme="minorHAnsi" w:eastAsia="Times New Roman" w:hAnsiTheme="minorHAnsi"/>
                <w:sz w:val="20"/>
                <w:szCs w:val="20"/>
                <w:lang w:eastAsia="pl-PL"/>
              </w:rPr>
              <w:t>.</w:t>
            </w:r>
          </w:p>
        </w:tc>
        <w:tc>
          <w:tcPr>
            <w:tcW w:w="1537" w:type="dxa"/>
            <w:tcBorders>
              <w:top w:val="single" w:sz="4" w:space="0" w:color="auto"/>
              <w:left w:val="single" w:sz="4" w:space="0" w:color="auto"/>
              <w:bottom w:val="single" w:sz="4" w:space="0" w:color="auto"/>
            </w:tcBorders>
          </w:tcPr>
          <w:p w:rsidR="00453B42" w:rsidRPr="006D3781" w:rsidRDefault="00453B42" w:rsidP="00853666">
            <w:pPr>
              <w:jc w:val="center"/>
              <w:rPr>
                <w:rFonts w:asciiTheme="minorHAnsi" w:hAnsiTheme="minorHAnsi"/>
                <w:sz w:val="20"/>
                <w:szCs w:val="20"/>
              </w:rPr>
            </w:pPr>
          </w:p>
        </w:tc>
        <w:tc>
          <w:tcPr>
            <w:tcW w:w="1117" w:type="dxa"/>
            <w:tcBorders>
              <w:top w:val="single" w:sz="4" w:space="0" w:color="auto"/>
              <w:bottom w:val="single" w:sz="4" w:space="0" w:color="auto"/>
              <w:right w:val="single" w:sz="4" w:space="0" w:color="auto"/>
            </w:tcBorders>
          </w:tcPr>
          <w:p w:rsidR="00453B42" w:rsidRPr="006D3781" w:rsidRDefault="00453B42" w:rsidP="00853666">
            <w:pPr>
              <w:jc w:val="center"/>
              <w:rPr>
                <w:rFonts w:asciiTheme="minorHAnsi" w:hAnsiTheme="minorHAnsi"/>
                <w:sz w:val="20"/>
                <w:szCs w:val="20"/>
              </w:rPr>
            </w:pPr>
          </w:p>
        </w:tc>
        <w:tc>
          <w:tcPr>
            <w:tcW w:w="1080" w:type="dxa"/>
            <w:tcBorders>
              <w:top w:val="nil"/>
              <w:left w:val="single" w:sz="4" w:space="0" w:color="auto"/>
              <w:bottom w:val="nil"/>
              <w:right w:val="nil"/>
            </w:tcBorders>
          </w:tcPr>
          <w:p w:rsidR="00453B42" w:rsidRPr="006D3781" w:rsidRDefault="00453B42" w:rsidP="00853666">
            <w:pPr>
              <w:rPr>
                <w:rFonts w:asciiTheme="minorHAnsi" w:hAnsiTheme="minorHAnsi"/>
                <w:sz w:val="20"/>
                <w:szCs w:val="20"/>
              </w:rPr>
            </w:pPr>
          </w:p>
        </w:tc>
      </w:tr>
      <w:tr w:rsidR="00453B42" w:rsidRPr="006D3781" w:rsidTr="00853666">
        <w:trPr>
          <w:gridBefore w:val="2"/>
          <w:gridAfter w:val="1"/>
          <w:wBefore w:w="836" w:type="dxa"/>
          <w:wAfter w:w="4680" w:type="dxa"/>
          <w:trHeight w:val="375"/>
        </w:trPr>
        <w:tc>
          <w:tcPr>
            <w:tcW w:w="494" w:type="dxa"/>
            <w:tcBorders>
              <w:top w:val="nil"/>
              <w:left w:val="single" w:sz="4" w:space="0" w:color="auto"/>
              <w:bottom w:val="single" w:sz="4" w:space="0" w:color="auto"/>
              <w:right w:val="single" w:sz="4" w:space="0" w:color="auto"/>
            </w:tcBorders>
          </w:tcPr>
          <w:p w:rsidR="00453B42" w:rsidRPr="006D3781" w:rsidRDefault="00453B42" w:rsidP="00853666">
            <w:pPr>
              <w:rPr>
                <w:rFonts w:asciiTheme="minorHAnsi" w:hAnsiTheme="minorHAnsi"/>
                <w:sz w:val="20"/>
                <w:szCs w:val="20"/>
              </w:rPr>
            </w:pPr>
            <w:r w:rsidRPr="006D3781">
              <w:rPr>
                <w:rFonts w:asciiTheme="minorHAnsi" w:hAnsiTheme="minorHAnsi"/>
                <w:sz w:val="20"/>
                <w:szCs w:val="20"/>
              </w:rPr>
              <w:t>21</w:t>
            </w:r>
          </w:p>
        </w:tc>
        <w:tc>
          <w:tcPr>
            <w:tcW w:w="7012" w:type="dxa"/>
            <w:gridSpan w:val="2"/>
            <w:tcBorders>
              <w:top w:val="single" w:sz="4" w:space="0" w:color="auto"/>
              <w:left w:val="nil"/>
              <w:bottom w:val="single" w:sz="4" w:space="0" w:color="auto"/>
              <w:right w:val="single" w:sz="4" w:space="0" w:color="auto"/>
            </w:tcBorders>
          </w:tcPr>
          <w:p w:rsidR="00453B42" w:rsidRPr="006D3781" w:rsidRDefault="00453B42" w:rsidP="00853666">
            <w:pPr>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br/>
              <w:t>Aparat wyposażony w moduł serwisowy umożliwiający zdalną komunikację z serwisem (zdalną obsługę serwisową).</w:t>
            </w:r>
          </w:p>
        </w:tc>
        <w:tc>
          <w:tcPr>
            <w:tcW w:w="1537" w:type="dxa"/>
            <w:tcBorders>
              <w:top w:val="single" w:sz="4" w:space="0" w:color="auto"/>
              <w:left w:val="single" w:sz="4" w:space="0" w:color="auto"/>
              <w:bottom w:val="single" w:sz="4" w:space="0" w:color="auto"/>
            </w:tcBorders>
          </w:tcPr>
          <w:p w:rsidR="00453B42" w:rsidRPr="006D3781" w:rsidRDefault="00453B42" w:rsidP="00853666">
            <w:pPr>
              <w:jc w:val="center"/>
              <w:rPr>
                <w:rFonts w:asciiTheme="minorHAnsi" w:hAnsiTheme="minorHAnsi"/>
                <w:sz w:val="20"/>
                <w:szCs w:val="20"/>
              </w:rPr>
            </w:pPr>
          </w:p>
        </w:tc>
        <w:tc>
          <w:tcPr>
            <w:tcW w:w="1117" w:type="dxa"/>
            <w:tcBorders>
              <w:top w:val="single" w:sz="4" w:space="0" w:color="auto"/>
              <w:bottom w:val="single" w:sz="4" w:space="0" w:color="auto"/>
              <w:right w:val="single" w:sz="4" w:space="0" w:color="auto"/>
            </w:tcBorders>
          </w:tcPr>
          <w:p w:rsidR="00453B42" w:rsidRPr="006D3781" w:rsidRDefault="00453B42" w:rsidP="00853666">
            <w:pPr>
              <w:jc w:val="center"/>
              <w:rPr>
                <w:rFonts w:asciiTheme="minorHAnsi" w:hAnsiTheme="minorHAnsi"/>
                <w:sz w:val="20"/>
                <w:szCs w:val="20"/>
              </w:rPr>
            </w:pPr>
          </w:p>
        </w:tc>
        <w:tc>
          <w:tcPr>
            <w:tcW w:w="1080" w:type="dxa"/>
            <w:tcBorders>
              <w:top w:val="nil"/>
              <w:left w:val="single" w:sz="4" w:space="0" w:color="auto"/>
              <w:bottom w:val="nil"/>
              <w:right w:val="nil"/>
            </w:tcBorders>
          </w:tcPr>
          <w:p w:rsidR="00453B42" w:rsidRPr="006D3781" w:rsidRDefault="00453B42" w:rsidP="00853666">
            <w:pPr>
              <w:rPr>
                <w:rFonts w:asciiTheme="minorHAnsi" w:hAnsiTheme="minorHAnsi"/>
                <w:sz w:val="20"/>
                <w:szCs w:val="20"/>
              </w:rPr>
            </w:pPr>
          </w:p>
        </w:tc>
      </w:tr>
      <w:tr w:rsidR="00453B42" w:rsidRPr="006D3781" w:rsidTr="00853666">
        <w:trPr>
          <w:gridBefore w:val="2"/>
          <w:gridAfter w:val="1"/>
          <w:wBefore w:w="836" w:type="dxa"/>
          <w:wAfter w:w="4680" w:type="dxa"/>
          <w:trHeight w:val="375"/>
        </w:trPr>
        <w:tc>
          <w:tcPr>
            <w:tcW w:w="494" w:type="dxa"/>
            <w:tcBorders>
              <w:top w:val="nil"/>
              <w:left w:val="single" w:sz="4" w:space="0" w:color="auto"/>
              <w:bottom w:val="single" w:sz="4" w:space="0" w:color="auto"/>
              <w:right w:val="single" w:sz="4" w:space="0" w:color="auto"/>
            </w:tcBorders>
          </w:tcPr>
          <w:p w:rsidR="00453B42" w:rsidRPr="006D3781" w:rsidRDefault="00453B42" w:rsidP="00853666">
            <w:pPr>
              <w:rPr>
                <w:rFonts w:asciiTheme="minorHAnsi" w:hAnsiTheme="minorHAnsi"/>
                <w:sz w:val="20"/>
                <w:szCs w:val="20"/>
              </w:rPr>
            </w:pPr>
            <w:r w:rsidRPr="006D3781">
              <w:rPr>
                <w:rFonts w:asciiTheme="minorHAnsi" w:hAnsiTheme="minorHAnsi"/>
                <w:sz w:val="20"/>
                <w:szCs w:val="20"/>
              </w:rPr>
              <w:t>22</w:t>
            </w:r>
          </w:p>
        </w:tc>
        <w:tc>
          <w:tcPr>
            <w:tcW w:w="7012" w:type="dxa"/>
            <w:gridSpan w:val="2"/>
            <w:tcBorders>
              <w:top w:val="single" w:sz="4" w:space="0" w:color="auto"/>
              <w:left w:val="nil"/>
              <w:bottom w:val="single" w:sz="4" w:space="0" w:color="auto"/>
              <w:right w:val="single" w:sz="4" w:space="0" w:color="auto"/>
            </w:tcBorders>
          </w:tcPr>
          <w:p w:rsidR="00453B42" w:rsidRPr="006D3781" w:rsidRDefault="00453B42" w:rsidP="00453B42">
            <w:pPr>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 xml:space="preserve"> Cena końcowa oznaczenia nie zależna od długości serii - tzn. ten sam koszt oznaczenia pojedynczego jak i w dłuższej serii.</w:t>
            </w:r>
          </w:p>
        </w:tc>
        <w:tc>
          <w:tcPr>
            <w:tcW w:w="1537" w:type="dxa"/>
            <w:tcBorders>
              <w:top w:val="single" w:sz="4" w:space="0" w:color="auto"/>
              <w:left w:val="single" w:sz="4" w:space="0" w:color="auto"/>
              <w:bottom w:val="single" w:sz="4" w:space="0" w:color="auto"/>
            </w:tcBorders>
          </w:tcPr>
          <w:p w:rsidR="00453B42" w:rsidRPr="006D3781" w:rsidRDefault="00453B42" w:rsidP="00853666">
            <w:pPr>
              <w:jc w:val="center"/>
              <w:rPr>
                <w:rFonts w:asciiTheme="minorHAnsi" w:hAnsiTheme="minorHAnsi"/>
                <w:sz w:val="20"/>
                <w:szCs w:val="20"/>
              </w:rPr>
            </w:pPr>
          </w:p>
        </w:tc>
        <w:tc>
          <w:tcPr>
            <w:tcW w:w="1117" w:type="dxa"/>
            <w:tcBorders>
              <w:top w:val="single" w:sz="4" w:space="0" w:color="auto"/>
              <w:bottom w:val="single" w:sz="4" w:space="0" w:color="auto"/>
              <w:right w:val="single" w:sz="4" w:space="0" w:color="auto"/>
            </w:tcBorders>
          </w:tcPr>
          <w:p w:rsidR="00453B42" w:rsidRPr="006D3781" w:rsidRDefault="00453B42" w:rsidP="00853666">
            <w:pPr>
              <w:jc w:val="center"/>
              <w:rPr>
                <w:rFonts w:asciiTheme="minorHAnsi" w:hAnsiTheme="minorHAnsi"/>
                <w:sz w:val="20"/>
                <w:szCs w:val="20"/>
              </w:rPr>
            </w:pPr>
          </w:p>
        </w:tc>
        <w:tc>
          <w:tcPr>
            <w:tcW w:w="1080" w:type="dxa"/>
            <w:tcBorders>
              <w:top w:val="nil"/>
              <w:left w:val="single" w:sz="4" w:space="0" w:color="auto"/>
              <w:bottom w:val="nil"/>
              <w:right w:val="nil"/>
            </w:tcBorders>
          </w:tcPr>
          <w:p w:rsidR="00453B42" w:rsidRPr="006D3781" w:rsidRDefault="00453B42" w:rsidP="00853666">
            <w:pPr>
              <w:rPr>
                <w:rFonts w:asciiTheme="minorHAnsi" w:hAnsiTheme="minorHAnsi"/>
                <w:sz w:val="20"/>
                <w:szCs w:val="20"/>
              </w:rPr>
            </w:pPr>
          </w:p>
        </w:tc>
      </w:tr>
      <w:tr w:rsidR="00453B42" w:rsidRPr="006D3781" w:rsidTr="00853666">
        <w:trPr>
          <w:gridBefore w:val="2"/>
          <w:gridAfter w:val="1"/>
          <w:wBefore w:w="836" w:type="dxa"/>
          <w:wAfter w:w="4680" w:type="dxa"/>
          <w:trHeight w:val="375"/>
        </w:trPr>
        <w:tc>
          <w:tcPr>
            <w:tcW w:w="494" w:type="dxa"/>
            <w:tcBorders>
              <w:top w:val="nil"/>
              <w:left w:val="single" w:sz="4" w:space="0" w:color="auto"/>
              <w:bottom w:val="single" w:sz="4" w:space="0" w:color="auto"/>
              <w:right w:val="single" w:sz="4" w:space="0" w:color="auto"/>
            </w:tcBorders>
          </w:tcPr>
          <w:p w:rsidR="00453B42" w:rsidRPr="006D3781" w:rsidRDefault="00453B42" w:rsidP="00853666">
            <w:pPr>
              <w:rPr>
                <w:rFonts w:asciiTheme="minorHAnsi" w:hAnsiTheme="minorHAnsi"/>
                <w:sz w:val="20"/>
                <w:szCs w:val="20"/>
              </w:rPr>
            </w:pPr>
            <w:r w:rsidRPr="006D3781">
              <w:rPr>
                <w:rFonts w:asciiTheme="minorHAnsi" w:hAnsiTheme="minorHAnsi"/>
                <w:sz w:val="20"/>
                <w:szCs w:val="20"/>
              </w:rPr>
              <w:t>23</w:t>
            </w:r>
          </w:p>
        </w:tc>
        <w:tc>
          <w:tcPr>
            <w:tcW w:w="7012" w:type="dxa"/>
            <w:gridSpan w:val="2"/>
            <w:tcBorders>
              <w:top w:val="single" w:sz="4" w:space="0" w:color="auto"/>
              <w:left w:val="nil"/>
              <w:bottom w:val="single" w:sz="4" w:space="0" w:color="auto"/>
              <w:right w:val="single" w:sz="4" w:space="0" w:color="auto"/>
            </w:tcBorders>
          </w:tcPr>
          <w:p w:rsidR="00453B42" w:rsidRPr="006D3781" w:rsidRDefault="00453B42" w:rsidP="00853666">
            <w:pPr>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Termin ważności dostarczanych odczynników nie krótszy niż 5 miesięcy.</w:t>
            </w:r>
          </w:p>
        </w:tc>
        <w:tc>
          <w:tcPr>
            <w:tcW w:w="1537" w:type="dxa"/>
            <w:tcBorders>
              <w:top w:val="single" w:sz="4" w:space="0" w:color="auto"/>
              <w:left w:val="single" w:sz="4" w:space="0" w:color="auto"/>
              <w:bottom w:val="single" w:sz="4" w:space="0" w:color="auto"/>
            </w:tcBorders>
          </w:tcPr>
          <w:p w:rsidR="00453B42" w:rsidRPr="006D3781" w:rsidRDefault="00453B42" w:rsidP="00853666">
            <w:pPr>
              <w:jc w:val="center"/>
              <w:rPr>
                <w:rFonts w:asciiTheme="minorHAnsi" w:hAnsiTheme="minorHAnsi"/>
                <w:sz w:val="20"/>
                <w:szCs w:val="20"/>
              </w:rPr>
            </w:pPr>
          </w:p>
        </w:tc>
        <w:tc>
          <w:tcPr>
            <w:tcW w:w="1117" w:type="dxa"/>
            <w:tcBorders>
              <w:top w:val="single" w:sz="4" w:space="0" w:color="auto"/>
              <w:bottom w:val="single" w:sz="4" w:space="0" w:color="auto"/>
              <w:right w:val="single" w:sz="4" w:space="0" w:color="auto"/>
            </w:tcBorders>
          </w:tcPr>
          <w:p w:rsidR="00453B42" w:rsidRPr="006D3781" w:rsidRDefault="00453B42" w:rsidP="00853666">
            <w:pPr>
              <w:jc w:val="center"/>
              <w:rPr>
                <w:rFonts w:asciiTheme="minorHAnsi" w:hAnsiTheme="minorHAnsi"/>
                <w:sz w:val="20"/>
                <w:szCs w:val="20"/>
              </w:rPr>
            </w:pPr>
          </w:p>
        </w:tc>
        <w:tc>
          <w:tcPr>
            <w:tcW w:w="1080" w:type="dxa"/>
            <w:tcBorders>
              <w:top w:val="nil"/>
              <w:left w:val="single" w:sz="4" w:space="0" w:color="auto"/>
              <w:bottom w:val="nil"/>
              <w:right w:val="nil"/>
            </w:tcBorders>
          </w:tcPr>
          <w:p w:rsidR="00453B42" w:rsidRPr="006D3781" w:rsidRDefault="00453B42" w:rsidP="00853666">
            <w:pPr>
              <w:rPr>
                <w:rFonts w:asciiTheme="minorHAnsi" w:hAnsiTheme="minorHAnsi"/>
                <w:sz w:val="20"/>
                <w:szCs w:val="20"/>
              </w:rPr>
            </w:pPr>
          </w:p>
        </w:tc>
      </w:tr>
      <w:tr w:rsidR="00453B42" w:rsidRPr="006D3781" w:rsidTr="00853666">
        <w:trPr>
          <w:gridBefore w:val="2"/>
          <w:gridAfter w:val="1"/>
          <w:wBefore w:w="836" w:type="dxa"/>
          <w:wAfter w:w="4680" w:type="dxa"/>
          <w:trHeight w:val="375"/>
        </w:trPr>
        <w:tc>
          <w:tcPr>
            <w:tcW w:w="494" w:type="dxa"/>
            <w:tcBorders>
              <w:top w:val="nil"/>
              <w:left w:val="single" w:sz="4" w:space="0" w:color="auto"/>
              <w:bottom w:val="single" w:sz="4" w:space="0" w:color="auto"/>
              <w:right w:val="single" w:sz="4" w:space="0" w:color="auto"/>
            </w:tcBorders>
          </w:tcPr>
          <w:p w:rsidR="00453B42" w:rsidRPr="006D3781" w:rsidRDefault="00453B42" w:rsidP="00853666">
            <w:pPr>
              <w:rPr>
                <w:rFonts w:asciiTheme="minorHAnsi" w:hAnsiTheme="minorHAnsi"/>
                <w:sz w:val="20"/>
                <w:szCs w:val="20"/>
              </w:rPr>
            </w:pPr>
            <w:r w:rsidRPr="006D3781">
              <w:rPr>
                <w:rFonts w:asciiTheme="minorHAnsi" w:hAnsiTheme="minorHAnsi"/>
                <w:sz w:val="20"/>
                <w:szCs w:val="20"/>
              </w:rPr>
              <w:t>24</w:t>
            </w:r>
          </w:p>
        </w:tc>
        <w:tc>
          <w:tcPr>
            <w:tcW w:w="7012" w:type="dxa"/>
            <w:gridSpan w:val="2"/>
            <w:tcBorders>
              <w:top w:val="single" w:sz="4" w:space="0" w:color="auto"/>
              <w:left w:val="nil"/>
              <w:bottom w:val="single" w:sz="4" w:space="0" w:color="auto"/>
              <w:right w:val="single" w:sz="4" w:space="0" w:color="auto"/>
            </w:tcBorders>
          </w:tcPr>
          <w:p w:rsidR="00453B42" w:rsidRPr="006D3781" w:rsidRDefault="00453B42" w:rsidP="00853666">
            <w:pPr>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t xml:space="preserve">Wymagane jest podłączenie do systemu LIS (e-lab firmy </w:t>
            </w:r>
            <w:proofErr w:type="spellStart"/>
            <w:r w:rsidRPr="006D3781">
              <w:rPr>
                <w:rFonts w:asciiTheme="minorHAnsi" w:eastAsia="Times New Roman" w:hAnsiTheme="minorHAnsi"/>
                <w:sz w:val="20"/>
                <w:szCs w:val="20"/>
                <w:lang w:eastAsia="pl-PL"/>
              </w:rPr>
              <w:t>Eclipse</w:t>
            </w:r>
            <w:proofErr w:type="spellEnd"/>
            <w:r w:rsidRPr="006D3781">
              <w:rPr>
                <w:rFonts w:asciiTheme="minorHAnsi" w:eastAsia="Times New Roman" w:hAnsiTheme="minorHAnsi"/>
                <w:sz w:val="20"/>
                <w:szCs w:val="20"/>
                <w:lang w:eastAsia="pl-PL"/>
              </w:rPr>
              <w:t>).</w:t>
            </w:r>
            <w:r w:rsidRPr="006D3781">
              <w:rPr>
                <w:rFonts w:asciiTheme="minorHAnsi" w:eastAsia="Times New Roman" w:hAnsiTheme="minorHAnsi"/>
                <w:sz w:val="20"/>
                <w:szCs w:val="20"/>
                <w:lang w:eastAsia="pl-PL"/>
              </w:rPr>
              <w:br/>
            </w:r>
          </w:p>
        </w:tc>
        <w:tc>
          <w:tcPr>
            <w:tcW w:w="1537" w:type="dxa"/>
            <w:tcBorders>
              <w:top w:val="single" w:sz="4" w:space="0" w:color="auto"/>
              <w:left w:val="single" w:sz="4" w:space="0" w:color="auto"/>
              <w:bottom w:val="single" w:sz="4" w:space="0" w:color="auto"/>
            </w:tcBorders>
          </w:tcPr>
          <w:p w:rsidR="00453B42" w:rsidRPr="006D3781" w:rsidRDefault="00453B42" w:rsidP="00853666">
            <w:pPr>
              <w:jc w:val="center"/>
              <w:rPr>
                <w:rFonts w:asciiTheme="minorHAnsi" w:hAnsiTheme="minorHAnsi"/>
                <w:sz w:val="20"/>
                <w:szCs w:val="20"/>
              </w:rPr>
            </w:pPr>
          </w:p>
        </w:tc>
        <w:tc>
          <w:tcPr>
            <w:tcW w:w="1117" w:type="dxa"/>
            <w:tcBorders>
              <w:top w:val="single" w:sz="4" w:space="0" w:color="auto"/>
              <w:bottom w:val="single" w:sz="4" w:space="0" w:color="auto"/>
              <w:right w:val="single" w:sz="4" w:space="0" w:color="auto"/>
            </w:tcBorders>
          </w:tcPr>
          <w:p w:rsidR="00453B42" w:rsidRPr="006D3781" w:rsidRDefault="00453B42" w:rsidP="00853666">
            <w:pPr>
              <w:jc w:val="center"/>
              <w:rPr>
                <w:rFonts w:asciiTheme="minorHAnsi" w:hAnsiTheme="minorHAnsi"/>
                <w:sz w:val="20"/>
                <w:szCs w:val="20"/>
              </w:rPr>
            </w:pPr>
          </w:p>
        </w:tc>
        <w:tc>
          <w:tcPr>
            <w:tcW w:w="1080" w:type="dxa"/>
            <w:tcBorders>
              <w:top w:val="nil"/>
              <w:left w:val="single" w:sz="4" w:space="0" w:color="auto"/>
              <w:bottom w:val="nil"/>
              <w:right w:val="nil"/>
            </w:tcBorders>
          </w:tcPr>
          <w:p w:rsidR="00453B42" w:rsidRPr="006D3781" w:rsidRDefault="00453B42" w:rsidP="00853666">
            <w:pPr>
              <w:rPr>
                <w:rFonts w:asciiTheme="minorHAnsi" w:hAnsiTheme="minorHAnsi"/>
                <w:sz w:val="20"/>
                <w:szCs w:val="20"/>
              </w:rPr>
            </w:pPr>
          </w:p>
        </w:tc>
      </w:tr>
      <w:tr w:rsidR="00453B42" w:rsidRPr="006D3781" w:rsidTr="00853666">
        <w:trPr>
          <w:gridBefore w:val="2"/>
          <w:gridAfter w:val="1"/>
          <w:wBefore w:w="836" w:type="dxa"/>
          <w:wAfter w:w="4680" w:type="dxa"/>
          <w:trHeight w:val="375"/>
        </w:trPr>
        <w:tc>
          <w:tcPr>
            <w:tcW w:w="494" w:type="dxa"/>
            <w:tcBorders>
              <w:top w:val="nil"/>
              <w:left w:val="single" w:sz="4" w:space="0" w:color="auto"/>
              <w:bottom w:val="single" w:sz="4" w:space="0" w:color="auto"/>
              <w:right w:val="single" w:sz="4" w:space="0" w:color="auto"/>
            </w:tcBorders>
          </w:tcPr>
          <w:p w:rsidR="00453B42" w:rsidRPr="006D3781" w:rsidRDefault="00453B42" w:rsidP="00853666">
            <w:pPr>
              <w:rPr>
                <w:rFonts w:asciiTheme="minorHAnsi" w:hAnsiTheme="minorHAnsi"/>
                <w:sz w:val="20"/>
                <w:szCs w:val="20"/>
              </w:rPr>
            </w:pPr>
            <w:r w:rsidRPr="006D3781">
              <w:rPr>
                <w:rFonts w:asciiTheme="minorHAnsi" w:hAnsiTheme="minorHAnsi"/>
                <w:sz w:val="20"/>
                <w:szCs w:val="20"/>
              </w:rPr>
              <w:t>25</w:t>
            </w:r>
          </w:p>
        </w:tc>
        <w:tc>
          <w:tcPr>
            <w:tcW w:w="7012" w:type="dxa"/>
            <w:gridSpan w:val="2"/>
            <w:tcBorders>
              <w:top w:val="single" w:sz="4" w:space="0" w:color="auto"/>
              <w:left w:val="nil"/>
              <w:bottom w:val="single" w:sz="4" w:space="0" w:color="auto"/>
              <w:right w:val="single" w:sz="4" w:space="0" w:color="auto"/>
            </w:tcBorders>
          </w:tcPr>
          <w:p w:rsidR="00453B42" w:rsidRPr="006D3781" w:rsidRDefault="00453B42" w:rsidP="00853666">
            <w:pPr>
              <w:rPr>
                <w:rFonts w:asciiTheme="minorHAnsi" w:eastAsia="Times New Roman" w:hAnsiTheme="minorHAnsi"/>
                <w:sz w:val="20"/>
                <w:szCs w:val="20"/>
                <w:lang w:eastAsia="pl-PL"/>
              </w:rPr>
            </w:pPr>
            <w:r w:rsidRPr="006D3781">
              <w:rPr>
                <w:rFonts w:asciiTheme="minorHAnsi" w:eastAsia="Times New Roman" w:hAnsiTheme="minorHAnsi"/>
                <w:sz w:val="20"/>
                <w:szCs w:val="20"/>
                <w:lang w:eastAsia="pl-PL"/>
              </w:rPr>
              <w:br/>
              <w:t xml:space="preserve">Czas reakcji serwisu nie </w:t>
            </w:r>
            <w:proofErr w:type="spellStart"/>
            <w:r w:rsidRPr="006D3781">
              <w:rPr>
                <w:rFonts w:asciiTheme="minorHAnsi" w:eastAsia="Times New Roman" w:hAnsiTheme="minorHAnsi"/>
                <w:sz w:val="20"/>
                <w:szCs w:val="20"/>
                <w:lang w:eastAsia="pl-PL"/>
              </w:rPr>
              <w:t>dłuzszy</w:t>
            </w:r>
            <w:proofErr w:type="spellEnd"/>
            <w:r w:rsidRPr="006D3781">
              <w:rPr>
                <w:rFonts w:asciiTheme="minorHAnsi" w:eastAsia="Times New Roman" w:hAnsiTheme="minorHAnsi"/>
                <w:sz w:val="20"/>
                <w:szCs w:val="20"/>
                <w:lang w:eastAsia="pl-PL"/>
              </w:rPr>
              <w:t xml:space="preserve"> niż 24 godziny. W przypadku braku możliwości usunięcia usterki w czasie do 5 dni, Wykonawca dostarcza aparat zastępczy.</w:t>
            </w:r>
          </w:p>
        </w:tc>
        <w:tc>
          <w:tcPr>
            <w:tcW w:w="1537" w:type="dxa"/>
            <w:tcBorders>
              <w:top w:val="single" w:sz="4" w:space="0" w:color="auto"/>
              <w:left w:val="single" w:sz="4" w:space="0" w:color="auto"/>
              <w:bottom w:val="single" w:sz="4" w:space="0" w:color="auto"/>
            </w:tcBorders>
          </w:tcPr>
          <w:p w:rsidR="00453B42" w:rsidRPr="006D3781" w:rsidRDefault="00453B42" w:rsidP="00853666">
            <w:pPr>
              <w:jc w:val="center"/>
              <w:rPr>
                <w:rFonts w:asciiTheme="minorHAnsi" w:hAnsiTheme="minorHAnsi"/>
                <w:sz w:val="20"/>
                <w:szCs w:val="20"/>
              </w:rPr>
            </w:pPr>
          </w:p>
        </w:tc>
        <w:tc>
          <w:tcPr>
            <w:tcW w:w="1117" w:type="dxa"/>
            <w:tcBorders>
              <w:top w:val="single" w:sz="4" w:space="0" w:color="auto"/>
              <w:bottom w:val="single" w:sz="4" w:space="0" w:color="auto"/>
              <w:right w:val="single" w:sz="4" w:space="0" w:color="auto"/>
            </w:tcBorders>
          </w:tcPr>
          <w:p w:rsidR="00453B42" w:rsidRPr="006D3781" w:rsidRDefault="00453B42" w:rsidP="00853666">
            <w:pPr>
              <w:jc w:val="center"/>
              <w:rPr>
                <w:rFonts w:asciiTheme="minorHAnsi" w:hAnsiTheme="minorHAnsi"/>
                <w:sz w:val="20"/>
                <w:szCs w:val="20"/>
              </w:rPr>
            </w:pPr>
          </w:p>
        </w:tc>
        <w:tc>
          <w:tcPr>
            <w:tcW w:w="1080" w:type="dxa"/>
            <w:tcBorders>
              <w:top w:val="nil"/>
              <w:left w:val="single" w:sz="4" w:space="0" w:color="auto"/>
              <w:bottom w:val="nil"/>
              <w:right w:val="nil"/>
            </w:tcBorders>
          </w:tcPr>
          <w:p w:rsidR="00453B42" w:rsidRPr="006D3781" w:rsidRDefault="00453B42" w:rsidP="00853666">
            <w:pPr>
              <w:rPr>
                <w:rFonts w:asciiTheme="minorHAnsi" w:hAnsiTheme="minorHAnsi"/>
                <w:sz w:val="20"/>
                <w:szCs w:val="20"/>
              </w:rPr>
            </w:pPr>
          </w:p>
        </w:tc>
      </w:tr>
      <w:tr w:rsidR="00453B42" w:rsidRPr="006D3781" w:rsidTr="00853666">
        <w:trPr>
          <w:gridBefore w:val="2"/>
          <w:gridAfter w:val="1"/>
          <w:wBefore w:w="836" w:type="dxa"/>
          <w:wAfter w:w="4680" w:type="dxa"/>
          <w:trHeight w:val="480"/>
        </w:trPr>
        <w:tc>
          <w:tcPr>
            <w:tcW w:w="11240" w:type="dxa"/>
            <w:gridSpan w:val="6"/>
            <w:tcBorders>
              <w:top w:val="nil"/>
              <w:left w:val="nil"/>
              <w:bottom w:val="nil"/>
              <w:right w:val="nil"/>
            </w:tcBorders>
          </w:tcPr>
          <w:p w:rsidR="00453B42" w:rsidRPr="006D3781" w:rsidRDefault="00453B42" w:rsidP="00853666">
            <w:pPr>
              <w:rPr>
                <w:rFonts w:asciiTheme="minorHAnsi" w:hAnsiTheme="minorHAnsi"/>
                <w:b/>
                <w:bCs/>
                <w:sz w:val="20"/>
                <w:szCs w:val="20"/>
              </w:rPr>
            </w:pPr>
          </w:p>
          <w:p w:rsidR="00453B42" w:rsidRPr="006D3781" w:rsidRDefault="00453B42" w:rsidP="00853666">
            <w:pPr>
              <w:rPr>
                <w:rFonts w:asciiTheme="minorHAnsi" w:hAnsiTheme="minorHAnsi"/>
                <w:b/>
                <w:bCs/>
                <w:sz w:val="20"/>
                <w:szCs w:val="20"/>
              </w:rPr>
            </w:pPr>
            <w:r w:rsidRPr="006D3781">
              <w:rPr>
                <w:rFonts w:asciiTheme="minorHAnsi" w:hAnsiTheme="minorHAnsi"/>
                <w:b/>
                <w:bCs/>
                <w:sz w:val="20"/>
                <w:szCs w:val="20"/>
              </w:rPr>
              <w:t>UWAGA: Niespełnienie któregokolwiek z warunków granicznych spowoduje odrzucenie oferty.</w:t>
            </w:r>
          </w:p>
        </w:tc>
      </w:tr>
      <w:tr w:rsidR="00453B42" w:rsidRPr="006D3781" w:rsidTr="00853666">
        <w:trPr>
          <w:trHeight w:val="255"/>
        </w:trPr>
        <w:tc>
          <w:tcPr>
            <w:tcW w:w="567" w:type="dxa"/>
          </w:tcPr>
          <w:p w:rsidR="00453B42" w:rsidRPr="006D3781" w:rsidRDefault="00453B42" w:rsidP="00853666">
            <w:pPr>
              <w:rPr>
                <w:rFonts w:asciiTheme="minorHAnsi" w:hAnsiTheme="minorHAnsi" w:cs="Arial"/>
                <w:sz w:val="20"/>
                <w:szCs w:val="20"/>
              </w:rPr>
            </w:pPr>
          </w:p>
          <w:p w:rsidR="00453B42" w:rsidRPr="006D3781" w:rsidRDefault="00453B42" w:rsidP="00853666">
            <w:pPr>
              <w:rPr>
                <w:rFonts w:asciiTheme="minorHAnsi" w:hAnsiTheme="minorHAnsi" w:cs="Arial"/>
                <w:sz w:val="20"/>
                <w:szCs w:val="20"/>
              </w:rPr>
            </w:pPr>
          </w:p>
          <w:p w:rsidR="00453B42" w:rsidRDefault="00453B42" w:rsidP="00853666">
            <w:pPr>
              <w:rPr>
                <w:rFonts w:asciiTheme="minorHAnsi" w:hAnsiTheme="minorHAnsi" w:cs="Arial"/>
                <w:sz w:val="20"/>
                <w:szCs w:val="20"/>
              </w:rPr>
            </w:pPr>
          </w:p>
          <w:p w:rsidR="00AB20D6" w:rsidRPr="006D3781" w:rsidRDefault="00AB20D6" w:rsidP="00853666">
            <w:pPr>
              <w:rPr>
                <w:rFonts w:asciiTheme="minorHAnsi" w:hAnsiTheme="minorHAnsi" w:cs="Arial"/>
                <w:sz w:val="20"/>
                <w:szCs w:val="20"/>
              </w:rPr>
            </w:pPr>
          </w:p>
        </w:tc>
        <w:tc>
          <w:tcPr>
            <w:tcW w:w="4809" w:type="dxa"/>
            <w:gridSpan w:val="3"/>
          </w:tcPr>
          <w:p w:rsidR="00453B42" w:rsidRPr="006D3781" w:rsidRDefault="00453B42" w:rsidP="00853666">
            <w:pPr>
              <w:rPr>
                <w:rFonts w:asciiTheme="minorHAnsi" w:hAnsiTheme="minorHAnsi"/>
                <w:b/>
                <w:sz w:val="20"/>
                <w:szCs w:val="20"/>
              </w:rPr>
            </w:pPr>
            <w:r w:rsidRPr="006D3781">
              <w:rPr>
                <w:rFonts w:asciiTheme="minorHAnsi" w:hAnsiTheme="minorHAnsi"/>
                <w:b/>
                <w:sz w:val="20"/>
                <w:szCs w:val="20"/>
              </w:rPr>
              <w:lastRenderedPageBreak/>
              <w:t xml:space="preserve">Pieczątka i podpis Wykonawcy……………………………. </w:t>
            </w:r>
          </w:p>
          <w:p w:rsidR="00453B42" w:rsidRPr="006D3781" w:rsidRDefault="00453B42" w:rsidP="00853666">
            <w:pPr>
              <w:rPr>
                <w:rFonts w:asciiTheme="minorHAnsi" w:hAnsiTheme="minorHAnsi"/>
                <w:b/>
                <w:sz w:val="20"/>
                <w:szCs w:val="20"/>
              </w:rPr>
            </w:pPr>
            <w:r w:rsidRPr="006D3781">
              <w:rPr>
                <w:rFonts w:asciiTheme="minorHAnsi" w:hAnsiTheme="minorHAnsi"/>
                <w:b/>
                <w:sz w:val="20"/>
                <w:szCs w:val="20"/>
              </w:rPr>
              <w:t>Data………………………..</w:t>
            </w:r>
          </w:p>
          <w:p w:rsidR="00453B42" w:rsidRPr="006D3781" w:rsidRDefault="00453B42" w:rsidP="00853666">
            <w:pPr>
              <w:rPr>
                <w:rFonts w:asciiTheme="minorHAnsi" w:hAnsiTheme="minorHAnsi"/>
                <w:sz w:val="20"/>
                <w:szCs w:val="20"/>
              </w:rPr>
            </w:pPr>
          </w:p>
        </w:tc>
        <w:tc>
          <w:tcPr>
            <w:tcW w:w="11380" w:type="dxa"/>
            <w:gridSpan w:val="5"/>
          </w:tcPr>
          <w:p w:rsidR="00453B42" w:rsidRPr="006D3781" w:rsidRDefault="00453B42" w:rsidP="00853666">
            <w:pPr>
              <w:jc w:val="center"/>
              <w:rPr>
                <w:rFonts w:asciiTheme="minorHAnsi" w:hAnsiTheme="minorHAnsi" w:cs="Arial"/>
                <w:sz w:val="20"/>
                <w:szCs w:val="20"/>
              </w:rPr>
            </w:pPr>
            <w:r w:rsidRPr="006D3781">
              <w:rPr>
                <w:rFonts w:asciiTheme="minorHAnsi" w:hAnsiTheme="minorHAnsi" w:cs="Arial"/>
                <w:sz w:val="20"/>
                <w:szCs w:val="20"/>
              </w:rPr>
              <w:lastRenderedPageBreak/>
              <w:t> </w:t>
            </w:r>
          </w:p>
        </w:tc>
      </w:tr>
    </w:tbl>
    <w:p w:rsidR="00F72B48" w:rsidRPr="006D3781" w:rsidRDefault="00F72B48" w:rsidP="009D6911">
      <w:pPr>
        <w:autoSpaceDE w:val="0"/>
        <w:autoSpaceDN w:val="0"/>
        <w:adjustRightInd w:val="0"/>
        <w:spacing w:after="0" w:line="240" w:lineRule="auto"/>
        <w:rPr>
          <w:rFonts w:asciiTheme="minorHAnsi" w:eastAsiaTheme="minorHAnsi" w:hAnsiTheme="minorHAnsi"/>
          <w:b/>
          <w:bCs/>
          <w:color w:val="000000"/>
          <w:sz w:val="20"/>
          <w:szCs w:val="20"/>
        </w:rPr>
      </w:pPr>
    </w:p>
    <w:p w:rsidR="001A72E1" w:rsidRPr="006D3781" w:rsidRDefault="001A72E1" w:rsidP="00032B2B">
      <w:pPr>
        <w:pStyle w:val="Tekstpodstawowy2"/>
        <w:ind w:left="360"/>
        <w:jc w:val="right"/>
        <w:rPr>
          <w:rFonts w:asciiTheme="minorHAnsi" w:hAnsiTheme="minorHAnsi"/>
          <w:sz w:val="20"/>
        </w:rPr>
      </w:pPr>
      <w:r w:rsidRPr="006D3781">
        <w:rPr>
          <w:rFonts w:asciiTheme="minorHAnsi" w:hAnsiTheme="minorHAnsi"/>
          <w:sz w:val="20"/>
        </w:rPr>
        <w:t>Zał. nr 6 do SIWZ</w:t>
      </w:r>
    </w:p>
    <w:p w:rsidR="00524DC0" w:rsidRPr="006D3781" w:rsidRDefault="00524DC0" w:rsidP="00524DC0">
      <w:pPr>
        <w:spacing w:after="0"/>
        <w:rPr>
          <w:rFonts w:asciiTheme="minorHAnsi" w:hAnsiTheme="minorHAnsi"/>
          <w:sz w:val="20"/>
          <w:szCs w:val="20"/>
        </w:rPr>
      </w:pPr>
      <w:r w:rsidRPr="006D3781">
        <w:rPr>
          <w:rFonts w:asciiTheme="minorHAnsi" w:hAnsiTheme="minorHAnsi"/>
          <w:bCs/>
          <w:sz w:val="20"/>
          <w:szCs w:val="20"/>
        </w:rPr>
        <w:t>Projekt</w:t>
      </w:r>
      <w:r w:rsidRPr="006D3781">
        <w:rPr>
          <w:rFonts w:asciiTheme="minorHAnsi" w:hAnsiTheme="minorHAnsi"/>
          <w:sz w:val="20"/>
          <w:szCs w:val="20"/>
        </w:rPr>
        <w:t xml:space="preserve">                                                              UMOWA Nr ...../</w:t>
      </w:r>
      <w:r w:rsidR="007D7FB6" w:rsidRPr="006D3781">
        <w:rPr>
          <w:rFonts w:asciiTheme="minorHAnsi" w:hAnsiTheme="minorHAnsi"/>
          <w:sz w:val="20"/>
          <w:szCs w:val="20"/>
        </w:rPr>
        <w:t>1</w:t>
      </w:r>
      <w:r w:rsidR="00A977F1" w:rsidRPr="006D3781">
        <w:rPr>
          <w:rFonts w:asciiTheme="minorHAnsi" w:hAnsiTheme="minorHAnsi"/>
          <w:sz w:val="20"/>
          <w:szCs w:val="20"/>
        </w:rPr>
        <w:t>6</w:t>
      </w:r>
      <w:r w:rsidR="007D7FB6" w:rsidRPr="006D3781">
        <w:rPr>
          <w:rFonts w:asciiTheme="minorHAnsi" w:hAnsiTheme="minorHAnsi"/>
          <w:sz w:val="20"/>
          <w:szCs w:val="20"/>
        </w:rPr>
        <w:t>7</w:t>
      </w:r>
      <w:r w:rsidR="009D768A" w:rsidRPr="006D3781">
        <w:rPr>
          <w:rFonts w:asciiTheme="minorHAnsi" w:hAnsiTheme="minorHAnsi"/>
          <w:sz w:val="20"/>
          <w:szCs w:val="20"/>
        </w:rPr>
        <w:t>/2019</w:t>
      </w:r>
    </w:p>
    <w:p w:rsidR="00345316" w:rsidRPr="006D3781" w:rsidRDefault="00345316" w:rsidP="00524DC0">
      <w:pPr>
        <w:spacing w:after="0"/>
        <w:rPr>
          <w:rFonts w:asciiTheme="minorHAnsi" w:hAnsiTheme="minorHAnsi"/>
          <w:sz w:val="20"/>
          <w:szCs w:val="20"/>
        </w:rPr>
      </w:pP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Zawarta w dniu …………………… roku pomiędzy:</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b/>
          <w:sz w:val="20"/>
          <w:szCs w:val="20"/>
        </w:rPr>
        <w:t>Świętokrzyskim Centrum Onkologii Samodzielnym Publicznym Zakładem Opieki Zdrowotnej</w:t>
      </w:r>
      <w:r w:rsidRPr="006D3781">
        <w:rPr>
          <w:rFonts w:asciiTheme="minorHAnsi" w:hAnsiTheme="minorHAnsi"/>
          <w:sz w:val="20"/>
          <w:szCs w:val="20"/>
        </w:rPr>
        <w:t xml:space="preserve">  z siedzibą w </w:t>
      </w:r>
      <w:r w:rsidRPr="006D3781">
        <w:rPr>
          <w:rFonts w:asciiTheme="minorHAnsi" w:hAnsiTheme="minorHAnsi"/>
          <w:b/>
          <w:sz w:val="20"/>
          <w:szCs w:val="20"/>
        </w:rPr>
        <w:t>Kielcach,</w:t>
      </w:r>
      <w:r w:rsidRPr="006D3781">
        <w:rPr>
          <w:rFonts w:asciiTheme="minorHAnsi" w:hAnsiTheme="minorHAnsi"/>
          <w:sz w:val="20"/>
          <w:szCs w:val="20"/>
        </w:rPr>
        <w:t xml:space="preserve"> ul. Artwińskiego 3 (nr kodu: 25-734), REGON: 001263233, NIP: 959-12-94-907, zwanym w treści umowy „</w:t>
      </w:r>
      <w:r w:rsidRPr="006D3781">
        <w:rPr>
          <w:rFonts w:asciiTheme="minorHAnsi" w:hAnsiTheme="minorHAnsi"/>
          <w:b/>
          <w:sz w:val="20"/>
          <w:szCs w:val="20"/>
        </w:rPr>
        <w:t>Zamawiającym”,</w:t>
      </w:r>
      <w:r w:rsidRPr="006D3781">
        <w:rPr>
          <w:rFonts w:asciiTheme="minorHAnsi" w:hAnsiTheme="minorHAnsi"/>
          <w:sz w:val="20"/>
          <w:szCs w:val="20"/>
        </w:rPr>
        <w:t xml:space="preserve"> w mieniu którego działa :</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1. mgr Teresa Czernecka – Z-ca Dyrektora ds. Finansowo – Administracyjnych,</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2. mgr Agnieszka Syska – Główna Księgowa.</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 xml:space="preserve"> a</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 xml:space="preserve">……………………………………………………………………………………………………………… </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REGON: ………………….., NIP: ……………………. zwanym w treści umowy „</w:t>
      </w:r>
      <w:r w:rsidRPr="006D3781">
        <w:rPr>
          <w:rFonts w:asciiTheme="minorHAnsi" w:hAnsiTheme="minorHAnsi"/>
          <w:b/>
          <w:sz w:val="20"/>
          <w:szCs w:val="20"/>
        </w:rPr>
        <w:t>Wykonawcą”,</w:t>
      </w:r>
      <w:r w:rsidRPr="006D3781">
        <w:rPr>
          <w:rFonts w:asciiTheme="minorHAnsi" w:hAnsiTheme="minorHAnsi"/>
          <w:sz w:val="20"/>
          <w:szCs w:val="20"/>
        </w:rPr>
        <w:t xml:space="preserve"> w mieniu którego działa :</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1.</w:t>
      </w:r>
      <w:r w:rsidRPr="006D3781">
        <w:rPr>
          <w:rFonts w:asciiTheme="minorHAnsi" w:hAnsiTheme="minorHAnsi"/>
          <w:sz w:val="20"/>
          <w:szCs w:val="20"/>
        </w:rPr>
        <w:tab/>
        <w:t>……………………………………………………………………………………………</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2.</w:t>
      </w:r>
      <w:r w:rsidRPr="006D3781">
        <w:rPr>
          <w:rFonts w:asciiTheme="minorHAnsi" w:hAnsiTheme="minorHAnsi"/>
          <w:sz w:val="20"/>
          <w:szCs w:val="20"/>
        </w:rPr>
        <w:tab/>
        <w:t>. ……………………………………………………………………………………………...</w:t>
      </w:r>
    </w:p>
    <w:p w:rsidR="00360771" w:rsidRPr="006D3781" w:rsidRDefault="00360771" w:rsidP="00360771">
      <w:pPr>
        <w:autoSpaceDE w:val="0"/>
        <w:spacing w:after="0" w:line="360" w:lineRule="auto"/>
        <w:rPr>
          <w:rFonts w:asciiTheme="minorHAnsi" w:hAnsiTheme="minorHAnsi"/>
          <w:sz w:val="20"/>
          <w:szCs w:val="20"/>
        </w:rPr>
      </w:pP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 xml:space="preserve">Strony zgodnie oświadczają, że umowa została zawarta na zasadach ustalonych ustawą z dnia 29 stycznia 2004 roku – Prawo zamówień publicznych </w:t>
      </w:r>
      <w:r w:rsidRPr="006D3781">
        <w:rPr>
          <w:rFonts w:asciiTheme="minorHAnsi" w:eastAsia="Times New Roman" w:hAnsiTheme="minorHAnsi"/>
          <w:sz w:val="20"/>
          <w:szCs w:val="20"/>
          <w:lang w:eastAsia="pl-PL"/>
        </w:rPr>
        <w:t xml:space="preserve"> </w:t>
      </w:r>
      <w:r w:rsidR="000A4A56" w:rsidRPr="006D3781">
        <w:rPr>
          <w:rFonts w:asciiTheme="minorHAnsi" w:hAnsiTheme="minorHAnsi"/>
          <w:sz w:val="20"/>
          <w:szCs w:val="20"/>
        </w:rPr>
        <w:t xml:space="preserve">(Dz. U. z 2018 r. poz. 1986) </w:t>
      </w:r>
      <w:r w:rsidRPr="006D3781">
        <w:rPr>
          <w:rFonts w:asciiTheme="minorHAnsi" w:hAnsiTheme="minorHAnsi"/>
          <w:sz w:val="20"/>
          <w:szCs w:val="20"/>
        </w:rPr>
        <w:t>na podstawie wygranego przetargu nieograniczonego z dnia……………… roku na warunkach określonych w postępowaniu.</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Strony zawarły umowę następującej treści:</w:t>
      </w:r>
    </w:p>
    <w:p w:rsidR="00360771" w:rsidRPr="006D3781" w:rsidRDefault="00360771" w:rsidP="00360771">
      <w:pPr>
        <w:autoSpaceDE w:val="0"/>
        <w:spacing w:after="0" w:line="360" w:lineRule="auto"/>
        <w:jc w:val="center"/>
        <w:rPr>
          <w:rFonts w:asciiTheme="minorHAnsi" w:hAnsiTheme="minorHAnsi"/>
          <w:b/>
          <w:sz w:val="20"/>
          <w:szCs w:val="20"/>
        </w:rPr>
      </w:pPr>
      <w:r w:rsidRPr="006D3781">
        <w:rPr>
          <w:rFonts w:asciiTheme="minorHAnsi" w:hAnsiTheme="minorHAnsi"/>
          <w:b/>
          <w:sz w:val="20"/>
          <w:szCs w:val="20"/>
        </w:rPr>
        <w:t>§ 1</w:t>
      </w:r>
    </w:p>
    <w:p w:rsidR="00360771" w:rsidRPr="006D3781" w:rsidRDefault="00360771" w:rsidP="00360771">
      <w:pPr>
        <w:autoSpaceDE w:val="0"/>
        <w:spacing w:after="0" w:line="360" w:lineRule="auto"/>
        <w:jc w:val="center"/>
        <w:rPr>
          <w:rFonts w:asciiTheme="minorHAnsi" w:hAnsiTheme="minorHAnsi"/>
          <w:b/>
          <w:sz w:val="20"/>
          <w:szCs w:val="20"/>
        </w:rPr>
      </w:pPr>
      <w:r w:rsidRPr="006D3781">
        <w:rPr>
          <w:rFonts w:asciiTheme="minorHAnsi" w:hAnsiTheme="minorHAnsi"/>
          <w:b/>
          <w:sz w:val="20"/>
          <w:szCs w:val="20"/>
        </w:rPr>
        <w:t>Przedmiot Umowy</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1. Przedmiotem umowy są dostawy dla Zamawiającego – …...... w asortymencie, ilościach i cenach określonych w Pakiecie nr ..  stanowiącym integralną część umowy.</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2. Zamawiający powierza, a Wykonawca przyjmuje do wykonania przedmiot umowy określony w ust. 1.</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3. Umowa zostaje zawarta na okres od dnia …. do ………. r.</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4. Specyfikacja Istotnych Warunków Zamówienia wraz z załącznikam</w:t>
      </w:r>
      <w:r w:rsidR="00361253" w:rsidRPr="006D3781">
        <w:rPr>
          <w:rFonts w:asciiTheme="minorHAnsi" w:hAnsiTheme="minorHAnsi"/>
          <w:sz w:val="20"/>
          <w:szCs w:val="20"/>
        </w:rPr>
        <w:t>i oraz oferta Wykonawcy stanowi</w:t>
      </w:r>
      <w:r w:rsidRPr="006D3781">
        <w:rPr>
          <w:rFonts w:asciiTheme="minorHAnsi" w:hAnsiTheme="minorHAnsi"/>
          <w:sz w:val="20"/>
          <w:szCs w:val="20"/>
        </w:rPr>
        <w:t xml:space="preserve"> integralną część niniejszej umowy.</w:t>
      </w:r>
    </w:p>
    <w:p w:rsidR="00360771" w:rsidRPr="006D3781" w:rsidRDefault="00360771" w:rsidP="00360771">
      <w:pPr>
        <w:autoSpaceDE w:val="0"/>
        <w:spacing w:after="0" w:line="360" w:lineRule="auto"/>
        <w:jc w:val="center"/>
        <w:rPr>
          <w:rFonts w:asciiTheme="minorHAnsi" w:hAnsiTheme="minorHAnsi"/>
          <w:b/>
          <w:sz w:val="20"/>
          <w:szCs w:val="20"/>
        </w:rPr>
      </w:pPr>
      <w:r w:rsidRPr="006D3781">
        <w:rPr>
          <w:rFonts w:asciiTheme="minorHAnsi" w:hAnsiTheme="minorHAnsi"/>
          <w:b/>
          <w:sz w:val="20"/>
          <w:szCs w:val="20"/>
        </w:rPr>
        <w:t>§ 2</w:t>
      </w:r>
    </w:p>
    <w:p w:rsidR="00360771" w:rsidRPr="006D3781" w:rsidRDefault="00360771" w:rsidP="00360771">
      <w:pPr>
        <w:autoSpaceDE w:val="0"/>
        <w:spacing w:after="0" w:line="360" w:lineRule="auto"/>
        <w:jc w:val="center"/>
        <w:rPr>
          <w:rFonts w:asciiTheme="minorHAnsi" w:hAnsiTheme="minorHAnsi"/>
          <w:b/>
          <w:sz w:val="20"/>
          <w:szCs w:val="20"/>
        </w:rPr>
      </w:pPr>
      <w:r w:rsidRPr="006D3781">
        <w:rPr>
          <w:rFonts w:asciiTheme="minorHAnsi" w:hAnsiTheme="minorHAnsi"/>
          <w:b/>
          <w:sz w:val="20"/>
          <w:szCs w:val="20"/>
        </w:rPr>
        <w:t>Dostawy</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 xml:space="preserve">1.Wykonawca zobowiązuje się do dostarczania asortymentu, o którym mowa w § 1 począwszy od dnia </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 xml:space="preserve">   …………r.:</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 xml:space="preserve">   a)  w ilościach każdorazowo ustalonych przez Zamawiającego,</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 xml:space="preserve">   b)  na koszt i ryzyko Wykonawcy,</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lastRenderedPageBreak/>
        <w:t xml:space="preserve">   c)  w asortymencie i cenach określonych w Pakiecie nr .. stanowiących integralną część umowy,</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 xml:space="preserve">   d)  transportem Wykonawcy do magazynu Zamawiającego w dni robocze tj. od poniedziałku do czwartku w godz. od 7.00 do 14.00, w piątki do godz. 12.30.</w:t>
      </w:r>
    </w:p>
    <w:p w:rsidR="00360771" w:rsidRPr="006D3781" w:rsidRDefault="00411C90" w:rsidP="00411C90">
      <w:pPr>
        <w:autoSpaceDE w:val="0"/>
        <w:spacing w:after="0" w:line="360" w:lineRule="auto"/>
        <w:jc w:val="both"/>
        <w:rPr>
          <w:rFonts w:asciiTheme="minorHAnsi" w:hAnsiTheme="minorHAnsi"/>
          <w:bCs/>
          <w:sz w:val="20"/>
          <w:szCs w:val="20"/>
        </w:rPr>
      </w:pPr>
      <w:r w:rsidRPr="006D3781">
        <w:rPr>
          <w:rFonts w:asciiTheme="minorHAnsi" w:hAnsiTheme="minorHAnsi"/>
          <w:sz w:val="20"/>
          <w:szCs w:val="20"/>
        </w:rPr>
        <w:t>2</w:t>
      </w:r>
      <w:r w:rsidR="00121387" w:rsidRPr="006D3781">
        <w:rPr>
          <w:rFonts w:asciiTheme="minorHAnsi" w:hAnsiTheme="minorHAnsi"/>
          <w:sz w:val="20"/>
          <w:szCs w:val="20"/>
        </w:rPr>
        <w:t>.</w:t>
      </w:r>
      <w:r w:rsidR="00360771" w:rsidRPr="006D3781">
        <w:rPr>
          <w:rFonts w:asciiTheme="minorHAnsi" w:hAnsiTheme="minorHAnsi"/>
          <w:sz w:val="20"/>
          <w:szCs w:val="20"/>
        </w:rPr>
        <w:t>Wykonawca zobowiązuje się do rozładowania każdej partii towaru przez własnych pracowników, a gdy   Wykonawca korzysta z usług firm przewozowych, przez pracownika tej firmy z samochodu do magazynu  Zamawiającego.</w:t>
      </w:r>
      <w:r w:rsidRPr="006D3781">
        <w:rPr>
          <w:rFonts w:asciiTheme="minorHAnsi" w:hAnsiTheme="minorHAnsi"/>
          <w:sz w:val="20"/>
          <w:szCs w:val="20"/>
        </w:rPr>
        <w:t xml:space="preserve"> korzysta z usług firm przewozowych, przez pracownika tej firmy z samochodu do magazynu  Zamawiającego.</w:t>
      </w:r>
      <w:r w:rsidRPr="006D3781">
        <w:rPr>
          <w:rFonts w:asciiTheme="minorHAnsi" w:hAnsiTheme="minorHAnsi"/>
          <w:b/>
          <w:bCs/>
          <w:sz w:val="20"/>
          <w:szCs w:val="20"/>
        </w:rPr>
        <w:t xml:space="preserve"> </w:t>
      </w:r>
      <w:r w:rsidRPr="006D3781">
        <w:rPr>
          <w:rFonts w:asciiTheme="minorHAnsi" w:hAnsiTheme="minorHAnsi"/>
          <w:bCs/>
          <w:sz w:val="20"/>
          <w:szCs w:val="20"/>
        </w:rPr>
        <w:t xml:space="preserve">Dostawa może odbywać się wyłącznie wjazdem nr 2 od ul. Artwińskiego w kierunku magazynu głównego. </w:t>
      </w:r>
    </w:p>
    <w:p w:rsidR="003E0019" w:rsidRPr="006D3781" w:rsidRDefault="003E0019" w:rsidP="003E0019">
      <w:pPr>
        <w:pStyle w:val="Tekstpodstawowy3"/>
        <w:jc w:val="both"/>
        <w:rPr>
          <w:rFonts w:asciiTheme="minorHAnsi" w:hAnsiTheme="minorHAnsi"/>
          <w:i w:val="0"/>
          <w:sz w:val="20"/>
        </w:rPr>
      </w:pPr>
      <w:r w:rsidRPr="006D3781">
        <w:rPr>
          <w:rFonts w:asciiTheme="minorHAnsi" w:hAnsiTheme="minorHAnsi"/>
          <w:i w:val="0"/>
          <w:sz w:val="20"/>
        </w:rPr>
        <w:t>3.Miejsce dostawy – Zakład  Diagnostyki Laboratoryjnej Świętokrzyskiego Centrum  Onkologii  w Kielcach, oprócz strzykawek gazometrycznych, które Maja być dostarczane do Magazynu Głównego.</w:t>
      </w:r>
    </w:p>
    <w:p w:rsidR="003E0019" w:rsidRPr="006D3781" w:rsidRDefault="003E0019" w:rsidP="00411C90">
      <w:pPr>
        <w:autoSpaceDE w:val="0"/>
        <w:spacing w:after="0" w:line="360" w:lineRule="auto"/>
        <w:jc w:val="both"/>
        <w:rPr>
          <w:rFonts w:asciiTheme="minorHAnsi" w:hAnsiTheme="minorHAnsi"/>
          <w:b/>
          <w:bCs/>
          <w:sz w:val="20"/>
          <w:szCs w:val="20"/>
        </w:rPr>
      </w:pPr>
    </w:p>
    <w:p w:rsidR="00360771" w:rsidRPr="006D3781" w:rsidRDefault="003E0019" w:rsidP="00121387">
      <w:pPr>
        <w:pStyle w:val="Tekstpodstawowy3"/>
        <w:spacing w:line="360" w:lineRule="auto"/>
        <w:jc w:val="both"/>
        <w:rPr>
          <w:rFonts w:asciiTheme="minorHAnsi" w:hAnsiTheme="minorHAnsi"/>
          <w:i w:val="0"/>
          <w:sz w:val="20"/>
        </w:rPr>
      </w:pPr>
      <w:r w:rsidRPr="006D3781">
        <w:rPr>
          <w:rFonts w:asciiTheme="minorHAnsi" w:hAnsiTheme="minorHAnsi"/>
          <w:i w:val="0"/>
          <w:sz w:val="20"/>
        </w:rPr>
        <w:t>4</w:t>
      </w:r>
      <w:r w:rsidR="00360771" w:rsidRPr="006D3781">
        <w:rPr>
          <w:rFonts w:asciiTheme="minorHAnsi" w:hAnsiTheme="minorHAnsi"/>
          <w:i w:val="0"/>
          <w:sz w:val="20"/>
        </w:rPr>
        <w:t xml:space="preserve">. Zgłoszone zamówienie Wykonawca zrealizuje w terminie </w:t>
      </w:r>
      <w:r w:rsidR="003F3D98" w:rsidRPr="006D3781">
        <w:rPr>
          <w:rFonts w:asciiTheme="minorHAnsi" w:hAnsiTheme="minorHAnsi"/>
          <w:i w:val="0"/>
          <w:sz w:val="20"/>
        </w:rPr>
        <w:t>do 5 dni roboczych od poniedziałku do piątku  w godz. od 7.00 do 14.30  . W sytuacjach pilnych w ciągu 3 dni.</w:t>
      </w:r>
    </w:p>
    <w:p w:rsidR="00360771" w:rsidRPr="006D3781" w:rsidRDefault="003E0019" w:rsidP="00121387">
      <w:pPr>
        <w:autoSpaceDE w:val="0"/>
        <w:spacing w:after="0" w:line="360" w:lineRule="auto"/>
        <w:jc w:val="both"/>
        <w:rPr>
          <w:rFonts w:asciiTheme="minorHAnsi" w:hAnsiTheme="minorHAnsi"/>
          <w:sz w:val="20"/>
          <w:szCs w:val="20"/>
        </w:rPr>
      </w:pPr>
      <w:r w:rsidRPr="006D3781">
        <w:rPr>
          <w:rFonts w:asciiTheme="minorHAnsi" w:hAnsiTheme="minorHAnsi"/>
          <w:sz w:val="20"/>
          <w:szCs w:val="20"/>
        </w:rPr>
        <w:t>5</w:t>
      </w:r>
      <w:r w:rsidR="00360771" w:rsidRPr="006D3781">
        <w:rPr>
          <w:rFonts w:asciiTheme="minorHAnsi" w:hAnsiTheme="minorHAnsi"/>
          <w:sz w:val="20"/>
          <w:szCs w:val="20"/>
        </w:rPr>
        <w:t>. Zamówienia na poszczególne ilości towaru przesyłane będą faksem na nr telefonu ….....................</w:t>
      </w:r>
    </w:p>
    <w:p w:rsidR="00360771" w:rsidRPr="006D3781" w:rsidRDefault="003E0019"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6</w:t>
      </w:r>
      <w:r w:rsidR="00360771" w:rsidRPr="006D3781">
        <w:rPr>
          <w:rFonts w:asciiTheme="minorHAnsi" w:hAnsiTheme="minorHAnsi"/>
          <w:sz w:val="20"/>
          <w:szCs w:val="20"/>
        </w:rPr>
        <w:t xml:space="preserve">. Jeżeli termin dostawy upływa w dniu wolnym od pracy lub poza godzinami pracy Zamawiającego, dostawa nastąpi w pierwszym dniu roboczym po wyznaczonym terminie. </w:t>
      </w:r>
    </w:p>
    <w:p w:rsidR="00360771" w:rsidRPr="006D3781" w:rsidRDefault="003E0019"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7.</w:t>
      </w:r>
      <w:r w:rsidR="00360771" w:rsidRPr="006D3781">
        <w:rPr>
          <w:rFonts w:asciiTheme="minorHAnsi" w:hAnsiTheme="minorHAnsi"/>
          <w:sz w:val="20"/>
          <w:szCs w:val="20"/>
        </w:rPr>
        <w:t xml:space="preserve"> Ilości zużycia podane przez Zamawiającego są ilościami szacunkowymi. Zamawiający zastrzega sobie prawo do:</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 xml:space="preserve">    a)  wykorzystania niektórych pozycji asortymentowych w ilościach mniejszych od określonych  w Pakiecie     </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 xml:space="preserve">          nr…,</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 xml:space="preserve">    b)  do zwiększenia ilości niektórych pozycji (określonych w Pakiecie nr …), jednocześnie nie przekraczając </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 xml:space="preserve">          całkowitej wartości umowy bez konsekwencji prawnych i finansowych ze strony Wykonawcy.</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 xml:space="preserve">    c)   zmniejszenia wartości zamówienia (określonego w Pakiecie nr …).</w:t>
      </w:r>
    </w:p>
    <w:p w:rsidR="00360771" w:rsidRPr="006D3781" w:rsidRDefault="003E0019"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8</w:t>
      </w:r>
      <w:r w:rsidR="00360771" w:rsidRPr="006D3781">
        <w:rPr>
          <w:rFonts w:asciiTheme="minorHAnsi" w:hAnsiTheme="minorHAnsi"/>
          <w:sz w:val="20"/>
          <w:szCs w:val="20"/>
        </w:rPr>
        <w:t>. 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rsidR="00360771" w:rsidRPr="006D3781" w:rsidRDefault="003E0019"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9</w:t>
      </w:r>
      <w:r w:rsidR="00360771" w:rsidRPr="006D3781">
        <w:rPr>
          <w:rFonts w:asciiTheme="minorHAnsi" w:hAnsiTheme="minorHAnsi"/>
          <w:sz w:val="20"/>
          <w:szCs w:val="20"/>
        </w:rPr>
        <w:t>. Zamawiający zapewnia niezbędne warunki organizacyjne umożliwiające dostęp pracownikom Wykonawcy do  pomieszczeń Zamawiającego - w zakresie niezbędnym do wykonania niniejszej umowy.</w:t>
      </w:r>
    </w:p>
    <w:p w:rsidR="00360771" w:rsidRPr="006D3781" w:rsidRDefault="003E0019"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10</w:t>
      </w:r>
      <w:r w:rsidR="00360771" w:rsidRPr="006D3781">
        <w:rPr>
          <w:rFonts w:asciiTheme="minorHAnsi" w:hAnsiTheme="minorHAnsi"/>
          <w:sz w:val="20"/>
          <w:szCs w:val="20"/>
        </w:rPr>
        <w:t>. Z chwilą wydania Zamawiającemu przedmiotu umowy, przechodzi na niego ryzyko przypadkowej utraty lub  uszkodzenia towaru.</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1</w:t>
      </w:r>
      <w:r w:rsidR="003E0019" w:rsidRPr="006D3781">
        <w:rPr>
          <w:rFonts w:asciiTheme="minorHAnsi" w:hAnsiTheme="minorHAnsi"/>
          <w:sz w:val="20"/>
          <w:szCs w:val="20"/>
        </w:rPr>
        <w:t>1</w:t>
      </w:r>
      <w:r w:rsidRPr="006D3781">
        <w:rPr>
          <w:rFonts w:asciiTheme="minorHAnsi" w:hAnsiTheme="minorHAnsi"/>
          <w:sz w:val="20"/>
          <w:szCs w:val="20"/>
        </w:rPr>
        <w:t>.Jeżeli uszkodzenie towaru nastąpi w czasie trwania transportu odpowiedzialność za powstałą szkodę ponosi Wykonawca.</w:t>
      </w:r>
    </w:p>
    <w:p w:rsidR="001A4A90" w:rsidRPr="006D3781" w:rsidRDefault="001A4A90"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1</w:t>
      </w:r>
      <w:r w:rsidR="003E0019" w:rsidRPr="006D3781">
        <w:rPr>
          <w:rFonts w:asciiTheme="minorHAnsi" w:hAnsiTheme="minorHAnsi"/>
          <w:sz w:val="20"/>
          <w:szCs w:val="20"/>
        </w:rPr>
        <w:t>2</w:t>
      </w:r>
      <w:r w:rsidRPr="006D3781">
        <w:rPr>
          <w:rFonts w:asciiTheme="minorHAnsi" w:hAnsiTheme="minorHAnsi"/>
          <w:sz w:val="20"/>
          <w:szCs w:val="20"/>
        </w:rPr>
        <w:t>. Odbioru jakościowego i ilościowego każdej dostawy dokonywać będzie pracownik</w:t>
      </w:r>
      <w:r w:rsidR="00F5667C" w:rsidRPr="006D3781">
        <w:rPr>
          <w:rFonts w:asciiTheme="minorHAnsi" w:hAnsiTheme="minorHAnsi"/>
          <w:sz w:val="20"/>
          <w:szCs w:val="20"/>
        </w:rPr>
        <w:t xml:space="preserve"> </w:t>
      </w:r>
      <w:r w:rsidR="00235227" w:rsidRPr="006D3781">
        <w:rPr>
          <w:rFonts w:asciiTheme="minorHAnsi" w:hAnsiTheme="minorHAnsi"/>
          <w:sz w:val="20"/>
          <w:szCs w:val="20"/>
        </w:rPr>
        <w:t>Zakładu Diagnostyki Laboratoryjnej</w:t>
      </w:r>
      <w:r w:rsidR="00A977F1" w:rsidRPr="006D3781">
        <w:rPr>
          <w:rFonts w:asciiTheme="minorHAnsi" w:hAnsiTheme="minorHAnsi"/>
          <w:sz w:val="20"/>
          <w:szCs w:val="20"/>
        </w:rPr>
        <w:t>.</w:t>
      </w:r>
    </w:p>
    <w:p w:rsidR="00360771" w:rsidRPr="006D3781" w:rsidRDefault="001A4A90"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1</w:t>
      </w:r>
      <w:r w:rsidR="003E0019" w:rsidRPr="006D3781">
        <w:rPr>
          <w:rFonts w:asciiTheme="minorHAnsi" w:hAnsiTheme="minorHAnsi"/>
          <w:sz w:val="20"/>
          <w:szCs w:val="20"/>
        </w:rPr>
        <w:t>3</w:t>
      </w:r>
      <w:r w:rsidR="00360771" w:rsidRPr="006D3781">
        <w:rPr>
          <w:rFonts w:asciiTheme="minorHAnsi" w:hAnsiTheme="minorHAnsi"/>
          <w:sz w:val="20"/>
          <w:szCs w:val="20"/>
        </w:rPr>
        <w:t>.Osobą odpowiedzialną za realizacje umowy ze strony Zamawiającego jest  …………………………….</w:t>
      </w:r>
    </w:p>
    <w:p w:rsidR="00D11181" w:rsidRPr="006D3781" w:rsidRDefault="00D11181" w:rsidP="00360771">
      <w:pPr>
        <w:autoSpaceDE w:val="0"/>
        <w:spacing w:after="0" w:line="360" w:lineRule="auto"/>
        <w:jc w:val="both"/>
        <w:rPr>
          <w:rFonts w:asciiTheme="minorHAnsi" w:hAnsiTheme="minorHAnsi"/>
          <w:sz w:val="20"/>
          <w:szCs w:val="20"/>
        </w:rPr>
      </w:pPr>
    </w:p>
    <w:p w:rsidR="00360771" w:rsidRPr="006D3781" w:rsidRDefault="00360771" w:rsidP="00360771">
      <w:pPr>
        <w:autoSpaceDE w:val="0"/>
        <w:spacing w:after="0" w:line="360" w:lineRule="auto"/>
        <w:jc w:val="center"/>
        <w:rPr>
          <w:rFonts w:asciiTheme="minorHAnsi" w:hAnsiTheme="minorHAnsi"/>
          <w:b/>
          <w:sz w:val="20"/>
          <w:szCs w:val="20"/>
        </w:rPr>
      </w:pPr>
      <w:r w:rsidRPr="006D3781">
        <w:rPr>
          <w:rFonts w:asciiTheme="minorHAnsi" w:hAnsiTheme="minorHAnsi"/>
          <w:b/>
          <w:sz w:val="20"/>
          <w:szCs w:val="20"/>
        </w:rPr>
        <w:t>§ 3</w:t>
      </w:r>
    </w:p>
    <w:p w:rsidR="00360771" w:rsidRPr="006D3781" w:rsidRDefault="00360771" w:rsidP="00360771">
      <w:pPr>
        <w:autoSpaceDE w:val="0"/>
        <w:spacing w:after="0" w:line="360" w:lineRule="auto"/>
        <w:jc w:val="center"/>
        <w:rPr>
          <w:rFonts w:asciiTheme="minorHAnsi" w:hAnsiTheme="minorHAnsi"/>
          <w:b/>
          <w:sz w:val="20"/>
          <w:szCs w:val="20"/>
        </w:rPr>
      </w:pPr>
      <w:r w:rsidRPr="006D3781">
        <w:rPr>
          <w:rFonts w:asciiTheme="minorHAnsi" w:hAnsiTheme="minorHAnsi"/>
          <w:b/>
          <w:sz w:val="20"/>
          <w:szCs w:val="20"/>
        </w:rPr>
        <w:lastRenderedPageBreak/>
        <w:t>Wymagania jakościowe</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1. Wykonawca gwarantuje wysoką jakość dostarczanych produktów będących przedmiotem umowy.</w:t>
      </w:r>
    </w:p>
    <w:p w:rsidR="006E27BC" w:rsidRPr="006D3781" w:rsidRDefault="009120BA" w:rsidP="009120BA">
      <w:pPr>
        <w:spacing w:after="0" w:line="240" w:lineRule="auto"/>
        <w:rPr>
          <w:rFonts w:asciiTheme="minorHAnsi" w:hAnsiTheme="minorHAnsi"/>
          <w:sz w:val="20"/>
          <w:szCs w:val="20"/>
        </w:rPr>
      </w:pPr>
      <w:r w:rsidRPr="006D3781">
        <w:rPr>
          <w:rFonts w:asciiTheme="minorHAnsi" w:hAnsiTheme="minorHAnsi"/>
          <w:sz w:val="20"/>
          <w:szCs w:val="20"/>
        </w:rPr>
        <w:t xml:space="preserve">2. Termin ważności dostarczanych odczynników nie krótszy niż </w:t>
      </w:r>
      <w:r w:rsidR="00A977F1" w:rsidRPr="006D3781">
        <w:rPr>
          <w:rFonts w:asciiTheme="minorHAnsi" w:hAnsiTheme="minorHAnsi"/>
          <w:sz w:val="20"/>
          <w:szCs w:val="20"/>
        </w:rPr>
        <w:t>5</w:t>
      </w:r>
      <w:r w:rsidR="00E440CD" w:rsidRPr="006D3781">
        <w:rPr>
          <w:rFonts w:asciiTheme="minorHAnsi" w:hAnsiTheme="minorHAnsi"/>
          <w:sz w:val="20"/>
          <w:szCs w:val="20"/>
        </w:rPr>
        <w:t xml:space="preserve"> </w:t>
      </w:r>
      <w:r w:rsidRPr="006D3781">
        <w:rPr>
          <w:rFonts w:asciiTheme="minorHAnsi" w:hAnsiTheme="minorHAnsi"/>
          <w:sz w:val="20"/>
          <w:szCs w:val="20"/>
        </w:rPr>
        <w:t>miesiące.</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3. Wykonawca gwarantuje, że dostarczany przedmiot Umowy będzie zgodny z wymogami stawianymi przez   Zamawiającego zawartymi w SIWZ i załącznikach.</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4.Wykonawca nie ponosi odpowiedzialności za wady przedmiotu umowy powstałe na skutek niewłaściwego postępowania Zamawiającego, tzn. postępowania niezgodnego z instrukcją producenta.</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5. 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6. Na każdej partii towaru muszą znajdować się etykiety umożliwiające oznaczenie towaru co do tożsamości.</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7. 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rsidR="00360771" w:rsidRPr="006D3781" w:rsidRDefault="00360771" w:rsidP="00360771">
      <w:pPr>
        <w:autoSpaceDE w:val="0"/>
        <w:spacing w:after="0" w:line="360" w:lineRule="auto"/>
        <w:jc w:val="both"/>
        <w:rPr>
          <w:rFonts w:asciiTheme="minorHAnsi" w:hAnsiTheme="minorHAnsi"/>
          <w:sz w:val="20"/>
          <w:szCs w:val="20"/>
        </w:rPr>
      </w:pPr>
    </w:p>
    <w:p w:rsidR="00360771" w:rsidRPr="006D3781" w:rsidRDefault="00360771" w:rsidP="00360771">
      <w:pPr>
        <w:autoSpaceDE w:val="0"/>
        <w:spacing w:after="0" w:line="360" w:lineRule="auto"/>
        <w:jc w:val="center"/>
        <w:rPr>
          <w:rFonts w:asciiTheme="minorHAnsi" w:hAnsiTheme="minorHAnsi"/>
          <w:b/>
          <w:sz w:val="20"/>
          <w:szCs w:val="20"/>
        </w:rPr>
      </w:pPr>
      <w:r w:rsidRPr="006D3781">
        <w:rPr>
          <w:rFonts w:asciiTheme="minorHAnsi" w:hAnsiTheme="minorHAnsi"/>
          <w:b/>
          <w:sz w:val="20"/>
          <w:szCs w:val="20"/>
        </w:rPr>
        <w:t>§ 4</w:t>
      </w:r>
    </w:p>
    <w:p w:rsidR="00360771" w:rsidRPr="006D3781" w:rsidRDefault="00360771" w:rsidP="00360771">
      <w:pPr>
        <w:autoSpaceDE w:val="0"/>
        <w:spacing w:after="0" w:line="360" w:lineRule="auto"/>
        <w:jc w:val="center"/>
        <w:rPr>
          <w:rFonts w:asciiTheme="minorHAnsi" w:hAnsiTheme="minorHAnsi"/>
          <w:b/>
          <w:sz w:val="20"/>
          <w:szCs w:val="20"/>
        </w:rPr>
      </w:pPr>
      <w:r w:rsidRPr="006D3781">
        <w:rPr>
          <w:rFonts w:asciiTheme="minorHAnsi" w:hAnsiTheme="minorHAnsi"/>
          <w:b/>
          <w:sz w:val="20"/>
          <w:szCs w:val="20"/>
        </w:rPr>
        <w:t>Płatności i ceny</w:t>
      </w:r>
    </w:p>
    <w:p w:rsidR="001032CD"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1. Za wykonanie umowy wg ilości i ceny ustalonej w Pakiecie nr .. do umowy Wykonawcy przysługuje wynagrodzenie w kwocie</w:t>
      </w:r>
      <w:r w:rsidR="001032CD" w:rsidRPr="006D3781">
        <w:rPr>
          <w:rFonts w:asciiTheme="minorHAnsi" w:hAnsiTheme="minorHAnsi"/>
          <w:sz w:val="20"/>
          <w:szCs w:val="20"/>
        </w:rPr>
        <w:t xml:space="preserve"> netto-……………………..zł</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 xml:space="preserve"> brutto – ………………….. zł</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 xml:space="preserve"> (słownie : ………………………………………………………………………………/…).</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2.Ceny jednostkowe przedmiotu umowy obejmują jego wartość, wszystkie określone prawem podatki  (w tym podatek VAT) oraz inne koszty związane z realizacją umowy, w tym koszty transportu do siedziby Zamawiającego.</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3.Strony postanawiają, że rozliczenie odbywać się będzie fakturami częściowymi.</w:t>
      </w:r>
    </w:p>
    <w:p w:rsidR="00CA1766"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4.</w:t>
      </w:r>
      <w:r w:rsidR="00CA1766" w:rsidRPr="006D3781">
        <w:rPr>
          <w:rFonts w:asciiTheme="minorHAnsi" w:hAnsiTheme="minorHAnsi"/>
          <w:sz w:val="20"/>
          <w:szCs w:val="20"/>
        </w:rPr>
        <w:t xml:space="preserve"> Zapłata nastąpi na podstawie prawidłowo wystawionej faktury przez Wykonawcę i po stwierdzeniu przez Zamawiającego prawidłowego i terminowego wykonania dostawy. Akceptowane będą również faktury elektroniczne przesyłane na adres mailowy finanse@onkol.kielce.pl.</w:t>
      </w:r>
    </w:p>
    <w:p w:rsidR="00360771" w:rsidRPr="006D3781" w:rsidRDefault="00CA1766"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 xml:space="preserve"> </w:t>
      </w:r>
      <w:r w:rsidR="00360771" w:rsidRPr="006D3781">
        <w:rPr>
          <w:rFonts w:asciiTheme="minorHAnsi" w:hAnsiTheme="minorHAnsi"/>
          <w:sz w:val="20"/>
          <w:szCs w:val="20"/>
        </w:rPr>
        <w:t xml:space="preserve">5. Zapłata nastąpi przelewem na rachunek bankowy Wykonawcy, w terminie ………… dni od daty wystawienia faktury Zamawiającemu, przy czym Zamawiający upoważnia Wykonawcę do wystawiania faktur bez podpisu osoby    upoważnionej. Termin zapłaty winien być wpisany na fakturze VAT. Na fakturze należy podać nr i </w:t>
      </w:r>
      <w:r w:rsidR="0032487F" w:rsidRPr="006D3781">
        <w:rPr>
          <w:rFonts w:asciiTheme="minorHAnsi" w:hAnsiTheme="minorHAnsi"/>
          <w:sz w:val="20"/>
          <w:szCs w:val="20"/>
        </w:rPr>
        <w:t>datę</w:t>
      </w:r>
      <w:r w:rsidR="00360771" w:rsidRPr="006D3781">
        <w:rPr>
          <w:rFonts w:asciiTheme="minorHAnsi" w:hAnsiTheme="minorHAnsi"/>
          <w:sz w:val="20"/>
          <w:szCs w:val="20"/>
        </w:rPr>
        <w:t xml:space="preserve"> umowy.</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6.Ceny jednostkowe wyszczególnione w Pakiecie  nr …. przez okres obowiązywania umowy będą niezmienne, z zastrzeżeniem postanowienia ust. 7 poniżej.</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7.Ceny określone w ofercie mogą ulec zmianom tylko w przypadku:</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 xml:space="preserve">    a) urzędowych zmian cen,</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 xml:space="preserve">    b) obniżenia ceny przez producenta,</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 xml:space="preserve">    c) w przypadku zmiany stawki podatku VAT.</w:t>
      </w:r>
    </w:p>
    <w:p w:rsidR="00360771" w:rsidRPr="006D3781" w:rsidRDefault="00360771" w:rsidP="006D19B5">
      <w:pPr>
        <w:tabs>
          <w:tab w:val="left" w:pos="0"/>
        </w:tabs>
        <w:overflowPunct w:val="0"/>
        <w:autoSpaceDE w:val="0"/>
        <w:autoSpaceDN w:val="0"/>
        <w:adjustRightInd w:val="0"/>
        <w:spacing w:after="0" w:line="360" w:lineRule="auto"/>
        <w:jc w:val="both"/>
        <w:rPr>
          <w:rFonts w:asciiTheme="minorHAnsi" w:hAnsiTheme="minorHAnsi"/>
          <w:sz w:val="20"/>
          <w:szCs w:val="20"/>
        </w:rPr>
      </w:pPr>
      <w:r w:rsidRPr="006D3781">
        <w:rPr>
          <w:rFonts w:asciiTheme="minorHAnsi" w:hAnsiTheme="minorHAnsi"/>
          <w:sz w:val="20"/>
          <w:szCs w:val="20"/>
        </w:rPr>
        <w:lastRenderedPageBreak/>
        <w:t>8. 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rsidR="004D60EC" w:rsidRPr="006D3781" w:rsidRDefault="00B20A78" w:rsidP="00CA1766">
      <w:pPr>
        <w:tabs>
          <w:tab w:val="left" w:pos="0"/>
          <w:tab w:val="num" w:pos="284"/>
        </w:tabs>
        <w:overflowPunct w:val="0"/>
        <w:autoSpaceDE w:val="0"/>
        <w:autoSpaceDN w:val="0"/>
        <w:adjustRightInd w:val="0"/>
        <w:spacing w:line="360" w:lineRule="auto"/>
        <w:jc w:val="both"/>
        <w:rPr>
          <w:rFonts w:asciiTheme="minorHAnsi" w:hAnsiTheme="minorHAnsi"/>
          <w:sz w:val="20"/>
          <w:szCs w:val="20"/>
        </w:rPr>
      </w:pPr>
      <w:r w:rsidRPr="006D3781">
        <w:rPr>
          <w:rFonts w:asciiTheme="minorHAnsi" w:hAnsiTheme="minorHAnsi"/>
          <w:sz w:val="20"/>
          <w:szCs w:val="20"/>
        </w:rPr>
        <w:t>9.</w:t>
      </w:r>
      <w:r w:rsidR="00360771" w:rsidRPr="006D3781">
        <w:rPr>
          <w:rFonts w:asciiTheme="minorHAnsi" w:hAnsiTheme="minorHAnsi"/>
          <w:sz w:val="20"/>
          <w:szCs w:val="20"/>
        </w:rPr>
        <w:t>Wykonawca zobowiązuje się, że wypełni wstawowy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rsidR="00360771" w:rsidRPr="006D3781" w:rsidRDefault="00360771" w:rsidP="00360771">
      <w:pPr>
        <w:autoSpaceDE w:val="0"/>
        <w:spacing w:after="0" w:line="360" w:lineRule="auto"/>
        <w:jc w:val="center"/>
        <w:rPr>
          <w:rFonts w:asciiTheme="minorHAnsi" w:hAnsiTheme="minorHAnsi"/>
          <w:b/>
          <w:sz w:val="20"/>
          <w:szCs w:val="20"/>
        </w:rPr>
      </w:pPr>
      <w:r w:rsidRPr="006D3781">
        <w:rPr>
          <w:rFonts w:asciiTheme="minorHAnsi" w:hAnsiTheme="minorHAnsi"/>
          <w:b/>
          <w:sz w:val="20"/>
          <w:szCs w:val="20"/>
        </w:rPr>
        <w:t>§ 5</w:t>
      </w:r>
    </w:p>
    <w:p w:rsidR="00360771" w:rsidRPr="006D3781" w:rsidRDefault="00360771" w:rsidP="00360771">
      <w:pPr>
        <w:autoSpaceDE w:val="0"/>
        <w:spacing w:after="0" w:line="360" w:lineRule="auto"/>
        <w:jc w:val="center"/>
        <w:rPr>
          <w:rFonts w:asciiTheme="minorHAnsi" w:hAnsiTheme="minorHAnsi"/>
          <w:b/>
          <w:sz w:val="20"/>
          <w:szCs w:val="20"/>
        </w:rPr>
      </w:pPr>
      <w:r w:rsidRPr="006D3781">
        <w:rPr>
          <w:rFonts w:asciiTheme="minorHAnsi" w:hAnsiTheme="minorHAnsi"/>
          <w:b/>
          <w:sz w:val="20"/>
          <w:szCs w:val="20"/>
        </w:rPr>
        <w:t>Reklamacje</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 xml:space="preserve">1.W razie stwierdzenia wady przedmiotu Umowy w okresie gwarancyjnym Wykonawca zobowiązany będzie do   bezpłatnej wymiany wadliwego towaru na wolny od wad w terminie do </w:t>
      </w:r>
      <w:r w:rsidR="009A3FFF" w:rsidRPr="006D3781">
        <w:rPr>
          <w:rFonts w:asciiTheme="minorHAnsi" w:hAnsiTheme="minorHAnsi"/>
          <w:sz w:val="20"/>
          <w:szCs w:val="20"/>
        </w:rPr>
        <w:t>10</w:t>
      </w:r>
      <w:r w:rsidRPr="006D3781">
        <w:rPr>
          <w:rFonts w:asciiTheme="minorHAnsi" w:hAnsiTheme="minorHAnsi"/>
          <w:sz w:val="20"/>
          <w:szCs w:val="20"/>
        </w:rPr>
        <w:t xml:space="preserve"> dni roboczych od otrzymania reklamacji  (złożonej telefonicznie i potwierdzonej za pomocą faxu lub drogą pocztową).</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2.Zamawiający przy odbiorze partii towaru sprawdza zgodność pod względem ilościowym z fakturą.  Zgłoszenie przez Zamawiającego reklamacji ilościowej jest równoznaczne   z niedostarczeniem danej partii  towaru.</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3.Koszty załatwienia reklamacji ilościowych i jakościowych ponosi Wykonawca.</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4.Zawiadomienie o reklamacji, niezwłocznie po ich ujawnieniu, zostanie przesłane na numer faksu Wykonawcy oraz potwierdzone telefonicznie na numery kontaktowe   nr ………...</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5.Nie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rsidR="00360771" w:rsidRPr="006D3781" w:rsidRDefault="00360771" w:rsidP="00360771">
      <w:pPr>
        <w:autoSpaceDE w:val="0"/>
        <w:spacing w:after="0" w:line="360" w:lineRule="auto"/>
        <w:jc w:val="center"/>
        <w:rPr>
          <w:rFonts w:asciiTheme="minorHAnsi" w:hAnsiTheme="minorHAnsi"/>
          <w:b/>
          <w:sz w:val="20"/>
          <w:szCs w:val="20"/>
        </w:rPr>
      </w:pPr>
      <w:r w:rsidRPr="006D3781">
        <w:rPr>
          <w:rFonts w:asciiTheme="minorHAnsi" w:hAnsiTheme="minorHAnsi"/>
          <w:b/>
          <w:sz w:val="20"/>
          <w:szCs w:val="20"/>
        </w:rPr>
        <w:t>§ 6</w:t>
      </w:r>
    </w:p>
    <w:p w:rsidR="00360771" w:rsidRPr="006D3781" w:rsidRDefault="00360771" w:rsidP="00360771">
      <w:pPr>
        <w:autoSpaceDE w:val="0"/>
        <w:spacing w:after="0" w:line="360" w:lineRule="auto"/>
        <w:jc w:val="center"/>
        <w:rPr>
          <w:rFonts w:asciiTheme="minorHAnsi" w:hAnsiTheme="minorHAnsi"/>
          <w:b/>
          <w:sz w:val="20"/>
          <w:szCs w:val="20"/>
        </w:rPr>
      </w:pPr>
      <w:r w:rsidRPr="006D3781">
        <w:rPr>
          <w:rFonts w:asciiTheme="minorHAnsi" w:hAnsiTheme="minorHAnsi"/>
          <w:b/>
          <w:sz w:val="20"/>
          <w:szCs w:val="20"/>
        </w:rPr>
        <w:t>Kary Umowne</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1.Strony ustalają odpowiedzialność za niewykonanie lub nienależyte wykonanie zobowiązań umownych                       w formie kar umownych w następujących wysokościach:</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 xml:space="preserve">   a) w razie nie przystąpienia lub odstąpienia od umowy z przyczyny leżącej po stronie Wykonawcy, </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 xml:space="preserve">      Wykonawca zapłaci Zamawiającemu karę umowną w wysokości 10 % wartości niezrealizowanej części     </w:t>
      </w:r>
      <w:r w:rsidRPr="006D3781">
        <w:rPr>
          <w:rFonts w:asciiTheme="minorHAnsi" w:hAnsiTheme="minorHAnsi"/>
          <w:sz w:val="20"/>
          <w:szCs w:val="20"/>
        </w:rPr>
        <w:br/>
        <w:t xml:space="preserve">       umowy </w:t>
      </w:r>
      <w:r w:rsidR="00080885" w:rsidRPr="006D3781">
        <w:rPr>
          <w:rFonts w:asciiTheme="minorHAnsi" w:hAnsiTheme="minorHAnsi"/>
          <w:sz w:val="20"/>
          <w:szCs w:val="20"/>
        </w:rPr>
        <w:t>netto</w:t>
      </w:r>
      <w:r w:rsidRPr="006D3781">
        <w:rPr>
          <w:rFonts w:asciiTheme="minorHAnsi" w:hAnsiTheme="minorHAnsi"/>
          <w:sz w:val="20"/>
          <w:szCs w:val="20"/>
        </w:rPr>
        <w:t>,</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 xml:space="preserve">   b) w razie zwłoki w dostarczeniu towaru albo zwłoki w usunięciu stwierdzonych wad, braków lub </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 xml:space="preserve">      niezgodności towaru z umową ponad terminy określone w umowie, Wykonawca zapłaci Zamawiającemu </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 xml:space="preserve">      karę umowną w wysokości 5% wartości niezrealizowanej dostawy </w:t>
      </w:r>
      <w:r w:rsidR="00080885" w:rsidRPr="006D3781">
        <w:rPr>
          <w:rFonts w:asciiTheme="minorHAnsi" w:hAnsiTheme="minorHAnsi"/>
          <w:sz w:val="20"/>
          <w:szCs w:val="20"/>
        </w:rPr>
        <w:t>netto</w:t>
      </w:r>
      <w:r w:rsidRPr="006D3781">
        <w:rPr>
          <w:rFonts w:asciiTheme="minorHAnsi" w:hAnsiTheme="minorHAnsi"/>
          <w:sz w:val="20"/>
          <w:szCs w:val="20"/>
        </w:rPr>
        <w:t>, licząc za każdy dzień opóźnienia.</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lastRenderedPageBreak/>
        <w:t>2.Zapłata kar umownych nie zwalnia Wykonawcy z obowiązku realizacji umowy. Zamawiający zastrzega sobie  prawo potrącenia należnych kar umownych z wynagrodzenia należnego Wykonawcy. O potrąceniu Zamawiający zawiadomi Wykonawcę na piśmie.</w:t>
      </w:r>
    </w:p>
    <w:p w:rsidR="00B20A78"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3.Zamawiającemu przysługuje prawo dochodzenia odszkodowania przewyższającego ustalone kwoty kar   umownych na zasadach ogólnych</w:t>
      </w:r>
      <w:r w:rsidR="00735FF7" w:rsidRPr="006D3781">
        <w:rPr>
          <w:rFonts w:asciiTheme="minorHAnsi" w:hAnsiTheme="minorHAnsi"/>
          <w:sz w:val="20"/>
          <w:szCs w:val="20"/>
        </w:rPr>
        <w:t>.</w:t>
      </w:r>
    </w:p>
    <w:p w:rsidR="00360771" w:rsidRPr="006D3781" w:rsidRDefault="00360771" w:rsidP="00360771">
      <w:pPr>
        <w:autoSpaceDE w:val="0"/>
        <w:spacing w:after="0" w:line="360" w:lineRule="auto"/>
        <w:jc w:val="center"/>
        <w:rPr>
          <w:rFonts w:asciiTheme="minorHAnsi" w:hAnsiTheme="minorHAnsi"/>
          <w:b/>
          <w:sz w:val="20"/>
          <w:szCs w:val="20"/>
        </w:rPr>
      </w:pPr>
      <w:r w:rsidRPr="006D3781">
        <w:rPr>
          <w:rFonts w:asciiTheme="minorHAnsi" w:hAnsiTheme="minorHAnsi"/>
          <w:b/>
          <w:sz w:val="20"/>
          <w:szCs w:val="20"/>
        </w:rPr>
        <w:t>§ 7</w:t>
      </w:r>
    </w:p>
    <w:p w:rsidR="00360771" w:rsidRPr="006D3781" w:rsidRDefault="00360771" w:rsidP="00360771">
      <w:pPr>
        <w:autoSpaceDE w:val="0"/>
        <w:spacing w:after="0" w:line="360" w:lineRule="auto"/>
        <w:jc w:val="center"/>
        <w:rPr>
          <w:rFonts w:asciiTheme="minorHAnsi" w:hAnsiTheme="minorHAnsi"/>
          <w:b/>
          <w:sz w:val="20"/>
          <w:szCs w:val="20"/>
        </w:rPr>
      </w:pPr>
      <w:r w:rsidRPr="006D3781">
        <w:rPr>
          <w:rFonts w:asciiTheme="minorHAnsi" w:hAnsiTheme="minorHAnsi"/>
          <w:b/>
          <w:sz w:val="20"/>
          <w:szCs w:val="20"/>
        </w:rPr>
        <w:t>Rozwiązanie Umowy</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 xml:space="preserve">1.Oprócz przypadków wymienionych w ustawie Kodeks Cywilny oraz ustawie z 29 stycznia 2004 r. Prawo   zamówień publicznych </w:t>
      </w:r>
      <w:r w:rsidR="000A4A56" w:rsidRPr="006D3781">
        <w:rPr>
          <w:rFonts w:asciiTheme="minorHAnsi" w:hAnsiTheme="minorHAnsi"/>
          <w:sz w:val="20"/>
          <w:szCs w:val="20"/>
        </w:rPr>
        <w:t xml:space="preserve">(Dz. U. z 2018 r. poz. 1986) </w:t>
      </w:r>
      <w:r w:rsidRPr="006D3781">
        <w:rPr>
          <w:rFonts w:asciiTheme="minorHAnsi" w:hAnsiTheme="minorHAnsi"/>
          <w:sz w:val="20"/>
          <w:szCs w:val="20"/>
        </w:rPr>
        <w:t xml:space="preserve"> Zamawiającemu przysługuje prawo wypowiedzenia  umowy z  zachowaniem 1 miesięcznego terminu wypowiedzenia z    Wykonawcą, który:</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 xml:space="preserve">  a) rozwiązał firmę lub utracił uprawnienia do prowadzenia działalność gospodarczej w zakresie objętym  </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 xml:space="preserve">     zamówieniem,</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 xml:space="preserve">  b) narusza w sposób rażący istotne postanowienia niniejszej umowy, a w szczególności, gdy dostarcza towar    </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 xml:space="preserve">     niezgodny z umową lub specyfikacją,</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 xml:space="preserve">  c) nie posiada ważnych, aktualnych dokumentów potwierdzających wymagania jakościowe opisane  w § 3.</w:t>
      </w:r>
    </w:p>
    <w:p w:rsidR="00360771" w:rsidRPr="006D3781" w:rsidRDefault="00360771" w:rsidP="00360771">
      <w:pPr>
        <w:spacing w:after="0" w:line="360" w:lineRule="auto"/>
        <w:rPr>
          <w:rFonts w:asciiTheme="minorHAnsi" w:eastAsia="SimSun" w:hAnsiTheme="minorHAnsi"/>
          <w:kern w:val="2"/>
          <w:sz w:val="20"/>
          <w:szCs w:val="20"/>
          <w:lang w:eastAsia="hi-IN" w:bidi="hi-IN"/>
        </w:rPr>
      </w:pPr>
      <w:r w:rsidRPr="006D3781">
        <w:rPr>
          <w:rFonts w:asciiTheme="minorHAnsi" w:hAnsiTheme="minorHAnsi"/>
          <w:bCs/>
          <w:sz w:val="20"/>
          <w:szCs w:val="20"/>
        </w:rPr>
        <w:t>2.Zamawiający ma prawo do rozwiązania  umowy ze skutkiem natychmiastowych bez ponoszenia kar umownych  w  następujących przypadkach:</w:t>
      </w:r>
      <w:r w:rsidRPr="006D3781">
        <w:rPr>
          <w:rFonts w:asciiTheme="minorHAnsi" w:eastAsia="SimSun" w:hAnsiTheme="minorHAnsi"/>
          <w:kern w:val="2"/>
          <w:sz w:val="20"/>
          <w:szCs w:val="20"/>
          <w:lang w:eastAsia="hi-IN" w:bidi="hi-IN"/>
        </w:rPr>
        <w:t xml:space="preserve"> </w:t>
      </w:r>
    </w:p>
    <w:p w:rsidR="00360771" w:rsidRPr="006D3781" w:rsidRDefault="00360771" w:rsidP="00360771">
      <w:pPr>
        <w:spacing w:after="0" w:line="360" w:lineRule="auto"/>
        <w:rPr>
          <w:rFonts w:asciiTheme="minorHAnsi" w:eastAsia="SimSun" w:hAnsiTheme="minorHAnsi"/>
          <w:kern w:val="2"/>
          <w:sz w:val="20"/>
          <w:szCs w:val="20"/>
          <w:lang w:eastAsia="hi-IN" w:bidi="hi-IN"/>
        </w:rPr>
      </w:pPr>
      <w:r w:rsidRPr="006D3781">
        <w:rPr>
          <w:rFonts w:asciiTheme="minorHAnsi" w:eastAsia="SimSun" w:hAnsiTheme="minorHAnsi"/>
          <w:kern w:val="2"/>
          <w:sz w:val="20"/>
          <w:szCs w:val="20"/>
          <w:lang w:eastAsia="hi-IN" w:bidi="hi-IN"/>
        </w:rPr>
        <w:t>a) dostarczania przez Wykonawcę towaru niezgodnego pod względem jakości i ilości ze złożonym zamówieniem częściowym, jeżeli Wykonawca nie wymieni dostarczonego towaru na wolny od wad,</w:t>
      </w:r>
    </w:p>
    <w:p w:rsidR="00360771" w:rsidRPr="006D3781" w:rsidRDefault="00360771" w:rsidP="00360771">
      <w:pPr>
        <w:widowControl w:val="0"/>
        <w:suppressAutoHyphens/>
        <w:spacing w:after="0" w:line="360" w:lineRule="auto"/>
        <w:rPr>
          <w:rFonts w:asciiTheme="minorHAnsi" w:eastAsia="SimSun" w:hAnsiTheme="minorHAnsi"/>
          <w:kern w:val="2"/>
          <w:sz w:val="20"/>
          <w:szCs w:val="20"/>
          <w:lang w:eastAsia="hi-IN" w:bidi="hi-IN"/>
        </w:rPr>
      </w:pPr>
      <w:r w:rsidRPr="006D3781">
        <w:rPr>
          <w:rFonts w:asciiTheme="minorHAnsi" w:eastAsia="SimSun" w:hAnsiTheme="minorHAnsi"/>
          <w:kern w:val="2"/>
          <w:sz w:val="20"/>
          <w:szCs w:val="20"/>
          <w:lang w:eastAsia="hi-IN" w:bidi="hi-IN"/>
        </w:rPr>
        <w:t>b) jeżeli Wykonawca trzykrotnie dostarczy towar złej jakości, ilości lub nieterminowo,</w:t>
      </w:r>
    </w:p>
    <w:p w:rsidR="00360771" w:rsidRPr="006D3781" w:rsidRDefault="00360771" w:rsidP="00360771">
      <w:pPr>
        <w:widowControl w:val="0"/>
        <w:suppressAutoHyphens/>
        <w:spacing w:after="0" w:line="360" w:lineRule="auto"/>
        <w:rPr>
          <w:rFonts w:asciiTheme="minorHAnsi" w:hAnsiTheme="minorHAnsi"/>
          <w:bCs/>
          <w:sz w:val="20"/>
          <w:szCs w:val="20"/>
        </w:rPr>
      </w:pPr>
      <w:r w:rsidRPr="006D3781">
        <w:rPr>
          <w:rFonts w:asciiTheme="minorHAnsi" w:eastAsia="SimSun" w:hAnsiTheme="minorHAnsi"/>
          <w:kern w:val="2"/>
          <w:sz w:val="20"/>
          <w:szCs w:val="20"/>
          <w:lang w:eastAsia="hi-IN" w:bidi="hi-IN"/>
        </w:rPr>
        <w:t>c) zmiany cen.</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 xml:space="preserve">3. W razie zaistnienia istotnej zmiany okoliczności powodującej, że wykonanie umowy nie leży                                    </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 xml:space="preserve">w interesie publicznym, czego nie można było przewidzieć w chwili zawarcia umowy Zamawiający może odstąpić od umowy w terminie 30 dni od powzięcia wiadomości o tych okolicznościach zawiadamiając o tym </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Wykonawcę na piśmie w terminie 1 miesiąca od powzięcia wiadomości o powyższych okolicznościach. W takim przypadku Wykonawca może żądać jedynie wynagrodzenia należnego mu z tytułu wykonania części Umowy.</w:t>
      </w:r>
    </w:p>
    <w:p w:rsidR="00360771" w:rsidRPr="006D3781" w:rsidRDefault="00360771" w:rsidP="00360771">
      <w:pPr>
        <w:autoSpaceDE w:val="0"/>
        <w:spacing w:after="0" w:line="360" w:lineRule="auto"/>
        <w:jc w:val="both"/>
        <w:rPr>
          <w:rFonts w:asciiTheme="minorHAnsi" w:hAnsiTheme="minorHAnsi"/>
          <w:sz w:val="20"/>
          <w:szCs w:val="20"/>
        </w:rPr>
      </w:pPr>
    </w:p>
    <w:p w:rsidR="00360771" w:rsidRPr="006D3781" w:rsidRDefault="00360771" w:rsidP="00360771">
      <w:pPr>
        <w:autoSpaceDE w:val="0"/>
        <w:spacing w:after="0" w:line="360" w:lineRule="auto"/>
        <w:jc w:val="center"/>
        <w:rPr>
          <w:rFonts w:asciiTheme="minorHAnsi" w:hAnsiTheme="minorHAnsi"/>
          <w:b/>
          <w:sz w:val="20"/>
          <w:szCs w:val="20"/>
        </w:rPr>
      </w:pPr>
      <w:r w:rsidRPr="006D3781">
        <w:rPr>
          <w:rFonts w:asciiTheme="minorHAnsi" w:hAnsiTheme="minorHAnsi"/>
          <w:b/>
          <w:sz w:val="20"/>
          <w:szCs w:val="20"/>
        </w:rPr>
        <w:t>§ 8</w:t>
      </w:r>
    </w:p>
    <w:p w:rsidR="00360771" w:rsidRPr="006D3781" w:rsidRDefault="00360771" w:rsidP="00360771">
      <w:pPr>
        <w:autoSpaceDE w:val="0"/>
        <w:spacing w:after="0" w:line="360" w:lineRule="auto"/>
        <w:jc w:val="center"/>
        <w:rPr>
          <w:rFonts w:asciiTheme="minorHAnsi" w:hAnsiTheme="minorHAnsi"/>
          <w:b/>
          <w:sz w:val="20"/>
          <w:szCs w:val="20"/>
        </w:rPr>
      </w:pPr>
      <w:r w:rsidRPr="006D3781">
        <w:rPr>
          <w:rFonts w:asciiTheme="minorHAnsi" w:hAnsiTheme="minorHAnsi"/>
          <w:b/>
          <w:sz w:val="20"/>
          <w:szCs w:val="20"/>
        </w:rPr>
        <w:t>Postanowienia końcowe</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1. Bez zgody podmiotu tworzącego  Zamawiającego Wykonawca nie może dokonać żadnej czynności prawnej mającej na celu zmianę wierzyciela w szczególności zawrzeć umowy poręczenia w stosunku do  zobowiązań Zamawiającego.</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2. Wykonawca nie może bez pisemnej zgody Zamawiającego powierzyć wykonania zamówienia osobom trzecim.</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3. Wykonawca nie może wykonywać swego zobowiązania za pomocą takich osób trzecich, które na podstawie   art. 24 ustawy z dnia 29 stycznia 2004 roku Prawo Zamówień Publicznych</w:t>
      </w:r>
      <w:r w:rsidR="000A4A56" w:rsidRPr="006D3781">
        <w:rPr>
          <w:rFonts w:asciiTheme="minorHAnsi" w:hAnsiTheme="minorHAnsi"/>
          <w:sz w:val="20"/>
          <w:szCs w:val="20"/>
        </w:rPr>
        <w:t xml:space="preserve"> (Dz. U. z 2018 r. poz. 1986) </w:t>
      </w:r>
      <w:r w:rsidRPr="006D3781">
        <w:rPr>
          <w:rFonts w:asciiTheme="minorHAnsi" w:hAnsiTheme="minorHAnsi"/>
          <w:sz w:val="20"/>
          <w:szCs w:val="20"/>
        </w:rPr>
        <w:t xml:space="preserve">  są wykluczone z </w:t>
      </w:r>
      <w:r w:rsidRPr="006D3781">
        <w:rPr>
          <w:rFonts w:asciiTheme="minorHAnsi" w:hAnsiTheme="minorHAnsi"/>
          <w:sz w:val="20"/>
          <w:szCs w:val="20"/>
        </w:rPr>
        <w:lastRenderedPageBreak/>
        <w:t>ubiegania się o udzielenie zamówienia publicznego.   Zawinione naruszenie w/w postanowień stanowi podstawę do odstąpienia od umowy przez Zamawiającego.</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4. W sprawach nie uregulowanych w niniejszej umowie mają zastosowanie:</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 xml:space="preserve">     a)Właściwe przepisy ustawy z 29 stycznia 2004 r. Prawo zamówień publicznych </w:t>
      </w:r>
      <w:r w:rsidR="000A4A56" w:rsidRPr="006D3781">
        <w:rPr>
          <w:rFonts w:asciiTheme="minorHAnsi" w:hAnsiTheme="minorHAnsi"/>
          <w:sz w:val="20"/>
          <w:szCs w:val="20"/>
        </w:rPr>
        <w:t xml:space="preserve">(Dz. U. z 2018 r. poz. 1986) </w:t>
      </w:r>
      <w:r w:rsidRPr="006D3781">
        <w:rPr>
          <w:rFonts w:asciiTheme="minorHAnsi" w:hAnsiTheme="minorHAnsi"/>
          <w:sz w:val="20"/>
          <w:szCs w:val="20"/>
        </w:rPr>
        <w:t>wraz z aktami wykonawczymi do tej ustawy.</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 xml:space="preserve">     b)Właściwe przepisy ustawy z dnia 23 kwietnia 1964 r. Kodeks Cywilny (Dz. U. Nr 16, poz. 93 z </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 xml:space="preserve">        późniejszymi zmianami),</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5. 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6. Umowa może zostać zmieniona w sytuacji:</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a)zmiany numeru katalogowego produktu,</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b)zmiany nazwy produktu przy zachowaniu jego parametrów,</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c)wprowadzenia do sprzedaży przez producenta zmodyfikowanego/udoskonalonego produktu powodującego wycofanie dotychczasowego,</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d) zmiany warunków płatności lub sposobu finansowania umowy,</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e) zmiany przepisów podatkowych w zakresie zmiany stawki podatku VAT. W przypadku wprowadzenia    zmiany stawki podatku VAT, zmianie ulegnie stawka podatku VAT, wartość podatku VAT oraz wartość  brutto, wartość netto pozostaje stała przez cały czas trwania umowy.</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f) wystąpienia zmian powszechnie obowiązujących przepisów prawa w zakresie mającym wpływ na realizację  umowy - w zakresie dostosowania postanowień umowy do zmiany przepisów  prawa,</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g) opóźnień w realizacji umowy o ile zmiana taka jest korzystna dla Zamawiającego lub jest konieczna w celu prawidłowej realizacji przedmiotu umowy,</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h) zmiany nazwy oraz formy prawnej Stron - w zakresie dostosowania umowy do tych zmian,</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i) 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 xml:space="preserve">j) zmiany terminu wykonania zamówienia (skrócenie/wydłużenie) lub terminów płatności,    </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 xml:space="preserve">k) wstrzymaniem/przerwaniem wykonania przedmiotu umowy z przyczyn zależnych od  Zamawiającego, </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 xml:space="preserve">l) niewykorzystania wartości umowy przez okres </w:t>
      </w:r>
      <w:r w:rsidR="00E53469" w:rsidRPr="006D3781">
        <w:rPr>
          <w:rFonts w:asciiTheme="minorHAnsi" w:hAnsiTheme="minorHAnsi"/>
          <w:sz w:val="20"/>
          <w:szCs w:val="20"/>
        </w:rPr>
        <w:t>36</w:t>
      </w:r>
      <w:r w:rsidRPr="006D3781">
        <w:rPr>
          <w:rFonts w:asciiTheme="minorHAnsi" w:hAnsiTheme="minorHAnsi"/>
          <w:sz w:val="20"/>
          <w:szCs w:val="20"/>
        </w:rPr>
        <w:t xml:space="preserve"> m-cy od daty zawarcia umowy, Zamawiający przewiduje możliwość przedłużenia okresu obowiązywania umowy na czas określony, nie dłużej jednak niż do wykorzystania wartości umowy.</w:t>
      </w:r>
    </w:p>
    <w:p w:rsidR="00360771" w:rsidRPr="006D3781" w:rsidRDefault="00360771" w:rsidP="00360771">
      <w:pPr>
        <w:spacing w:after="0" w:line="360" w:lineRule="auto"/>
        <w:jc w:val="both"/>
        <w:rPr>
          <w:rFonts w:asciiTheme="minorHAnsi" w:hAnsiTheme="minorHAnsi"/>
          <w:bCs/>
          <w:sz w:val="20"/>
          <w:szCs w:val="20"/>
        </w:rPr>
      </w:pPr>
      <w:r w:rsidRPr="006D3781">
        <w:rPr>
          <w:rFonts w:asciiTheme="minorHAnsi" w:hAnsiTheme="minorHAnsi"/>
          <w:bCs/>
          <w:sz w:val="20"/>
          <w:szCs w:val="20"/>
        </w:rPr>
        <w:lastRenderedPageBreak/>
        <w:t xml:space="preserve">m) zmiany wysokości minimalnego wynagrodzenia za pracę ustalonego na podstawie art. 2 ust. 3-5 ustawy z         dnia 10 października 2002 r. o minimalnym wynagrodzeniu za  pracę, </w:t>
      </w:r>
    </w:p>
    <w:p w:rsidR="00360771" w:rsidRPr="006D3781" w:rsidRDefault="00360771" w:rsidP="00360771">
      <w:pPr>
        <w:spacing w:after="0" w:line="360" w:lineRule="auto"/>
        <w:jc w:val="both"/>
        <w:rPr>
          <w:rFonts w:asciiTheme="minorHAnsi" w:hAnsiTheme="minorHAnsi"/>
          <w:bCs/>
          <w:sz w:val="20"/>
          <w:szCs w:val="20"/>
        </w:rPr>
      </w:pPr>
      <w:r w:rsidRPr="006D3781">
        <w:rPr>
          <w:rFonts w:asciiTheme="minorHAnsi" w:hAnsiTheme="minorHAnsi"/>
          <w:bCs/>
          <w:sz w:val="20"/>
          <w:szCs w:val="20"/>
        </w:rPr>
        <w:t>n) zmiany zasad podlegania ubezpieczeniom społecznym lub ubezpieczeniu zdrowotnemu lub wysokości  stawki składki na ubezpieczenia społeczne lu</w:t>
      </w:r>
      <w:r w:rsidR="00E53469" w:rsidRPr="006D3781">
        <w:rPr>
          <w:rFonts w:asciiTheme="minorHAnsi" w:hAnsiTheme="minorHAnsi"/>
          <w:bCs/>
          <w:sz w:val="20"/>
          <w:szCs w:val="20"/>
        </w:rPr>
        <w:t>b zdrowotne – jeżeli zmiany te</w:t>
      </w:r>
      <w:r w:rsidRPr="006D3781">
        <w:rPr>
          <w:rFonts w:asciiTheme="minorHAnsi" w:hAnsiTheme="minorHAnsi"/>
          <w:bCs/>
          <w:sz w:val="20"/>
          <w:szCs w:val="20"/>
        </w:rPr>
        <w:t xml:space="preserve"> będą miały wpływ na koszty wykonania zamówienia przez Wykonawcę</w:t>
      </w:r>
    </w:p>
    <w:p w:rsidR="00360771" w:rsidRPr="006D3781" w:rsidRDefault="00360771" w:rsidP="00360771">
      <w:pPr>
        <w:autoSpaceDE w:val="0"/>
        <w:spacing w:after="0" w:line="360" w:lineRule="auto"/>
        <w:jc w:val="both"/>
        <w:rPr>
          <w:rFonts w:asciiTheme="minorHAnsi" w:hAnsiTheme="minorHAnsi"/>
          <w:sz w:val="20"/>
          <w:szCs w:val="20"/>
        </w:rPr>
      </w:pP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7.Wszelkie zmiany postanowień umowy mogą nastąpić za zgodą obu Stron wyrażoną na piśmie pod rygorem         nieważności takiej zmiany.</w:t>
      </w:r>
    </w:p>
    <w:p w:rsidR="00360771" w:rsidRPr="006D3781" w:rsidRDefault="00360771" w:rsidP="00360771">
      <w:pPr>
        <w:tabs>
          <w:tab w:val="left" w:pos="0"/>
        </w:tabs>
        <w:overflowPunct w:val="0"/>
        <w:autoSpaceDE w:val="0"/>
        <w:autoSpaceDN w:val="0"/>
        <w:adjustRightInd w:val="0"/>
        <w:spacing w:after="0" w:line="360" w:lineRule="auto"/>
        <w:jc w:val="both"/>
        <w:rPr>
          <w:rFonts w:asciiTheme="minorHAnsi" w:eastAsia="SimSun" w:hAnsiTheme="minorHAnsi"/>
          <w:bCs/>
          <w:kern w:val="1"/>
          <w:sz w:val="20"/>
          <w:szCs w:val="20"/>
          <w:lang w:eastAsia="hi-IN" w:bidi="hi-IN"/>
        </w:rPr>
      </w:pPr>
      <w:r w:rsidRPr="006D3781">
        <w:rPr>
          <w:rFonts w:asciiTheme="minorHAnsi" w:eastAsia="SimSun" w:hAnsiTheme="minorHAnsi"/>
          <w:bCs/>
          <w:kern w:val="1"/>
          <w:sz w:val="20"/>
          <w:szCs w:val="20"/>
          <w:lang w:eastAsia="hi-IN" w:bidi="hi-IN"/>
        </w:rPr>
        <w:t xml:space="preserve">8. 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 </w:t>
      </w:r>
    </w:p>
    <w:p w:rsidR="00360771" w:rsidRPr="006D3781" w:rsidRDefault="00360771" w:rsidP="00360771">
      <w:pPr>
        <w:tabs>
          <w:tab w:val="left" w:pos="0"/>
        </w:tabs>
        <w:overflowPunct w:val="0"/>
        <w:autoSpaceDE w:val="0"/>
        <w:autoSpaceDN w:val="0"/>
        <w:adjustRightInd w:val="0"/>
        <w:spacing w:after="0" w:line="360" w:lineRule="auto"/>
        <w:jc w:val="both"/>
        <w:rPr>
          <w:rFonts w:asciiTheme="minorHAnsi" w:eastAsia="SimSun" w:hAnsiTheme="minorHAnsi"/>
          <w:bCs/>
          <w:kern w:val="1"/>
          <w:sz w:val="20"/>
          <w:szCs w:val="20"/>
          <w:lang w:eastAsia="hi-IN" w:bidi="hi-IN"/>
        </w:rPr>
      </w:pPr>
      <w:r w:rsidRPr="006D3781">
        <w:rPr>
          <w:rFonts w:asciiTheme="minorHAnsi" w:eastAsia="SimSun" w:hAnsiTheme="minorHAnsi"/>
          <w:bCs/>
          <w:kern w:val="1"/>
          <w:sz w:val="20"/>
          <w:szCs w:val="20"/>
          <w:lang w:eastAsia="hi-IN" w:bidi="hi-IN"/>
        </w:rPr>
        <w:t xml:space="preserve">9. W przypadku zgłoszenia przez zamawiającego jakichkolwiek wątpliwości dotyczącej przestrzegania przez wykonawcę lub jego pracowników, współpracowników, podwykonawców lub osoby przy pomocy których będzie świadczył dostawy/w zasad, Wykonawca podejmie działania naprawcze mające na celu ich usunięcie. </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10.Spory wynikłe na tle realizacji niniejszej umowy rozstrzygać będzie Sąd właściwy dla siedziby Zamawiającego.</w:t>
      </w:r>
    </w:p>
    <w:p w:rsidR="00360771" w:rsidRPr="006D3781" w:rsidRDefault="00360771" w:rsidP="00360771">
      <w:pPr>
        <w:autoSpaceDE w:val="0"/>
        <w:spacing w:after="0" w:line="360" w:lineRule="auto"/>
        <w:jc w:val="both"/>
        <w:rPr>
          <w:rFonts w:asciiTheme="minorHAnsi" w:hAnsiTheme="minorHAnsi"/>
          <w:sz w:val="20"/>
          <w:szCs w:val="20"/>
        </w:rPr>
      </w:pPr>
      <w:r w:rsidRPr="006D3781">
        <w:rPr>
          <w:rFonts w:asciiTheme="minorHAnsi" w:hAnsiTheme="minorHAnsi"/>
          <w:sz w:val="20"/>
          <w:szCs w:val="20"/>
        </w:rPr>
        <w:t>11.Niniejsza umowa została sporządzona w dwóch jednobrzmiących egzemplarzach, po jednym dla każdej ze stron.</w:t>
      </w:r>
    </w:p>
    <w:p w:rsidR="00360771" w:rsidRPr="006D3781" w:rsidRDefault="00360771" w:rsidP="00360771">
      <w:pPr>
        <w:autoSpaceDE w:val="0"/>
        <w:spacing w:after="0" w:line="360" w:lineRule="auto"/>
        <w:jc w:val="both"/>
        <w:rPr>
          <w:rFonts w:asciiTheme="minorHAnsi" w:hAnsiTheme="minorHAnsi"/>
          <w:sz w:val="20"/>
          <w:szCs w:val="20"/>
        </w:rPr>
      </w:pPr>
    </w:p>
    <w:p w:rsidR="00360771" w:rsidRPr="006D3781" w:rsidRDefault="00360771" w:rsidP="00360771">
      <w:pPr>
        <w:autoSpaceDE w:val="0"/>
        <w:spacing w:after="0" w:line="360" w:lineRule="auto"/>
        <w:jc w:val="both"/>
        <w:rPr>
          <w:rFonts w:asciiTheme="minorHAnsi" w:hAnsiTheme="minorHAnsi"/>
          <w:sz w:val="20"/>
          <w:szCs w:val="20"/>
        </w:rPr>
      </w:pPr>
    </w:p>
    <w:p w:rsidR="00360771" w:rsidRPr="006D3781" w:rsidRDefault="00360771" w:rsidP="00360771">
      <w:pPr>
        <w:autoSpaceDE w:val="0"/>
        <w:spacing w:after="0" w:line="360" w:lineRule="auto"/>
        <w:jc w:val="both"/>
        <w:rPr>
          <w:rFonts w:asciiTheme="minorHAnsi" w:hAnsiTheme="minorHAnsi"/>
          <w:sz w:val="20"/>
          <w:szCs w:val="20"/>
        </w:rPr>
      </w:pPr>
    </w:p>
    <w:p w:rsidR="00360771" w:rsidRPr="006D3781" w:rsidRDefault="00360771" w:rsidP="00360771">
      <w:pPr>
        <w:autoSpaceDE w:val="0"/>
        <w:spacing w:after="0" w:line="360" w:lineRule="auto"/>
        <w:jc w:val="center"/>
        <w:rPr>
          <w:rFonts w:asciiTheme="minorHAnsi" w:hAnsiTheme="minorHAnsi"/>
          <w:sz w:val="20"/>
          <w:szCs w:val="20"/>
        </w:rPr>
      </w:pPr>
      <w:r w:rsidRPr="006D3781">
        <w:rPr>
          <w:rFonts w:asciiTheme="minorHAnsi" w:hAnsiTheme="minorHAnsi"/>
          <w:sz w:val="20"/>
          <w:szCs w:val="20"/>
        </w:rPr>
        <w:t xml:space="preserve">……………………………..……………..                                      ……………………………….                                             </w:t>
      </w:r>
      <w:r w:rsidRPr="006D3781">
        <w:rPr>
          <w:rFonts w:asciiTheme="minorHAnsi" w:hAnsiTheme="minorHAnsi"/>
          <w:sz w:val="20"/>
          <w:szCs w:val="20"/>
        </w:rPr>
        <w:br/>
        <w:t xml:space="preserve">             podpis </w:t>
      </w:r>
      <w:r w:rsidRPr="006D3781">
        <w:rPr>
          <w:rFonts w:asciiTheme="minorHAnsi" w:hAnsiTheme="minorHAnsi"/>
          <w:b/>
          <w:sz w:val="20"/>
          <w:szCs w:val="20"/>
        </w:rPr>
        <w:t xml:space="preserve">Zamawiającego    </w:t>
      </w:r>
      <w:r w:rsidRPr="006D3781">
        <w:rPr>
          <w:rFonts w:asciiTheme="minorHAnsi" w:hAnsiTheme="minorHAnsi"/>
          <w:sz w:val="20"/>
          <w:szCs w:val="20"/>
        </w:rPr>
        <w:t xml:space="preserve">                                                       podpis </w:t>
      </w:r>
      <w:r w:rsidRPr="006D3781">
        <w:rPr>
          <w:rFonts w:asciiTheme="minorHAnsi" w:hAnsiTheme="minorHAnsi"/>
          <w:b/>
          <w:sz w:val="20"/>
          <w:szCs w:val="20"/>
        </w:rPr>
        <w:t>Wykonawcy</w:t>
      </w:r>
    </w:p>
    <w:p w:rsidR="00360771" w:rsidRPr="006D3781" w:rsidRDefault="00360771" w:rsidP="00360771">
      <w:pPr>
        <w:spacing w:after="0" w:line="360" w:lineRule="auto"/>
        <w:rPr>
          <w:rFonts w:asciiTheme="minorHAnsi" w:hAnsiTheme="minorHAnsi"/>
          <w:sz w:val="20"/>
          <w:szCs w:val="20"/>
        </w:rPr>
      </w:pPr>
    </w:p>
    <w:p w:rsidR="003B0A2D" w:rsidRPr="006D3781" w:rsidRDefault="003B0A2D" w:rsidP="00360771">
      <w:pPr>
        <w:spacing w:after="0" w:line="360" w:lineRule="auto"/>
        <w:rPr>
          <w:rFonts w:asciiTheme="minorHAnsi" w:hAnsiTheme="minorHAnsi"/>
          <w:sz w:val="20"/>
          <w:szCs w:val="20"/>
        </w:rPr>
      </w:pPr>
    </w:p>
    <w:p w:rsidR="003B0A2D" w:rsidRPr="006D3781" w:rsidRDefault="003B0A2D" w:rsidP="00360771">
      <w:pPr>
        <w:spacing w:after="0" w:line="360" w:lineRule="auto"/>
        <w:rPr>
          <w:rFonts w:asciiTheme="minorHAnsi" w:hAnsiTheme="minorHAnsi"/>
          <w:sz w:val="20"/>
          <w:szCs w:val="20"/>
        </w:rPr>
      </w:pPr>
    </w:p>
    <w:p w:rsidR="003B0A2D" w:rsidRDefault="003B0A2D" w:rsidP="00360771">
      <w:pPr>
        <w:spacing w:after="0" w:line="360" w:lineRule="auto"/>
        <w:rPr>
          <w:rFonts w:asciiTheme="minorHAnsi" w:hAnsiTheme="minorHAnsi"/>
          <w:sz w:val="20"/>
          <w:szCs w:val="20"/>
        </w:rPr>
      </w:pPr>
    </w:p>
    <w:p w:rsidR="000354EB" w:rsidRDefault="000354EB" w:rsidP="00360771">
      <w:pPr>
        <w:spacing w:after="0" w:line="360" w:lineRule="auto"/>
        <w:rPr>
          <w:rFonts w:asciiTheme="minorHAnsi" w:hAnsiTheme="minorHAnsi"/>
          <w:sz w:val="20"/>
          <w:szCs w:val="20"/>
        </w:rPr>
      </w:pPr>
    </w:p>
    <w:p w:rsidR="000354EB" w:rsidRDefault="000354EB" w:rsidP="00360771">
      <w:pPr>
        <w:spacing w:after="0" w:line="360" w:lineRule="auto"/>
        <w:rPr>
          <w:rFonts w:asciiTheme="minorHAnsi" w:hAnsiTheme="minorHAnsi"/>
          <w:sz w:val="20"/>
          <w:szCs w:val="20"/>
        </w:rPr>
      </w:pPr>
    </w:p>
    <w:p w:rsidR="000354EB" w:rsidRPr="006D3781" w:rsidRDefault="000354EB" w:rsidP="00360771">
      <w:pPr>
        <w:spacing w:after="0" w:line="360" w:lineRule="auto"/>
        <w:rPr>
          <w:rFonts w:asciiTheme="minorHAnsi" w:hAnsiTheme="minorHAnsi"/>
          <w:sz w:val="20"/>
          <w:szCs w:val="20"/>
        </w:rPr>
      </w:pPr>
    </w:p>
    <w:p w:rsidR="00D11181" w:rsidRPr="006D3781" w:rsidRDefault="00D11181" w:rsidP="00360771">
      <w:pPr>
        <w:spacing w:after="0" w:line="360" w:lineRule="auto"/>
        <w:rPr>
          <w:rFonts w:asciiTheme="minorHAnsi" w:hAnsiTheme="minorHAnsi"/>
          <w:sz w:val="20"/>
          <w:szCs w:val="20"/>
        </w:rPr>
      </w:pPr>
    </w:p>
    <w:p w:rsidR="00D11181" w:rsidRPr="006D3781" w:rsidRDefault="00D11181" w:rsidP="00360771">
      <w:pPr>
        <w:spacing w:after="0" w:line="360" w:lineRule="auto"/>
        <w:rPr>
          <w:rFonts w:asciiTheme="minorHAnsi" w:hAnsiTheme="minorHAnsi"/>
          <w:sz w:val="20"/>
          <w:szCs w:val="20"/>
        </w:rPr>
      </w:pPr>
    </w:p>
    <w:p w:rsidR="00AF3043" w:rsidRPr="006D3781" w:rsidRDefault="00AF3043" w:rsidP="002C2FD4">
      <w:pPr>
        <w:pStyle w:val="Tytu0"/>
        <w:jc w:val="left"/>
        <w:rPr>
          <w:rFonts w:asciiTheme="minorHAnsi" w:eastAsia="Calibri" w:hAnsiTheme="minorHAnsi"/>
          <w:b w:val="0"/>
          <w:sz w:val="20"/>
          <w:lang w:eastAsia="en-US"/>
        </w:rPr>
      </w:pPr>
    </w:p>
    <w:p w:rsidR="002C2FD4" w:rsidRPr="006D3781" w:rsidRDefault="002C2FD4" w:rsidP="002C2FD4">
      <w:pPr>
        <w:pStyle w:val="Tytu0"/>
        <w:jc w:val="left"/>
        <w:rPr>
          <w:rFonts w:asciiTheme="minorHAnsi" w:hAnsiTheme="minorHAnsi"/>
          <w:sz w:val="20"/>
        </w:rPr>
      </w:pPr>
    </w:p>
    <w:p w:rsidR="00CF0458" w:rsidRPr="006D3781" w:rsidRDefault="00CF0458" w:rsidP="00CF0458">
      <w:pPr>
        <w:pStyle w:val="Tytu0"/>
        <w:rPr>
          <w:rFonts w:asciiTheme="minorHAnsi" w:hAnsiTheme="minorHAnsi"/>
          <w:sz w:val="20"/>
        </w:rPr>
      </w:pPr>
      <w:r w:rsidRPr="006D3781">
        <w:rPr>
          <w:rFonts w:asciiTheme="minorHAnsi" w:hAnsiTheme="minorHAnsi"/>
          <w:sz w:val="20"/>
        </w:rPr>
        <w:lastRenderedPageBreak/>
        <w:t>Umowa dzierżawy nr…./</w:t>
      </w:r>
      <w:r w:rsidR="003B0A2D" w:rsidRPr="006D3781">
        <w:rPr>
          <w:rFonts w:asciiTheme="minorHAnsi" w:hAnsiTheme="minorHAnsi"/>
          <w:sz w:val="20"/>
        </w:rPr>
        <w:t>1</w:t>
      </w:r>
      <w:r w:rsidR="00AF3043" w:rsidRPr="006D3781">
        <w:rPr>
          <w:rFonts w:asciiTheme="minorHAnsi" w:hAnsiTheme="minorHAnsi"/>
          <w:sz w:val="20"/>
        </w:rPr>
        <w:t>6</w:t>
      </w:r>
      <w:r w:rsidR="003B0A2D" w:rsidRPr="006D3781">
        <w:rPr>
          <w:rFonts w:asciiTheme="minorHAnsi" w:hAnsiTheme="minorHAnsi"/>
          <w:sz w:val="20"/>
        </w:rPr>
        <w:t>7</w:t>
      </w:r>
      <w:r w:rsidRPr="006D3781">
        <w:rPr>
          <w:rFonts w:asciiTheme="minorHAnsi" w:hAnsiTheme="minorHAnsi"/>
          <w:sz w:val="20"/>
        </w:rPr>
        <w:t>/19</w:t>
      </w:r>
    </w:p>
    <w:p w:rsidR="00CF0458" w:rsidRPr="006D3781" w:rsidRDefault="00CF0458" w:rsidP="00CF0458">
      <w:pPr>
        <w:pStyle w:val="Tytu0"/>
        <w:rPr>
          <w:rFonts w:asciiTheme="minorHAnsi" w:hAnsiTheme="minorHAnsi"/>
          <w:sz w:val="20"/>
        </w:rPr>
      </w:pPr>
    </w:p>
    <w:p w:rsidR="00CF0458" w:rsidRPr="006D3781" w:rsidRDefault="00CF0458" w:rsidP="00CF0458">
      <w:pPr>
        <w:spacing w:line="240" w:lineRule="auto"/>
        <w:jc w:val="both"/>
        <w:rPr>
          <w:rFonts w:asciiTheme="minorHAnsi" w:hAnsiTheme="minorHAnsi"/>
          <w:snapToGrid w:val="0"/>
          <w:sz w:val="20"/>
          <w:szCs w:val="20"/>
        </w:rPr>
      </w:pPr>
      <w:r w:rsidRPr="006D3781">
        <w:rPr>
          <w:rFonts w:asciiTheme="minorHAnsi" w:hAnsiTheme="minorHAnsi"/>
          <w:snapToGrid w:val="0"/>
          <w:sz w:val="20"/>
          <w:szCs w:val="20"/>
        </w:rPr>
        <w:t xml:space="preserve">Zawarta w dniu ................... w ...................... </w:t>
      </w:r>
    </w:p>
    <w:p w:rsidR="00CF0458" w:rsidRPr="006D3781" w:rsidRDefault="00CF0458" w:rsidP="00CF0458">
      <w:pPr>
        <w:spacing w:line="240" w:lineRule="auto"/>
        <w:jc w:val="both"/>
        <w:rPr>
          <w:rFonts w:asciiTheme="minorHAnsi" w:hAnsiTheme="minorHAnsi"/>
          <w:sz w:val="20"/>
          <w:szCs w:val="20"/>
        </w:rPr>
      </w:pPr>
      <w:r w:rsidRPr="006D3781">
        <w:rPr>
          <w:rFonts w:asciiTheme="minorHAnsi" w:hAnsiTheme="minorHAnsi"/>
          <w:snapToGrid w:val="0"/>
          <w:sz w:val="20"/>
          <w:szCs w:val="20"/>
        </w:rPr>
        <w:t>pomiędzy :</w:t>
      </w:r>
    </w:p>
    <w:p w:rsidR="00CF0458" w:rsidRPr="006D3781" w:rsidRDefault="00CF0458" w:rsidP="00CF0458">
      <w:pPr>
        <w:spacing w:line="240" w:lineRule="auto"/>
        <w:jc w:val="both"/>
        <w:rPr>
          <w:rFonts w:asciiTheme="minorHAnsi" w:hAnsiTheme="minorHAnsi"/>
          <w:sz w:val="20"/>
          <w:szCs w:val="20"/>
        </w:rPr>
      </w:pPr>
      <w:r w:rsidRPr="006D3781">
        <w:rPr>
          <w:rFonts w:asciiTheme="minorHAnsi" w:hAnsiTheme="minorHAnsi"/>
          <w:b/>
          <w:sz w:val="20"/>
          <w:szCs w:val="20"/>
        </w:rPr>
        <w:t>Świętokrzyskim Centrum Onkologii</w:t>
      </w:r>
      <w:r w:rsidRPr="006D3781">
        <w:rPr>
          <w:rFonts w:asciiTheme="minorHAnsi" w:hAnsiTheme="minorHAnsi"/>
          <w:sz w:val="20"/>
          <w:szCs w:val="20"/>
        </w:rPr>
        <w:t xml:space="preserve"> mającym siedzibę w Kielcach, przy ul. Artwińskiego 3, zarejestrowanym w KRS pod numerem 0000004015 prowadzonym przez Sąd Rejonowy w Kielcach – X Wydział  Gospodarczy Krajowego Rejestru Sądowego, NIP 959 – 129 – 49 – 07, zwanym w osnowie </w:t>
      </w:r>
      <w:r w:rsidRPr="006D3781">
        <w:rPr>
          <w:rFonts w:asciiTheme="minorHAnsi" w:hAnsiTheme="minorHAnsi"/>
          <w:b/>
          <w:sz w:val="20"/>
          <w:szCs w:val="20"/>
        </w:rPr>
        <w:t>„</w:t>
      </w:r>
      <w:r w:rsidRPr="006D3781">
        <w:rPr>
          <w:rFonts w:asciiTheme="minorHAnsi" w:hAnsiTheme="minorHAnsi"/>
          <w:snapToGrid w:val="0"/>
          <w:sz w:val="20"/>
          <w:szCs w:val="20"/>
        </w:rPr>
        <w:t>Dzierżawcą</w:t>
      </w:r>
      <w:r w:rsidRPr="006D3781">
        <w:rPr>
          <w:rFonts w:asciiTheme="minorHAnsi" w:hAnsiTheme="minorHAnsi"/>
          <w:b/>
          <w:sz w:val="20"/>
          <w:szCs w:val="20"/>
        </w:rPr>
        <w:t>”</w:t>
      </w:r>
      <w:r w:rsidRPr="006D3781">
        <w:rPr>
          <w:rFonts w:asciiTheme="minorHAnsi" w:hAnsiTheme="minorHAnsi"/>
          <w:sz w:val="20"/>
          <w:szCs w:val="20"/>
        </w:rPr>
        <w:t xml:space="preserve"> w imieniu którego działa:</w:t>
      </w:r>
    </w:p>
    <w:p w:rsidR="00CF0458" w:rsidRPr="006D3781" w:rsidRDefault="00CF0458" w:rsidP="00CF0458">
      <w:pPr>
        <w:spacing w:line="240" w:lineRule="auto"/>
        <w:rPr>
          <w:rFonts w:asciiTheme="minorHAnsi" w:hAnsiTheme="minorHAnsi"/>
          <w:sz w:val="20"/>
          <w:szCs w:val="20"/>
        </w:rPr>
      </w:pPr>
      <w:r w:rsidRPr="006D3781">
        <w:rPr>
          <w:rFonts w:asciiTheme="minorHAnsi" w:hAnsiTheme="minorHAnsi"/>
          <w:sz w:val="20"/>
          <w:szCs w:val="20"/>
        </w:rPr>
        <w:t xml:space="preserve">- Z-ca Dyrektora ds. Finansowo-Administracyjnych mgr Terasa Czernecka,  </w:t>
      </w:r>
    </w:p>
    <w:p w:rsidR="00CF0458" w:rsidRPr="006D3781" w:rsidRDefault="00CF0458" w:rsidP="00CF0458">
      <w:pPr>
        <w:spacing w:line="240" w:lineRule="auto"/>
        <w:jc w:val="both"/>
        <w:rPr>
          <w:rFonts w:asciiTheme="minorHAnsi" w:hAnsiTheme="minorHAnsi"/>
          <w:sz w:val="20"/>
          <w:szCs w:val="20"/>
        </w:rPr>
      </w:pPr>
      <w:r w:rsidRPr="006D3781">
        <w:rPr>
          <w:rFonts w:asciiTheme="minorHAnsi" w:hAnsiTheme="minorHAnsi"/>
          <w:sz w:val="20"/>
          <w:szCs w:val="20"/>
        </w:rPr>
        <w:t>- Główna Księgowa – mgr Agnieszka Syska</w:t>
      </w:r>
    </w:p>
    <w:p w:rsidR="00CF0458" w:rsidRPr="006D3781" w:rsidRDefault="00CF0458" w:rsidP="00CF0458">
      <w:pPr>
        <w:spacing w:line="240" w:lineRule="auto"/>
        <w:jc w:val="both"/>
        <w:rPr>
          <w:rFonts w:asciiTheme="minorHAnsi" w:hAnsiTheme="minorHAnsi"/>
          <w:sz w:val="20"/>
          <w:szCs w:val="20"/>
        </w:rPr>
      </w:pPr>
      <w:r w:rsidRPr="006D3781">
        <w:rPr>
          <w:rFonts w:asciiTheme="minorHAnsi" w:hAnsiTheme="minorHAnsi"/>
          <w:sz w:val="20"/>
          <w:szCs w:val="20"/>
        </w:rPr>
        <w:t>a</w:t>
      </w:r>
    </w:p>
    <w:p w:rsidR="00CF0458" w:rsidRPr="006D3781" w:rsidRDefault="00CF0458" w:rsidP="00CF0458">
      <w:pPr>
        <w:spacing w:line="240" w:lineRule="auto"/>
        <w:jc w:val="both"/>
        <w:rPr>
          <w:rFonts w:asciiTheme="minorHAnsi" w:hAnsiTheme="minorHAnsi"/>
          <w:sz w:val="20"/>
          <w:szCs w:val="20"/>
        </w:rPr>
      </w:pPr>
      <w:r w:rsidRPr="006D3781">
        <w:rPr>
          <w:rFonts w:asciiTheme="minorHAnsi" w:hAnsiTheme="minorHAnsi"/>
          <w:sz w:val="20"/>
          <w:szCs w:val="20"/>
        </w:rPr>
        <w:t>............................................................................................</w:t>
      </w:r>
    </w:p>
    <w:p w:rsidR="00CF0458" w:rsidRPr="006D3781" w:rsidRDefault="00CF0458" w:rsidP="00CF0458">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line="240" w:lineRule="auto"/>
        <w:jc w:val="both"/>
        <w:rPr>
          <w:rFonts w:asciiTheme="minorHAnsi" w:hAnsiTheme="minorHAnsi"/>
          <w:snapToGrid w:val="0"/>
          <w:sz w:val="20"/>
          <w:szCs w:val="20"/>
        </w:rPr>
      </w:pPr>
      <w:r w:rsidRPr="006D3781">
        <w:rPr>
          <w:rFonts w:asciiTheme="minorHAnsi" w:hAnsiTheme="minorHAnsi"/>
          <w:snapToGrid w:val="0"/>
          <w:sz w:val="20"/>
          <w:szCs w:val="20"/>
        </w:rPr>
        <w:t xml:space="preserve"> z siedzibą    w ............................................................... </w:t>
      </w:r>
    </w:p>
    <w:p w:rsidR="00CF0458" w:rsidRPr="006D3781" w:rsidRDefault="00CF0458" w:rsidP="00CF0458">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line="240" w:lineRule="auto"/>
        <w:jc w:val="both"/>
        <w:rPr>
          <w:rFonts w:asciiTheme="minorHAnsi" w:hAnsiTheme="minorHAnsi"/>
          <w:snapToGrid w:val="0"/>
          <w:sz w:val="20"/>
          <w:szCs w:val="20"/>
        </w:rPr>
      </w:pPr>
      <w:r w:rsidRPr="006D3781">
        <w:rPr>
          <w:rFonts w:asciiTheme="minorHAnsi" w:hAnsiTheme="minorHAnsi"/>
          <w:snapToGrid w:val="0"/>
          <w:sz w:val="20"/>
          <w:szCs w:val="20"/>
        </w:rPr>
        <w:t>zwanym Wydzierżawiającym w imieniu którego działa:</w:t>
      </w:r>
    </w:p>
    <w:p w:rsidR="00CF0458" w:rsidRPr="006D3781" w:rsidRDefault="00CF0458" w:rsidP="00CF0458">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line="240" w:lineRule="auto"/>
        <w:jc w:val="both"/>
        <w:rPr>
          <w:rFonts w:asciiTheme="minorHAnsi" w:hAnsiTheme="minorHAnsi"/>
          <w:snapToGrid w:val="0"/>
          <w:sz w:val="20"/>
          <w:szCs w:val="20"/>
        </w:rPr>
      </w:pPr>
      <w:r w:rsidRPr="006D3781">
        <w:rPr>
          <w:rFonts w:asciiTheme="minorHAnsi" w:hAnsiTheme="minorHAnsi"/>
          <w:snapToGrid w:val="0"/>
          <w:sz w:val="20"/>
          <w:szCs w:val="20"/>
        </w:rPr>
        <w:t>.....................................................................</w:t>
      </w:r>
    </w:p>
    <w:p w:rsidR="00CF0458" w:rsidRPr="006D3781" w:rsidRDefault="00CF0458" w:rsidP="00CF0458">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line="240" w:lineRule="auto"/>
        <w:jc w:val="both"/>
        <w:rPr>
          <w:rFonts w:asciiTheme="minorHAnsi" w:hAnsiTheme="minorHAnsi"/>
          <w:snapToGrid w:val="0"/>
          <w:sz w:val="20"/>
          <w:szCs w:val="20"/>
        </w:rPr>
      </w:pPr>
      <w:r w:rsidRPr="006D3781">
        <w:rPr>
          <w:rFonts w:asciiTheme="minorHAnsi" w:hAnsiTheme="minorHAnsi"/>
          <w:snapToGrid w:val="0"/>
          <w:sz w:val="20"/>
          <w:szCs w:val="20"/>
        </w:rPr>
        <w:t>.....................................................................</w:t>
      </w:r>
    </w:p>
    <w:p w:rsidR="00CF0458" w:rsidRPr="006D3781" w:rsidRDefault="00CF0458" w:rsidP="00CF0458">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line="240" w:lineRule="auto"/>
        <w:jc w:val="both"/>
        <w:rPr>
          <w:rFonts w:asciiTheme="minorHAnsi" w:hAnsiTheme="minorHAnsi"/>
          <w:snapToGrid w:val="0"/>
          <w:sz w:val="20"/>
          <w:szCs w:val="20"/>
        </w:rPr>
      </w:pPr>
      <w:r w:rsidRPr="006D3781">
        <w:rPr>
          <w:rFonts w:asciiTheme="minorHAnsi" w:hAnsiTheme="minorHAnsi"/>
          <w:snapToGrid w:val="0"/>
          <w:sz w:val="20"/>
          <w:szCs w:val="20"/>
        </w:rPr>
        <w:t xml:space="preserve">o następującej treści: </w:t>
      </w:r>
    </w:p>
    <w:p w:rsidR="00CF0458" w:rsidRPr="006D3781" w:rsidRDefault="00CF0458" w:rsidP="00CF0458">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ind w:left="200"/>
        <w:jc w:val="center"/>
        <w:rPr>
          <w:rFonts w:asciiTheme="minorHAnsi" w:hAnsiTheme="minorHAnsi"/>
          <w:snapToGrid w:val="0"/>
          <w:sz w:val="20"/>
          <w:szCs w:val="20"/>
        </w:rPr>
      </w:pPr>
      <w:r w:rsidRPr="006D3781">
        <w:rPr>
          <w:rFonts w:asciiTheme="minorHAnsi" w:hAnsiTheme="minorHAnsi"/>
          <w:snapToGrid w:val="0"/>
          <w:sz w:val="20"/>
          <w:szCs w:val="20"/>
        </w:rPr>
        <w:t>§ 1</w:t>
      </w:r>
    </w:p>
    <w:p w:rsidR="00CF0458" w:rsidRPr="006D3781" w:rsidRDefault="00CF0458" w:rsidP="00CF0458">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snapToGrid w:val="0"/>
          <w:sz w:val="20"/>
          <w:szCs w:val="20"/>
        </w:rPr>
      </w:pPr>
      <w:r w:rsidRPr="006D3781">
        <w:rPr>
          <w:rFonts w:asciiTheme="minorHAnsi" w:hAnsiTheme="minorHAnsi"/>
          <w:snapToGrid w:val="0"/>
          <w:sz w:val="20"/>
          <w:szCs w:val="20"/>
        </w:rPr>
        <w:t>1. Wydzierżawiający oddaje Dzierżawcy do używania i pobierania pożytków ....................................................................................................</w:t>
      </w:r>
    </w:p>
    <w:p w:rsidR="00CF0458" w:rsidRPr="006D3781" w:rsidRDefault="00CF0458" w:rsidP="00CF0458">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inorHAnsi" w:hAnsiTheme="minorHAnsi"/>
          <w:snapToGrid w:val="0"/>
          <w:sz w:val="20"/>
          <w:szCs w:val="20"/>
        </w:rPr>
      </w:pPr>
      <w:r w:rsidRPr="006D3781">
        <w:rPr>
          <w:rFonts w:asciiTheme="minorHAnsi" w:hAnsiTheme="minorHAnsi"/>
          <w:snapToGrid w:val="0"/>
          <w:sz w:val="20"/>
          <w:szCs w:val="20"/>
        </w:rPr>
        <w:t xml:space="preserve">2.  </w:t>
      </w:r>
      <w:r w:rsidRPr="006D3781">
        <w:rPr>
          <w:rFonts w:asciiTheme="minorHAnsi" w:hAnsiTheme="minorHAnsi"/>
          <w:bCs/>
          <w:sz w:val="20"/>
          <w:szCs w:val="20"/>
        </w:rPr>
        <w:t>Termin dostawy  aparatu w ciągu 3 tygodni od daty podpisania umowy.</w:t>
      </w:r>
      <w:r w:rsidRPr="006D3781">
        <w:rPr>
          <w:rFonts w:asciiTheme="minorHAnsi" w:hAnsiTheme="minorHAnsi"/>
          <w:snapToGrid w:val="0"/>
          <w:sz w:val="20"/>
          <w:szCs w:val="20"/>
        </w:rPr>
        <w:t xml:space="preserve"> </w:t>
      </w:r>
    </w:p>
    <w:p w:rsidR="00CF0458" w:rsidRPr="006D3781" w:rsidRDefault="00CF0458" w:rsidP="00CF0458">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inorHAnsi" w:hAnsiTheme="minorHAnsi"/>
          <w:snapToGrid w:val="0"/>
          <w:sz w:val="20"/>
          <w:szCs w:val="20"/>
        </w:rPr>
      </w:pPr>
    </w:p>
    <w:p w:rsidR="00CF0458" w:rsidRPr="006D3781" w:rsidRDefault="00CF0458" w:rsidP="00CF0458">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ind w:left="198"/>
        <w:jc w:val="center"/>
        <w:rPr>
          <w:rFonts w:asciiTheme="minorHAnsi" w:hAnsiTheme="minorHAnsi"/>
          <w:snapToGrid w:val="0"/>
          <w:sz w:val="20"/>
          <w:szCs w:val="20"/>
        </w:rPr>
      </w:pPr>
      <w:r w:rsidRPr="006D3781">
        <w:rPr>
          <w:rFonts w:asciiTheme="minorHAnsi" w:hAnsiTheme="minorHAnsi"/>
          <w:snapToGrid w:val="0"/>
          <w:sz w:val="20"/>
          <w:szCs w:val="20"/>
        </w:rPr>
        <w:t>§ 2</w:t>
      </w:r>
    </w:p>
    <w:p w:rsidR="00CF0458" w:rsidRPr="006D3781" w:rsidRDefault="00CF0458" w:rsidP="00CF0458">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jc w:val="both"/>
        <w:rPr>
          <w:rFonts w:asciiTheme="minorHAnsi" w:hAnsiTheme="minorHAnsi"/>
          <w:snapToGrid w:val="0"/>
          <w:sz w:val="20"/>
          <w:szCs w:val="20"/>
        </w:rPr>
      </w:pPr>
      <w:r w:rsidRPr="006D3781">
        <w:rPr>
          <w:rFonts w:asciiTheme="minorHAnsi" w:hAnsiTheme="minorHAnsi"/>
          <w:snapToGrid w:val="0"/>
          <w:sz w:val="20"/>
          <w:szCs w:val="20"/>
        </w:rPr>
        <w:t>Przez cały czas trwania umowy przedmiot dzierżawy pozostaje własnością Wydzierżawiającego.</w:t>
      </w:r>
    </w:p>
    <w:p w:rsidR="00CF0458" w:rsidRPr="006D3781" w:rsidRDefault="00CF0458" w:rsidP="00CF0458">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ind w:left="200"/>
        <w:jc w:val="center"/>
        <w:rPr>
          <w:rFonts w:asciiTheme="minorHAnsi" w:hAnsiTheme="minorHAnsi"/>
          <w:snapToGrid w:val="0"/>
          <w:sz w:val="20"/>
          <w:szCs w:val="20"/>
        </w:rPr>
      </w:pPr>
      <w:r w:rsidRPr="006D3781">
        <w:rPr>
          <w:rFonts w:asciiTheme="minorHAnsi" w:hAnsiTheme="minorHAnsi"/>
          <w:snapToGrid w:val="0"/>
          <w:sz w:val="20"/>
          <w:szCs w:val="20"/>
        </w:rPr>
        <w:t>§ 3</w:t>
      </w:r>
    </w:p>
    <w:p w:rsidR="00CF0458" w:rsidRPr="006D3781" w:rsidRDefault="00CF0458" w:rsidP="00043003">
      <w:pPr>
        <w:numPr>
          <w:ilvl w:val="0"/>
          <w:numId w:val="26"/>
        </w:num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0" w:line="240" w:lineRule="auto"/>
        <w:jc w:val="both"/>
        <w:rPr>
          <w:rFonts w:asciiTheme="minorHAnsi" w:hAnsiTheme="minorHAnsi"/>
          <w:snapToGrid w:val="0"/>
          <w:sz w:val="20"/>
          <w:szCs w:val="20"/>
        </w:rPr>
      </w:pPr>
      <w:r w:rsidRPr="006D3781">
        <w:rPr>
          <w:rFonts w:asciiTheme="minorHAnsi" w:hAnsiTheme="minorHAnsi"/>
          <w:snapToGrid w:val="0"/>
          <w:sz w:val="20"/>
          <w:szCs w:val="20"/>
        </w:rPr>
        <w:t xml:space="preserve">  Dzierżawca będzie używać przedmiotu dzierżawy zgodnie z jego przeznaczeniem i zgodnie z zasadami prawidłowej gospodarki ponosząc koszty związane z bieżącą eksploatacją przedmiotu dzierżawy.</w:t>
      </w:r>
    </w:p>
    <w:p w:rsidR="00CF0458" w:rsidRPr="006D3781" w:rsidRDefault="00CF0458" w:rsidP="00043003">
      <w:pPr>
        <w:numPr>
          <w:ilvl w:val="0"/>
          <w:numId w:val="26"/>
        </w:num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0" w:line="240" w:lineRule="auto"/>
        <w:jc w:val="both"/>
        <w:rPr>
          <w:rFonts w:asciiTheme="minorHAnsi" w:hAnsiTheme="minorHAnsi"/>
          <w:snapToGrid w:val="0"/>
          <w:sz w:val="20"/>
          <w:szCs w:val="20"/>
        </w:rPr>
      </w:pPr>
      <w:r w:rsidRPr="006D3781">
        <w:rPr>
          <w:rFonts w:asciiTheme="minorHAnsi" w:hAnsiTheme="minorHAnsi"/>
          <w:snapToGrid w:val="0"/>
          <w:sz w:val="20"/>
          <w:szCs w:val="20"/>
        </w:rPr>
        <w:t xml:space="preserve">  Wydzierżawiający zapewni bezpłatne usługi serwisowe  i części zamienne w czasie trwania umowy.</w:t>
      </w:r>
    </w:p>
    <w:p w:rsidR="00CF0458" w:rsidRPr="006D3781" w:rsidRDefault="00CF0458" w:rsidP="00043003">
      <w:pPr>
        <w:numPr>
          <w:ilvl w:val="0"/>
          <w:numId w:val="26"/>
        </w:num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0" w:line="240" w:lineRule="auto"/>
        <w:jc w:val="both"/>
        <w:rPr>
          <w:rFonts w:asciiTheme="minorHAnsi" w:hAnsiTheme="minorHAnsi"/>
          <w:snapToGrid w:val="0"/>
          <w:sz w:val="20"/>
          <w:szCs w:val="20"/>
        </w:rPr>
      </w:pPr>
      <w:r w:rsidRPr="006D3781">
        <w:rPr>
          <w:rFonts w:asciiTheme="minorHAnsi" w:hAnsiTheme="minorHAnsi"/>
          <w:sz w:val="20"/>
          <w:szCs w:val="20"/>
        </w:rPr>
        <w:t xml:space="preserve">  Wydzierżawiający udostępni bezpłatnie protokoły komunikacyjne umożliw</w:t>
      </w:r>
      <w:r w:rsidR="00445905" w:rsidRPr="006D3781">
        <w:rPr>
          <w:rFonts w:asciiTheme="minorHAnsi" w:hAnsiTheme="minorHAnsi"/>
          <w:sz w:val="20"/>
          <w:szCs w:val="20"/>
        </w:rPr>
        <w:t xml:space="preserve">iające połączenie dostarczonych </w:t>
      </w:r>
      <w:r w:rsidRPr="006D3781">
        <w:rPr>
          <w:rFonts w:asciiTheme="minorHAnsi" w:hAnsiTheme="minorHAnsi"/>
          <w:sz w:val="20"/>
          <w:szCs w:val="20"/>
        </w:rPr>
        <w:t xml:space="preserve">aparatów z siecią komputerową Zakładu Diagnostyki Laboratoryjnej. </w:t>
      </w:r>
    </w:p>
    <w:p w:rsidR="00CF0458" w:rsidRPr="006D3781" w:rsidRDefault="00CF0458" w:rsidP="00CF0458">
      <w:pPr>
        <w:spacing w:line="240" w:lineRule="auto"/>
        <w:rPr>
          <w:rFonts w:asciiTheme="minorHAnsi" w:hAnsiTheme="minorHAnsi"/>
          <w:sz w:val="20"/>
          <w:szCs w:val="20"/>
        </w:rPr>
      </w:pPr>
      <w:r w:rsidRPr="006D3781">
        <w:rPr>
          <w:rFonts w:asciiTheme="minorHAnsi" w:hAnsiTheme="minorHAnsi"/>
          <w:sz w:val="20"/>
          <w:szCs w:val="20"/>
        </w:rPr>
        <w:t xml:space="preserve">4.   Wydzierżawiający,   jest zobowiązany  do dokonania  nieodpłatnie  dostrojenia urządzenia  </w:t>
      </w:r>
      <w:r w:rsidRPr="006D3781">
        <w:rPr>
          <w:rFonts w:asciiTheme="minorHAnsi" w:hAnsiTheme="minorHAnsi"/>
          <w:sz w:val="20"/>
          <w:szCs w:val="20"/>
        </w:rPr>
        <w:br/>
        <w:t xml:space="preserve">      do parametrów zaoferowanych odczynników, oraz  pokry</w:t>
      </w:r>
      <w:r w:rsidR="00445905" w:rsidRPr="006D3781">
        <w:rPr>
          <w:rFonts w:asciiTheme="minorHAnsi" w:hAnsiTheme="minorHAnsi"/>
          <w:sz w:val="20"/>
          <w:szCs w:val="20"/>
        </w:rPr>
        <w:t xml:space="preserve">cia ewentualnych  kosztów </w:t>
      </w:r>
      <w:r w:rsidRPr="006D3781">
        <w:rPr>
          <w:rFonts w:asciiTheme="minorHAnsi" w:hAnsiTheme="minorHAnsi"/>
          <w:sz w:val="20"/>
          <w:szCs w:val="20"/>
        </w:rPr>
        <w:t>podłączenia  aparatury do istniejącego w ŚCO systemu informatycznego.</w:t>
      </w:r>
    </w:p>
    <w:p w:rsidR="00CF0458" w:rsidRPr="006D3781" w:rsidRDefault="00CF0458" w:rsidP="00CF0458">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jc w:val="center"/>
        <w:rPr>
          <w:rFonts w:asciiTheme="minorHAnsi" w:hAnsiTheme="minorHAnsi"/>
          <w:snapToGrid w:val="0"/>
          <w:sz w:val="20"/>
          <w:szCs w:val="20"/>
        </w:rPr>
      </w:pPr>
      <w:r w:rsidRPr="006D3781">
        <w:rPr>
          <w:rFonts w:asciiTheme="minorHAnsi" w:hAnsiTheme="minorHAnsi"/>
          <w:snapToGrid w:val="0"/>
          <w:sz w:val="20"/>
          <w:szCs w:val="20"/>
        </w:rPr>
        <w:t>§ 4</w:t>
      </w:r>
    </w:p>
    <w:p w:rsidR="00CF0458" w:rsidRPr="006D3781" w:rsidRDefault="00CF0458" w:rsidP="00CF0458">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jc w:val="both"/>
        <w:rPr>
          <w:rFonts w:asciiTheme="minorHAnsi" w:hAnsiTheme="minorHAnsi"/>
          <w:snapToGrid w:val="0"/>
          <w:sz w:val="20"/>
          <w:szCs w:val="20"/>
        </w:rPr>
      </w:pPr>
      <w:r w:rsidRPr="006D3781">
        <w:rPr>
          <w:rFonts w:asciiTheme="minorHAnsi" w:hAnsiTheme="minorHAnsi"/>
          <w:snapToGrid w:val="0"/>
          <w:sz w:val="20"/>
          <w:szCs w:val="20"/>
        </w:rPr>
        <w:t>Po zakończeniu dzierżawy Dzierżawca zwróci Wydzierżawiającemu przedmiot dzierżawy w stanie niepogorszonym - poza normalnym stopniem zużycia wynikającym z prawidłowej eksploatacji.</w:t>
      </w:r>
    </w:p>
    <w:p w:rsidR="00CF0458" w:rsidRPr="006D3781" w:rsidRDefault="00CF0458" w:rsidP="00CF0458">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ind w:left="200"/>
        <w:jc w:val="center"/>
        <w:rPr>
          <w:rFonts w:asciiTheme="minorHAnsi" w:hAnsiTheme="minorHAnsi"/>
          <w:snapToGrid w:val="0"/>
          <w:sz w:val="20"/>
          <w:szCs w:val="20"/>
        </w:rPr>
      </w:pPr>
      <w:r w:rsidRPr="006D3781">
        <w:rPr>
          <w:rFonts w:asciiTheme="minorHAnsi" w:hAnsiTheme="minorHAnsi"/>
          <w:snapToGrid w:val="0"/>
          <w:sz w:val="20"/>
          <w:szCs w:val="20"/>
        </w:rPr>
        <w:lastRenderedPageBreak/>
        <w:t>§ 5</w:t>
      </w:r>
    </w:p>
    <w:p w:rsidR="00CF0458" w:rsidRPr="006D3781" w:rsidRDefault="00CF0458" w:rsidP="00043003">
      <w:pPr>
        <w:numPr>
          <w:ilvl w:val="0"/>
          <w:numId w:val="27"/>
        </w:num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0" w:line="240" w:lineRule="auto"/>
        <w:ind w:left="357" w:hanging="357"/>
        <w:jc w:val="both"/>
        <w:rPr>
          <w:rFonts w:asciiTheme="minorHAnsi" w:hAnsiTheme="minorHAnsi"/>
          <w:snapToGrid w:val="0"/>
          <w:sz w:val="20"/>
          <w:szCs w:val="20"/>
        </w:rPr>
      </w:pPr>
      <w:r w:rsidRPr="006D3781">
        <w:rPr>
          <w:rFonts w:asciiTheme="minorHAnsi" w:hAnsiTheme="minorHAnsi"/>
          <w:snapToGrid w:val="0"/>
          <w:sz w:val="20"/>
          <w:szCs w:val="20"/>
        </w:rPr>
        <w:t xml:space="preserve">  Strony ustalają, iż z tytułu dzierżawy Dzierżawca będzie płacił Wydzierżawiającemu czynsz dzierżawny w wysokości ................. (słownie ............... złotych ) miesięcznie.</w:t>
      </w:r>
    </w:p>
    <w:p w:rsidR="00CF0458" w:rsidRPr="006D3781" w:rsidRDefault="00CF0458" w:rsidP="00043003">
      <w:pPr>
        <w:numPr>
          <w:ilvl w:val="0"/>
          <w:numId w:val="27"/>
        </w:num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0" w:line="240" w:lineRule="auto"/>
        <w:ind w:left="357" w:hanging="357"/>
        <w:jc w:val="both"/>
        <w:rPr>
          <w:rFonts w:asciiTheme="minorHAnsi" w:hAnsiTheme="minorHAnsi"/>
          <w:snapToGrid w:val="0"/>
          <w:sz w:val="20"/>
          <w:szCs w:val="20"/>
        </w:rPr>
      </w:pPr>
      <w:r w:rsidRPr="006D3781">
        <w:rPr>
          <w:rFonts w:asciiTheme="minorHAnsi" w:hAnsiTheme="minorHAnsi"/>
          <w:snapToGrid w:val="0"/>
          <w:sz w:val="20"/>
          <w:szCs w:val="20"/>
        </w:rPr>
        <w:t xml:space="preserve">  Do ceny doliczany będzie podatek </w:t>
      </w:r>
      <w:proofErr w:type="spellStart"/>
      <w:r w:rsidRPr="006D3781">
        <w:rPr>
          <w:rFonts w:asciiTheme="minorHAnsi" w:hAnsiTheme="minorHAnsi"/>
          <w:snapToGrid w:val="0"/>
          <w:sz w:val="20"/>
          <w:szCs w:val="20"/>
        </w:rPr>
        <w:t>Vat</w:t>
      </w:r>
      <w:proofErr w:type="spellEnd"/>
      <w:r w:rsidRPr="006D3781">
        <w:rPr>
          <w:rFonts w:asciiTheme="minorHAnsi" w:hAnsiTheme="minorHAnsi"/>
          <w:snapToGrid w:val="0"/>
          <w:sz w:val="20"/>
          <w:szCs w:val="20"/>
        </w:rPr>
        <w:t xml:space="preserve"> w wysokości ……%.</w:t>
      </w:r>
    </w:p>
    <w:p w:rsidR="00CF0458" w:rsidRPr="006D3781" w:rsidRDefault="00CF0458" w:rsidP="00043003">
      <w:pPr>
        <w:numPr>
          <w:ilvl w:val="0"/>
          <w:numId w:val="27"/>
        </w:num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0" w:line="240" w:lineRule="auto"/>
        <w:ind w:left="357" w:hanging="357"/>
        <w:jc w:val="both"/>
        <w:rPr>
          <w:rFonts w:asciiTheme="minorHAnsi" w:hAnsiTheme="minorHAnsi"/>
          <w:snapToGrid w:val="0"/>
          <w:sz w:val="20"/>
          <w:szCs w:val="20"/>
        </w:rPr>
      </w:pPr>
      <w:r w:rsidRPr="006D3781">
        <w:rPr>
          <w:rFonts w:asciiTheme="minorHAnsi" w:hAnsiTheme="minorHAnsi"/>
          <w:snapToGrid w:val="0"/>
          <w:sz w:val="20"/>
          <w:szCs w:val="20"/>
        </w:rPr>
        <w:t xml:space="preserve">  Dzierżawca upoważnia Wydzierżawiającego do wystawiania faktury bez podpisu odbiorcy.</w:t>
      </w:r>
    </w:p>
    <w:p w:rsidR="00CF0458" w:rsidRPr="006D3781" w:rsidRDefault="00CF0458" w:rsidP="00CF0458">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ind w:left="200"/>
        <w:jc w:val="center"/>
        <w:rPr>
          <w:rFonts w:asciiTheme="minorHAnsi" w:hAnsiTheme="minorHAnsi"/>
          <w:snapToGrid w:val="0"/>
          <w:sz w:val="20"/>
          <w:szCs w:val="20"/>
        </w:rPr>
      </w:pPr>
      <w:r w:rsidRPr="006D3781">
        <w:rPr>
          <w:rFonts w:asciiTheme="minorHAnsi" w:hAnsiTheme="minorHAnsi"/>
          <w:snapToGrid w:val="0"/>
          <w:sz w:val="20"/>
          <w:szCs w:val="20"/>
        </w:rPr>
        <w:t>§ 6</w:t>
      </w:r>
    </w:p>
    <w:p w:rsidR="00CF0458" w:rsidRPr="006D3781" w:rsidRDefault="00CF0458" w:rsidP="00CF0458">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jc w:val="both"/>
        <w:rPr>
          <w:rFonts w:asciiTheme="minorHAnsi" w:hAnsiTheme="minorHAnsi"/>
          <w:snapToGrid w:val="0"/>
          <w:sz w:val="20"/>
          <w:szCs w:val="20"/>
        </w:rPr>
      </w:pPr>
      <w:r w:rsidRPr="006D3781">
        <w:rPr>
          <w:rFonts w:asciiTheme="minorHAnsi" w:hAnsiTheme="minorHAnsi"/>
          <w:snapToGrid w:val="0"/>
          <w:sz w:val="20"/>
          <w:szCs w:val="20"/>
        </w:rPr>
        <w:t>Dzierżawcy nie wolno bez pisemnej zgody Wydzierżawiającego oddawać przedmiotu dzierżawy innej osobie  do używania, ani też poddzierżawiać.</w:t>
      </w:r>
    </w:p>
    <w:p w:rsidR="00CF0458" w:rsidRPr="006D3781" w:rsidRDefault="00CF0458" w:rsidP="00826082">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ind w:left="200"/>
        <w:jc w:val="center"/>
        <w:rPr>
          <w:rFonts w:asciiTheme="minorHAnsi" w:hAnsiTheme="minorHAnsi"/>
          <w:snapToGrid w:val="0"/>
          <w:sz w:val="20"/>
          <w:szCs w:val="20"/>
        </w:rPr>
      </w:pPr>
      <w:r w:rsidRPr="006D3781">
        <w:rPr>
          <w:rFonts w:asciiTheme="minorHAnsi" w:hAnsiTheme="minorHAnsi"/>
          <w:snapToGrid w:val="0"/>
          <w:sz w:val="20"/>
          <w:szCs w:val="20"/>
        </w:rPr>
        <w:t>§ 7</w:t>
      </w:r>
    </w:p>
    <w:p w:rsidR="00CF0458" w:rsidRPr="006D3781" w:rsidRDefault="00CF0458" w:rsidP="00CF0458">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jc w:val="both"/>
        <w:rPr>
          <w:rFonts w:asciiTheme="minorHAnsi" w:hAnsiTheme="minorHAnsi"/>
          <w:snapToGrid w:val="0"/>
          <w:sz w:val="20"/>
          <w:szCs w:val="20"/>
        </w:rPr>
      </w:pPr>
      <w:r w:rsidRPr="006D3781">
        <w:rPr>
          <w:rFonts w:asciiTheme="minorHAnsi" w:hAnsiTheme="minorHAnsi"/>
          <w:snapToGrid w:val="0"/>
          <w:sz w:val="20"/>
          <w:szCs w:val="20"/>
        </w:rPr>
        <w:t>1.Umowa niniejsza zostaje zawarta na czas określony – ......................... od dnia podpisania umowy tj. na okres od dnia .............. do dnia ............... . Każdej ze stron służy prawo rozwiązania umowy z zachowaniem jednomiesięcznego   okresu wypowiedzenia.</w:t>
      </w:r>
    </w:p>
    <w:p w:rsidR="00CF0458" w:rsidRPr="006D3781" w:rsidRDefault="00CF0458" w:rsidP="00CF0458">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jc w:val="both"/>
        <w:rPr>
          <w:rFonts w:asciiTheme="minorHAnsi" w:hAnsiTheme="minorHAnsi"/>
          <w:sz w:val="20"/>
          <w:szCs w:val="20"/>
        </w:rPr>
      </w:pPr>
      <w:r w:rsidRPr="006D3781">
        <w:rPr>
          <w:rFonts w:asciiTheme="minorHAnsi" w:hAnsiTheme="minorHAnsi"/>
          <w:sz w:val="20"/>
          <w:szCs w:val="20"/>
        </w:rPr>
        <w:t>W przypadku trzykrotnej awarii tego samego zespołu /podzespołu/modułu  systemu w okresie  obowiązywania umowy – wymiana  systemu na nowy o parametrach nie mniejszych niż oferowany, na koszt Wykonawcy.</w:t>
      </w:r>
    </w:p>
    <w:p w:rsidR="00CF0458" w:rsidRPr="006D3781" w:rsidRDefault="00CF0458" w:rsidP="00CF0458">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jc w:val="both"/>
        <w:rPr>
          <w:rFonts w:asciiTheme="minorHAnsi" w:hAnsiTheme="minorHAnsi"/>
          <w:snapToGrid w:val="0"/>
          <w:sz w:val="20"/>
          <w:szCs w:val="20"/>
        </w:rPr>
      </w:pPr>
      <w:r w:rsidRPr="006D3781">
        <w:rPr>
          <w:rFonts w:asciiTheme="minorHAnsi" w:hAnsiTheme="minorHAnsi"/>
          <w:sz w:val="20"/>
          <w:szCs w:val="20"/>
        </w:rPr>
        <w:t xml:space="preserve">Nieprzekraczalny czas przestoju analizatora spowodowanego awarią max 48 godzin od momentu jej zgłoszenia  </w:t>
      </w:r>
    </w:p>
    <w:p w:rsidR="00CF0458" w:rsidRPr="006D3781" w:rsidRDefault="00CF0458" w:rsidP="00CF0458">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jc w:val="both"/>
        <w:rPr>
          <w:rFonts w:asciiTheme="minorHAnsi" w:hAnsiTheme="minorHAnsi"/>
          <w:snapToGrid w:val="0"/>
          <w:sz w:val="20"/>
          <w:szCs w:val="20"/>
        </w:rPr>
      </w:pPr>
      <w:r w:rsidRPr="006D3781">
        <w:rPr>
          <w:rFonts w:asciiTheme="minorHAnsi" w:hAnsiTheme="minorHAnsi"/>
          <w:snapToGrid w:val="0"/>
          <w:sz w:val="20"/>
          <w:szCs w:val="20"/>
        </w:rPr>
        <w:t>2. Dzierżawcy służy prawo odstąpienia od umowy dzierżawy , w przypadku wyczerpania się ilościowego bądź kwotowego umowy na dostawę ……….nr umowy ……., przed upływem terminu dzierżawy aparatu , czyli 36 m-cy.</w:t>
      </w:r>
    </w:p>
    <w:p w:rsidR="00CF0458" w:rsidRPr="006D3781" w:rsidRDefault="00CF0458" w:rsidP="00A76D2E">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ind w:left="200"/>
        <w:jc w:val="center"/>
        <w:rPr>
          <w:rFonts w:asciiTheme="minorHAnsi" w:hAnsiTheme="minorHAnsi"/>
          <w:snapToGrid w:val="0"/>
          <w:sz w:val="20"/>
          <w:szCs w:val="20"/>
        </w:rPr>
      </w:pPr>
      <w:r w:rsidRPr="006D3781">
        <w:rPr>
          <w:rFonts w:asciiTheme="minorHAnsi" w:hAnsiTheme="minorHAnsi"/>
          <w:snapToGrid w:val="0"/>
          <w:sz w:val="20"/>
          <w:szCs w:val="20"/>
        </w:rPr>
        <w:t>§ 8</w:t>
      </w:r>
    </w:p>
    <w:p w:rsidR="00CF0458" w:rsidRPr="006D3781" w:rsidRDefault="00CF0458" w:rsidP="00CF0458">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jc w:val="both"/>
        <w:rPr>
          <w:rFonts w:asciiTheme="minorHAnsi" w:hAnsiTheme="minorHAnsi"/>
          <w:snapToGrid w:val="0"/>
          <w:sz w:val="20"/>
          <w:szCs w:val="20"/>
        </w:rPr>
      </w:pPr>
      <w:r w:rsidRPr="006D3781">
        <w:rPr>
          <w:rFonts w:asciiTheme="minorHAnsi" w:hAnsiTheme="minorHAnsi"/>
          <w:snapToGrid w:val="0"/>
          <w:sz w:val="20"/>
          <w:szCs w:val="20"/>
        </w:rPr>
        <w:t xml:space="preserve">Wydzierżawiający zastrzega sobie prawo do wypowiedzenia niniejszej umowy, bez zachowania okresu wypowiedzenia, jeżeli dzierżawca zalega z zapłatą czynszu za 3 pełne okresy płatności lub dopuszcza się naruszeń innych istotnych postanowień umowy. </w:t>
      </w:r>
    </w:p>
    <w:p w:rsidR="00CF0458" w:rsidRPr="006D3781" w:rsidRDefault="00CF0458" w:rsidP="00CF0458">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jc w:val="center"/>
        <w:rPr>
          <w:rFonts w:asciiTheme="minorHAnsi" w:hAnsiTheme="minorHAnsi"/>
          <w:snapToGrid w:val="0"/>
          <w:sz w:val="20"/>
          <w:szCs w:val="20"/>
        </w:rPr>
      </w:pPr>
      <w:r w:rsidRPr="006D3781">
        <w:rPr>
          <w:rFonts w:asciiTheme="minorHAnsi" w:hAnsiTheme="minorHAnsi"/>
          <w:snapToGrid w:val="0"/>
          <w:sz w:val="20"/>
          <w:szCs w:val="20"/>
        </w:rPr>
        <w:t xml:space="preserve">§ </w:t>
      </w:r>
      <w:r w:rsidR="00D11181" w:rsidRPr="006D3781">
        <w:rPr>
          <w:rFonts w:asciiTheme="minorHAnsi" w:hAnsiTheme="minorHAnsi"/>
          <w:snapToGrid w:val="0"/>
          <w:sz w:val="20"/>
          <w:szCs w:val="20"/>
        </w:rPr>
        <w:t>9</w:t>
      </w:r>
    </w:p>
    <w:p w:rsidR="00CF0458" w:rsidRPr="006D3781" w:rsidRDefault="00CF0458" w:rsidP="00043003">
      <w:pPr>
        <w:numPr>
          <w:ilvl w:val="0"/>
          <w:numId w:val="31"/>
        </w:numPr>
        <w:autoSpaceDE w:val="0"/>
        <w:spacing w:after="0" w:line="240" w:lineRule="auto"/>
        <w:jc w:val="both"/>
        <w:rPr>
          <w:rFonts w:asciiTheme="minorHAnsi" w:hAnsiTheme="minorHAnsi"/>
          <w:sz w:val="20"/>
          <w:szCs w:val="20"/>
        </w:rPr>
      </w:pPr>
      <w:r w:rsidRPr="006D3781">
        <w:rPr>
          <w:rFonts w:asciiTheme="minorHAnsi" w:hAnsiTheme="minorHAnsi"/>
          <w:sz w:val="20"/>
          <w:szCs w:val="20"/>
        </w:rPr>
        <w:t>Strony ustalają odpowiedzialność za niewykonanie lub nienależyte wykonanie zobowiązań umownych w formie kar umownych w następujących wysokościach:</w:t>
      </w:r>
    </w:p>
    <w:p w:rsidR="00CF0458" w:rsidRPr="006D3781" w:rsidRDefault="00CF0458" w:rsidP="00043003">
      <w:pPr>
        <w:numPr>
          <w:ilvl w:val="0"/>
          <w:numId w:val="32"/>
        </w:numPr>
        <w:autoSpaceDE w:val="0"/>
        <w:spacing w:after="0" w:line="240" w:lineRule="auto"/>
        <w:jc w:val="both"/>
        <w:rPr>
          <w:rFonts w:asciiTheme="minorHAnsi" w:hAnsiTheme="minorHAnsi"/>
          <w:sz w:val="20"/>
          <w:szCs w:val="20"/>
        </w:rPr>
      </w:pPr>
      <w:r w:rsidRPr="006D3781">
        <w:rPr>
          <w:rFonts w:asciiTheme="minorHAnsi" w:hAnsiTheme="minorHAnsi"/>
          <w:sz w:val="20"/>
          <w:szCs w:val="20"/>
        </w:rPr>
        <w:t xml:space="preserve">w razie nie przystąpienia lub odstąpienia od umowy z przyczyny leżącej po stronie Wykonawcy, Wykonawca zapłaci Zamawiającemu karę umowną w wysokości 10 % wartości niezrealizowanej części  umowy </w:t>
      </w:r>
      <w:r w:rsidR="00E6357B" w:rsidRPr="006D3781">
        <w:rPr>
          <w:rFonts w:asciiTheme="minorHAnsi" w:hAnsiTheme="minorHAnsi"/>
          <w:sz w:val="20"/>
          <w:szCs w:val="20"/>
        </w:rPr>
        <w:t>netto</w:t>
      </w:r>
      <w:r w:rsidRPr="006D3781">
        <w:rPr>
          <w:rFonts w:asciiTheme="minorHAnsi" w:hAnsiTheme="minorHAnsi"/>
          <w:sz w:val="20"/>
          <w:szCs w:val="20"/>
        </w:rPr>
        <w:t>,</w:t>
      </w:r>
    </w:p>
    <w:p w:rsidR="00CF0458" w:rsidRPr="006D3781" w:rsidRDefault="00CF0458" w:rsidP="00043003">
      <w:pPr>
        <w:numPr>
          <w:ilvl w:val="0"/>
          <w:numId w:val="32"/>
        </w:numPr>
        <w:autoSpaceDE w:val="0"/>
        <w:spacing w:after="0" w:line="240" w:lineRule="auto"/>
        <w:jc w:val="both"/>
        <w:rPr>
          <w:rFonts w:asciiTheme="minorHAnsi" w:hAnsiTheme="minorHAnsi"/>
          <w:sz w:val="20"/>
          <w:szCs w:val="20"/>
        </w:rPr>
      </w:pPr>
      <w:r w:rsidRPr="006D3781">
        <w:rPr>
          <w:rFonts w:asciiTheme="minorHAnsi" w:hAnsiTheme="minorHAnsi"/>
          <w:sz w:val="20"/>
          <w:szCs w:val="20"/>
        </w:rPr>
        <w:t xml:space="preserve">w razie zwłoki w dostarczeniu towaru albo zwłoki w usunięciu stwierdzonych wad, braków lub niezgodności towaru z umową ponad terminy określone w umowie, Wykonawca zapłaci Zamawiającemu karę umowną w wysokości 5% wartości niezrealizowanej dostawy </w:t>
      </w:r>
      <w:r w:rsidR="00A76D2E" w:rsidRPr="006D3781">
        <w:rPr>
          <w:rFonts w:asciiTheme="minorHAnsi" w:hAnsiTheme="minorHAnsi"/>
          <w:sz w:val="20"/>
          <w:szCs w:val="20"/>
        </w:rPr>
        <w:t>netto</w:t>
      </w:r>
      <w:r w:rsidRPr="006D3781">
        <w:rPr>
          <w:rFonts w:asciiTheme="minorHAnsi" w:hAnsiTheme="minorHAnsi"/>
          <w:sz w:val="20"/>
          <w:szCs w:val="20"/>
        </w:rPr>
        <w:t>, licząc za każdy dzień opóźnienia.</w:t>
      </w:r>
    </w:p>
    <w:p w:rsidR="00CF0458" w:rsidRPr="006D3781" w:rsidRDefault="00CF0458" w:rsidP="00043003">
      <w:pPr>
        <w:numPr>
          <w:ilvl w:val="0"/>
          <w:numId w:val="31"/>
        </w:numPr>
        <w:autoSpaceDE w:val="0"/>
        <w:spacing w:after="0" w:line="240" w:lineRule="auto"/>
        <w:jc w:val="both"/>
        <w:rPr>
          <w:rFonts w:asciiTheme="minorHAnsi" w:hAnsiTheme="minorHAnsi"/>
          <w:sz w:val="20"/>
          <w:szCs w:val="20"/>
        </w:rPr>
      </w:pPr>
      <w:r w:rsidRPr="006D3781">
        <w:rPr>
          <w:rFonts w:asciiTheme="minorHAnsi" w:hAnsiTheme="minorHAnsi"/>
          <w:sz w:val="20"/>
          <w:szCs w:val="20"/>
        </w:rPr>
        <w:t>Zapłata kar umownych nie zwalnia Wykonawcy z obowiązku realizacji umowy. Zamawiający zastrzega sobie  prawo potrącenia należnych kar umownych z wynagrodzenia należnego Wykonawcy. O potrąceniu Zamawiający zawiadomi Wykonawcę na piśmie.</w:t>
      </w:r>
    </w:p>
    <w:p w:rsidR="00CF0458" w:rsidRPr="006D3781" w:rsidRDefault="00CF0458" w:rsidP="00043003">
      <w:pPr>
        <w:numPr>
          <w:ilvl w:val="0"/>
          <w:numId w:val="31"/>
        </w:numPr>
        <w:autoSpaceDE w:val="0"/>
        <w:spacing w:after="0" w:line="240" w:lineRule="auto"/>
        <w:jc w:val="both"/>
        <w:rPr>
          <w:rFonts w:asciiTheme="minorHAnsi" w:hAnsiTheme="minorHAnsi"/>
          <w:sz w:val="20"/>
          <w:szCs w:val="20"/>
        </w:rPr>
      </w:pPr>
      <w:r w:rsidRPr="006D3781">
        <w:rPr>
          <w:rFonts w:asciiTheme="minorHAnsi" w:hAnsiTheme="minorHAnsi"/>
          <w:sz w:val="20"/>
          <w:szCs w:val="20"/>
        </w:rPr>
        <w:t>Zamawiającemu przysługuje prawo dochodzenia odszkodowania przewyższającego ustalone kwoty kar   umownych na zasadach ogólnych.</w:t>
      </w:r>
    </w:p>
    <w:p w:rsidR="00CF0458" w:rsidRPr="006D3781" w:rsidRDefault="00CF0458" w:rsidP="00CF0458">
      <w:pPr>
        <w:autoSpaceDE w:val="0"/>
        <w:spacing w:after="0" w:line="240" w:lineRule="auto"/>
        <w:ind w:left="720"/>
        <w:jc w:val="both"/>
        <w:rPr>
          <w:rFonts w:asciiTheme="minorHAnsi" w:hAnsiTheme="minorHAnsi"/>
          <w:sz w:val="20"/>
          <w:szCs w:val="20"/>
        </w:rPr>
      </w:pPr>
    </w:p>
    <w:p w:rsidR="00CF0458" w:rsidRPr="006D3781" w:rsidRDefault="00CF0458" w:rsidP="00A76D2E">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ind w:left="200"/>
        <w:jc w:val="center"/>
        <w:rPr>
          <w:rFonts w:asciiTheme="minorHAnsi" w:hAnsiTheme="minorHAnsi"/>
          <w:snapToGrid w:val="0"/>
          <w:sz w:val="20"/>
          <w:szCs w:val="20"/>
        </w:rPr>
      </w:pPr>
      <w:r w:rsidRPr="006D3781">
        <w:rPr>
          <w:rFonts w:asciiTheme="minorHAnsi" w:hAnsiTheme="minorHAnsi"/>
          <w:snapToGrid w:val="0"/>
          <w:sz w:val="20"/>
          <w:szCs w:val="20"/>
        </w:rPr>
        <w:t xml:space="preserve">§ </w:t>
      </w:r>
      <w:r w:rsidR="00D11181" w:rsidRPr="006D3781">
        <w:rPr>
          <w:rFonts w:asciiTheme="minorHAnsi" w:hAnsiTheme="minorHAnsi"/>
          <w:snapToGrid w:val="0"/>
          <w:sz w:val="20"/>
          <w:szCs w:val="20"/>
        </w:rPr>
        <w:t>10</w:t>
      </w:r>
    </w:p>
    <w:p w:rsidR="00CF0458" w:rsidRPr="006D3781" w:rsidRDefault="00CF0458" w:rsidP="00043003">
      <w:pPr>
        <w:numPr>
          <w:ilvl w:val="0"/>
          <w:numId w:val="29"/>
        </w:num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jc w:val="both"/>
        <w:rPr>
          <w:rFonts w:asciiTheme="minorHAnsi" w:hAnsiTheme="minorHAnsi"/>
          <w:snapToGrid w:val="0"/>
          <w:sz w:val="20"/>
          <w:szCs w:val="20"/>
        </w:rPr>
      </w:pPr>
      <w:r w:rsidRPr="006D3781">
        <w:rPr>
          <w:rFonts w:asciiTheme="minorHAnsi" w:hAnsiTheme="minorHAnsi"/>
          <w:snapToGrid w:val="0"/>
          <w:sz w:val="20"/>
          <w:szCs w:val="20"/>
        </w:rPr>
        <w:t>Bez zgody podmiotu tworzącego  Zamawiającego Wykonawca nie może dokonać żadnej czynności prawnej mającej na celu zmianę wierzyciela w szczególności zawrzeć umowy poręczenia w stosunku do  zobowiązań Zamawiającego.</w:t>
      </w:r>
    </w:p>
    <w:p w:rsidR="00CF0458" w:rsidRPr="006D3781" w:rsidRDefault="00CF0458" w:rsidP="00043003">
      <w:pPr>
        <w:numPr>
          <w:ilvl w:val="0"/>
          <w:numId w:val="29"/>
        </w:num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jc w:val="both"/>
        <w:rPr>
          <w:rFonts w:asciiTheme="minorHAnsi" w:hAnsiTheme="minorHAnsi"/>
          <w:snapToGrid w:val="0"/>
          <w:sz w:val="20"/>
          <w:szCs w:val="20"/>
        </w:rPr>
      </w:pPr>
      <w:r w:rsidRPr="006D3781">
        <w:rPr>
          <w:rFonts w:asciiTheme="minorHAnsi" w:hAnsiTheme="minorHAnsi"/>
          <w:snapToGrid w:val="0"/>
          <w:sz w:val="20"/>
          <w:szCs w:val="20"/>
        </w:rPr>
        <w:lastRenderedPageBreak/>
        <w:t>Wykonawca nie może bez pisemnej zgody Zamawiającego powierzyć wykonania zamówienia   osobom trzecim.</w:t>
      </w:r>
    </w:p>
    <w:p w:rsidR="00CF0458" w:rsidRPr="006D3781" w:rsidRDefault="00CF0458" w:rsidP="00043003">
      <w:pPr>
        <w:numPr>
          <w:ilvl w:val="0"/>
          <w:numId w:val="29"/>
        </w:num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jc w:val="both"/>
        <w:rPr>
          <w:rFonts w:asciiTheme="minorHAnsi" w:hAnsiTheme="minorHAnsi"/>
          <w:snapToGrid w:val="0"/>
          <w:sz w:val="20"/>
          <w:szCs w:val="20"/>
        </w:rPr>
      </w:pPr>
      <w:r w:rsidRPr="006D3781">
        <w:rPr>
          <w:rFonts w:asciiTheme="minorHAnsi" w:hAnsiTheme="minorHAnsi"/>
          <w:snapToGrid w:val="0"/>
          <w:sz w:val="20"/>
          <w:szCs w:val="20"/>
        </w:rPr>
        <w:t xml:space="preserve">Wykonawca nie może wykonywać swego zobowiązania za pomocą takich osób trzecich, które na podstawie   art. 24 ustawy z dnia 29 stycznia 2004 roku </w:t>
      </w:r>
      <w:r w:rsidR="00A76D2E" w:rsidRPr="006D3781">
        <w:rPr>
          <w:rFonts w:asciiTheme="minorHAnsi" w:hAnsiTheme="minorHAnsi"/>
          <w:sz w:val="20"/>
          <w:szCs w:val="20"/>
        </w:rPr>
        <w:t xml:space="preserve">(Dz. U. z 2018 r. poz. 1986) </w:t>
      </w:r>
      <w:r w:rsidRPr="006D3781">
        <w:rPr>
          <w:rFonts w:asciiTheme="minorHAnsi" w:hAnsiTheme="minorHAnsi"/>
          <w:snapToGrid w:val="0"/>
          <w:sz w:val="20"/>
          <w:szCs w:val="20"/>
        </w:rPr>
        <w:t>Prawo Zamówień Publicznych są wykluczone z ubiegania się   o udziel</w:t>
      </w:r>
      <w:r w:rsidR="00A76D2E" w:rsidRPr="006D3781">
        <w:rPr>
          <w:rFonts w:asciiTheme="minorHAnsi" w:hAnsiTheme="minorHAnsi"/>
          <w:snapToGrid w:val="0"/>
          <w:sz w:val="20"/>
          <w:szCs w:val="20"/>
        </w:rPr>
        <w:t xml:space="preserve">enie zamówienia publicznego. </w:t>
      </w:r>
      <w:r w:rsidRPr="006D3781">
        <w:rPr>
          <w:rFonts w:asciiTheme="minorHAnsi" w:hAnsiTheme="minorHAnsi"/>
          <w:snapToGrid w:val="0"/>
          <w:sz w:val="20"/>
          <w:szCs w:val="20"/>
        </w:rPr>
        <w:t>Zawinione naruszenie w/w postanowień stanowi podstawę do odstąpienia od umowy przez Zamawiającego.</w:t>
      </w:r>
    </w:p>
    <w:p w:rsidR="00CF0458" w:rsidRPr="006D3781" w:rsidRDefault="00CF0458" w:rsidP="00043003">
      <w:pPr>
        <w:numPr>
          <w:ilvl w:val="0"/>
          <w:numId w:val="29"/>
        </w:num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jc w:val="both"/>
        <w:rPr>
          <w:rFonts w:asciiTheme="minorHAnsi" w:hAnsiTheme="minorHAnsi"/>
          <w:snapToGrid w:val="0"/>
          <w:sz w:val="20"/>
          <w:szCs w:val="20"/>
        </w:rPr>
      </w:pPr>
      <w:r w:rsidRPr="006D3781">
        <w:rPr>
          <w:rFonts w:asciiTheme="minorHAnsi" w:hAnsiTheme="minorHAnsi"/>
          <w:snapToGrid w:val="0"/>
          <w:sz w:val="20"/>
          <w:szCs w:val="20"/>
        </w:rPr>
        <w:t>W sprawach nie uregulowanych w niniejszej umowie mają zastosowanie:</w:t>
      </w:r>
    </w:p>
    <w:p w:rsidR="00CF0458" w:rsidRPr="006D3781" w:rsidRDefault="00CF0458" w:rsidP="00043003">
      <w:pPr>
        <w:numPr>
          <w:ilvl w:val="0"/>
          <w:numId w:val="30"/>
        </w:numPr>
        <w:tabs>
          <w:tab w:val="num" w:pos="0"/>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jc w:val="both"/>
        <w:rPr>
          <w:rFonts w:asciiTheme="minorHAnsi" w:hAnsiTheme="minorHAnsi"/>
          <w:snapToGrid w:val="0"/>
          <w:sz w:val="20"/>
          <w:szCs w:val="20"/>
        </w:rPr>
      </w:pPr>
      <w:r w:rsidRPr="006D3781">
        <w:rPr>
          <w:rFonts w:asciiTheme="minorHAnsi" w:hAnsiTheme="minorHAnsi"/>
          <w:snapToGrid w:val="0"/>
          <w:sz w:val="20"/>
          <w:szCs w:val="20"/>
        </w:rPr>
        <w:t xml:space="preserve">Właściwe przepisy ustawy z 29 stycznia 2004 r. Prawo zamówień publicznych </w:t>
      </w:r>
      <w:r w:rsidR="00A76D2E" w:rsidRPr="006D3781">
        <w:rPr>
          <w:rFonts w:asciiTheme="minorHAnsi" w:hAnsiTheme="minorHAnsi"/>
          <w:sz w:val="20"/>
          <w:szCs w:val="20"/>
        </w:rPr>
        <w:t xml:space="preserve">(Dz. U. z 2018 r. poz. 1986) </w:t>
      </w:r>
      <w:r w:rsidRPr="006D3781">
        <w:rPr>
          <w:rFonts w:asciiTheme="minorHAnsi" w:hAnsiTheme="minorHAnsi"/>
          <w:snapToGrid w:val="0"/>
          <w:sz w:val="20"/>
          <w:szCs w:val="20"/>
        </w:rPr>
        <w:t xml:space="preserve"> , wraz z aktami wykonawczymi do tej ustawy.</w:t>
      </w:r>
    </w:p>
    <w:p w:rsidR="00CF0458" w:rsidRPr="006D3781" w:rsidRDefault="00CF0458" w:rsidP="00043003">
      <w:pPr>
        <w:numPr>
          <w:ilvl w:val="0"/>
          <w:numId w:val="30"/>
        </w:numPr>
        <w:tabs>
          <w:tab w:val="num" w:pos="0"/>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jc w:val="both"/>
        <w:rPr>
          <w:rFonts w:asciiTheme="minorHAnsi" w:hAnsiTheme="minorHAnsi"/>
          <w:snapToGrid w:val="0"/>
          <w:sz w:val="20"/>
          <w:szCs w:val="20"/>
        </w:rPr>
      </w:pPr>
      <w:r w:rsidRPr="006D3781">
        <w:rPr>
          <w:rFonts w:asciiTheme="minorHAnsi" w:hAnsiTheme="minorHAnsi"/>
          <w:snapToGrid w:val="0"/>
          <w:sz w:val="20"/>
          <w:szCs w:val="20"/>
        </w:rPr>
        <w:t>Właściwe przepisy ustawy z dnia 23 kwietnia 1964 r. Kodeks Cywilny (Dz. U. Nr 16, poz. 93 z późniejszymi zmianami),</w:t>
      </w:r>
    </w:p>
    <w:p w:rsidR="00CF0458" w:rsidRPr="006D3781" w:rsidRDefault="00CF0458" w:rsidP="00043003">
      <w:pPr>
        <w:numPr>
          <w:ilvl w:val="0"/>
          <w:numId w:val="29"/>
        </w:num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jc w:val="both"/>
        <w:rPr>
          <w:rFonts w:asciiTheme="minorHAnsi" w:hAnsiTheme="minorHAnsi"/>
          <w:snapToGrid w:val="0"/>
          <w:sz w:val="20"/>
          <w:szCs w:val="20"/>
        </w:rPr>
      </w:pPr>
      <w:r w:rsidRPr="006D3781">
        <w:rPr>
          <w:rFonts w:asciiTheme="minorHAnsi" w:hAnsiTheme="minorHAnsi"/>
          <w:snapToGrid w:val="0"/>
          <w:sz w:val="20"/>
          <w:szCs w:val="20"/>
        </w:rPr>
        <w:t>Wszelkie zmiany umowy wymagają dla swej ważności formy pisemnej w postaci aneksu.</w:t>
      </w:r>
    </w:p>
    <w:p w:rsidR="00CF0458" w:rsidRPr="006D3781" w:rsidRDefault="00CF0458" w:rsidP="00043003">
      <w:pPr>
        <w:numPr>
          <w:ilvl w:val="0"/>
          <w:numId w:val="29"/>
        </w:num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jc w:val="both"/>
        <w:rPr>
          <w:rFonts w:asciiTheme="minorHAnsi" w:hAnsiTheme="minorHAnsi"/>
          <w:snapToGrid w:val="0"/>
          <w:sz w:val="20"/>
          <w:szCs w:val="20"/>
        </w:rPr>
      </w:pPr>
      <w:r w:rsidRPr="006D3781">
        <w:rPr>
          <w:rFonts w:asciiTheme="minorHAnsi" w:hAnsiTheme="minorHAnsi"/>
          <w:snapToGrid w:val="0"/>
          <w:sz w:val="20"/>
          <w:szCs w:val="20"/>
        </w:rPr>
        <w:t>Umowa może ulec zmianie w sytuacji:</w:t>
      </w:r>
    </w:p>
    <w:p w:rsidR="00CF0458" w:rsidRPr="006D3781" w:rsidRDefault="00CF0458" w:rsidP="00043003">
      <w:pPr>
        <w:numPr>
          <w:ilvl w:val="0"/>
          <w:numId w:val="42"/>
        </w:numPr>
        <w:tabs>
          <w:tab w:val="num" w:pos="0"/>
        </w:tabs>
        <w:spacing w:after="0" w:line="240" w:lineRule="auto"/>
        <w:jc w:val="both"/>
        <w:rPr>
          <w:rFonts w:asciiTheme="minorHAnsi" w:eastAsia="Times New Roman" w:hAnsiTheme="minorHAnsi"/>
          <w:color w:val="000000"/>
          <w:sz w:val="20"/>
          <w:szCs w:val="20"/>
          <w:lang w:eastAsia="pl-PL"/>
        </w:rPr>
      </w:pPr>
      <w:r w:rsidRPr="006D3781">
        <w:rPr>
          <w:rFonts w:asciiTheme="minorHAnsi" w:hAnsiTheme="minorHAnsi"/>
          <w:sz w:val="20"/>
          <w:szCs w:val="20"/>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rsidR="00CF0458" w:rsidRPr="006D3781" w:rsidRDefault="00CF0458" w:rsidP="00043003">
      <w:pPr>
        <w:numPr>
          <w:ilvl w:val="0"/>
          <w:numId w:val="42"/>
        </w:numPr>
        <w:tabs>
          <w:tab w:val="num" w:pos="0"/>
        </w:tabs>
        <w:spacing w:after="0" w:line="240" w:lineRule="auto"/>
        <w:jc w:val="both"/>
        <w:rPr>
          <w:rFonts w:asciiTheme="minorHAnsi" w:eastAsia="Times New Roman" w:hAnsiTheme="minorHAnsi"/>
          <w:color w:val="000000"/>
          <w:sz w:val="20"/>
          <w:szCs w:val="20"/>
          <w:lang w:eastAsia="pl-PL"/>
        </w:rPr>
      </w:pPr>
      <w:r w:rsidRPr="006D3781">
        <w:rPr>
          <w:rFonts w:asciiTheme="minorHAnsi" w:hAnsiTheme="minorHAnsi"/>
          <w:sz w:val="20"/>
          <w:szCs w:val="20"/>
        </w:rPr>
        <w:t>wystąpienia zmian powszechnie obowiązujących przepisów prawa w zakresie mającym wpływ na realizację  umowy - w zakresie dostosowania postanowień umowy do zmiany przepisów  prawa,</w:t>
      </w:r>
    </w:p>
    <w:p w:rsidR="00CF0458" w:rsidRPr="006D3781" w:rsidRDefault="00CF0458" w:rsidP="00043003">
      <w:pPr>
        <w:numPr>
          <w:ilvl w:val="0"/>
          <w:numId w:val="42"/>
        </w:numPr>
        <w:tabs>
          <w:tab w:val="num" w:pos="0"/>
        </w:tabs>
        <w:spacing w:after="0" w:line="240" w:lineRule="auto"/>
        <w:jc w:val="both"/>
        <w:rPr>
          <w:rFonts w:asciiTheme="minorHAnsi" w:eastAsia="Times New Roman" w:hAnsiTheme="minorHAnsi"/>
          <w:color w:val="000000"/>
          <w:sz w:val="20"/>
          <w:szCs w:val="20"/>
          <w:lang w:eastAsia="pl-PL"/>
        </w:rPr>
      </w:pPr>
      <w:r w:rsidRPr="006D3781">
        <w:rPr>
          <w:rFonts w:asciiTheme="minorHAnsi" w:hAnsiTheme="minorHAnsi"/>
          <w:sz w:val="20"/>
          <w:szCs w:val="20"/>
        </w:rPr>
        <w:t>opóźnień w realizacji umowy o ile zmiana taka jest korzystna dla Zamawiającego lub jest  konieczna w celu prawidłowej realizacji przedmiotu umowy,</w:t>
      </w:r>
    </w:p>
    <w:p w:rsidR="00CF0458" w:rsidRPr="006D3781" w:rsidRDefault="00CF0458" w:rsidP="00043003">
      <w:pPr>
        <w:numPr>
          <w:ilvl w:val="0"/>
          <w:numId w:val="42"/>
        </w:numPr>
        <w:tabs>
          <w:tab w:val="num" w:pos="0"/>
        </w:tabs>
        <w:spacing w:after="0" w:line="240" w:lineRule="auto"/>
        <w:jc w:val="both"/>
        <w:rPr>
          <w:rFonts w:asciiTheme="minorHAnsi" w:eastAsia="Times New Roman" w:hAnsiTheme="minorHAnsi"/>
          <w:color w:val="000000"/>
          <w:sz w:val="20"/>
          <w:szCs w:val="20"/>
          <w:lang w:eastAsia="pl-PL"/>
        </w:rPr>
      </w:pPr>
      <w:r w:rsidRPr="006D3781">
        <w:rPr>
          <w:rFonts w:asciiTheme="minorHAnsi" w:hAnsiTheme="minorHAnsi"/>
          <w:sz w:val="20"/>
          <w:szCs w:val="20"/>
        </w:rPr>
        <w:t>zmiany nazwy oraz formy prawnej Stron - w zakresie dostosowania umowy do tych zmian,</w:t>
      </w:r>
    </w:p>
    <w:p w:rsidR="00CF0458" w:rsidRPr="006D3781" w:rsidRDefault="00CF0458" w:rsidP="00043003">
      <w:pPr>
        <w:numPr>
          <w:ilvl w:val="0"/>
          <w:numId w:val="42"/>
        </w:numPr>
        <w:tabs>
          <w:tab w:val="num" w:pos="0"/>
        </w:tabs>
        <w:spacing w:after="0" w:line="240" w:lineRule="auto"/>
        <w:jc w:val="both"/>
        <w:rPr>
          <w:rFonts w:asciiTheme="minorHAnsi" w:eastAsia="Times New Roman" w:hAnsiTheme="minorHAnsi"/>
          <w:color w:val="000000"/>
          <w:sz w:val="20"/>
          <w:szCs w:val="20"/>
          <w:lang w:eastAsia="pl-PL"/>
        </w:rPr>
      </w:pPr>
      <w:r w:rsidRPr="006D3781">
        <w:rPr>
          <w:rFonts w:asciiTheme="minorHAnsi" w:hAnsiTheme="minorHAnsi"/>
          <w:sz w:val="20"/>
          <w:szCs w:val="20"/>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rsidR="00CF0458" w:rsidRPr="006D3781" w:rsidRDefault="00CF0458" w:rsidP="00043003">
      <w:pPr>
        <w:numPr>
          <w:ilvl w:val="0"/>
          <w:numId w:val="42"/>
        </w:numPr>
        <w:tabs>
          <w:tab w:val="num" w:pos="0"/>
        </w:tabs>
        <w:spacing w:after="0" w:line="240" w:lineRule="auto"/>
        <w:jc w:val="both"/>
        <w:rPr>
          <w:rFonts w:asciiTheme="minorHAnsi" w:eastAsia="Times New Roman" w:hAnsiTheme="minorHAnsi"/>
          <w:color w:val="000000"/>
          <w:sz w:val="20"/>
          <w:szCs w:val="20"/>
          <w:lang w:eastAsia="pl-PL"/>
        </w:rPr>
      </w:pPr>
      <w:r w:rsidRPr="006D3781">
        <w:rPr>
          <w:rFonts w:asciiTheme="minorHAnsi" w:hAnsiTheme="minorHAnsi"/>
          <w:sz w:val="20"/>
          <w:szCs w:val="20"/>
        </w:rPr>
        <w:t xml:space="preserve">zmiany terminu wykonania zamówienia (skrócenie/wydłużenie) lub terminów płatności,    wstrzymaniem/przerwaniem wykonania przedmiotu umowy z przyczyn zależnych od  Zamawiającego, </w:t>
      </w:r>
    </w:p>
    <w:p w:rsidR="00CF0458" w:rsidRPr="006D3781" w:rsidRDefault="00CF0458" w:rsidP="00043003">
      <w:pPr>
        <w:numPr>
          <w:ilvl w:val="0"/>
          <w:numId w:val="42"/>
        </w:numPr>
        <w:tabs>
          <w:tab w:val="num" w:pos="0"/>
        </w:tabs>
        <w:spacing w:after="0" w:line="240" w:lineRule="auto"/>
        <w:jc w:val="both"/>
        <w:rPr>
          <w:rFonts w:asciiTheme="minorHAnsi" w:eastAsia="Times New Roman" w:hAnsiTheme="minorHAnsi"/>
          <w:color w:val="000000"/>
          <w:sz w:val="20"/>
          <w:szCs w:val="20"/>
          <w:lang w:eastAsia="pl-PL"/>
        </w:rPr>
      </w:pPr>
      <w:r w:rsidRPr="006D3781">
        <w:rPr>
          <w:rFonts w:asciiTheme="minorHAnsi" w:eastAsia="Times New Roman" w:hAnsiTheme="minorHAnsi"/>
          <w:color w:val="000000"/>
          <w:sz w:val="20"/>
          <w:szCs w:val="20"/>
          <w:lang w:eastAsia="pl-PL"/>
        </w:rPr>
        <w:t>przedłużenia okresu trwania umowy w przypadku aneksowania umowy podstawowej  z przyczyn jej niewykorzystania w okresie 36</w:t>
      </w:r>
      <w:r w:rsidR="00A76D2E" w:rsidRPr="006D3781">
        <w:rPr>
          <w:rFonts w:asciiTheme="minorHAnsi" w:eastAsia="Times New Roman" w:hAnsiTheme="minorHAnsi"/>
          <w:color w:val="000000"/>
          <w:sz w:val="20"/>
          <w:szCs w:val="20"/>
          <w:lang w:eastAsia="pl-PL"/>
        </w:rPr>
        <w:t xml:space="preserve"> m-cy.</w:t>
      </w:r>
    </w:p>
    <w:p w:rsidR="00CF0458" w:rsidRPr="006D3781" w:rsidRDefault="00CF0458" w:rsidP="00CF0458">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jc w:val="both"/>
        <w:rPr>
          <w:rFonts w:asciiTheme="minorHAnsi" w:hAnsiTheme="minorHAnsi"/>
          <w:snapToGrid w:val="0"/>
          <w:sz w:val="20"/>
          <w:szCs w:val="20"/>
        </w:rPr>
      </w:pPr>
    </w:p>
    <w:p w:rsidR="00CF0458" w:rsidRPr="006D3781" w:rsidRDefault="00CF0458" w:rsidP="00A76D2E">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ind w:left="200"/>
        <w:jc w:val="center"/>
        <w:rPr>
          <w:rFonts w:asciiTheme="minorHAnsi" w:hAnsiTheme="minorHAnsi"/>
          <w:snapToGrid w:val="0"/>
          <w:sz w:val="20"/>
          <w:szCs w:val="20"/>
        </w:rPr>
      </w:pPr>
      <w:r w:rsidRPr="006D3781">
        <w:rPr>
          <w:rFonts w:asciiTheme="minorHAnsi" w:hAnsiTheme="minorHAnsi"/>
          <w:snapToGrid w:val="0"/>
          <w:sz w:val="20"/>
          <w:szCs w:val="20"/>
        </w:rPr>
        <w:t>§ 1</w:t>
      </w:r>
      <w:r w:rsidR="00D11181" w:rsidRPr="006D3781">
        <w:rPr>
          <w:rFonts w:asciiTheme="minorHAnsi" w:hAnsiTheme="minorHAnsi"/>
          <w:snapToGrid w:val="0"/>
          <w:sz w:val="20"/>
          <w:szCs w:val="20"/>
        </w:rPr>
        <w:t>1</w:t>
      </w:r>
    </w:p>
    <w:p w:rsidR="00CF0458" w:rsidRPr="006D3781" w:rsidRDefault="00CF0458" w:rsidP="00CF0458">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jc w:val="both"/>
        <w:rPr>
          <w:rFonts w:asciiTheme="minorHAnsi" w:hAnsiTheme="minorHAnsi"/>
          <w:snapToGrid w:val="0"/>
          <w:sz w:val="20"/>
          <w:szCs w:val="20"/>
        </w:rPr>
      </w:pPr>
      <w:r w:rsidRPr="006D3781">
        <w:rPr>
          <w:rFonts w:asciiTheme="minorHAnsi" w:hAnsiTheme="minorHAnsi"/>
          <w:snapToGrid w:val="0"/>
          <w:sz w:val="20"/>
          <w:szCs w:val="20"/>
        </w:rPr>
        <w:t>Wszelkie koszty i opłaty związane z zawarciem umowy ponosi Dzierżawca.</w:t>
      </w:r>
    </w:p>
    <w:p w:rsidR="00CF0458" w:rsidRPr="006D3781" w:rsidRDefault="00CF0458" w:rsidP="00A76D2E">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ind w:left="200"/>
        <w:jc w:val="center"/>
        <w:rPr>
          <w:rFonts w:asciiTheme="minorHAnsi" w:hAnsiTheme="minorHAnsi"/>
          <w:snapToGrid w:val="0"/>
          <w:sz w:val="20"/>
          <w:szCs w:val="20"/>
        </w:rPr>
      </w:pPr>
      <w:r w:rsidRPr="006D3781">
        <w:rPr>
          <w:rFonts w:asciiTheme="minorHAnsi" w:hAnsiTheme="minorHAnsi"/>
          <w:snapToGrid w:val="0"/>
          <w:sz w:val="20"/>
          <w:szCs w:val="20"/>
        </w:rPr>
        <w:t>§ 1</w:t>
      </w:r>
      <w:r w:rsidR="00D11181" w:rsidRPr="006D3781">
        <w:rPr>
          <w:rFonts w:asciiTheme="minorHAnsi" w:hAnsiTheme="minorHAnsi"/>
          <w:snapToGrid w:val="0"/>
          <w:sz w:val="20"/>
          <w:szCs w:val="20"/>
        </w:rPr>
        <w:t>2</w:t>
      </w:r>
    </w:p>
    <w:p w:rsidR="00CF0458" w:rsidRPr="006D3781" w:rsidRDefault="00CF0458" w:rsidP="00CF0458">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jc w:val="both"/>
        <w:rPr>
          <w:rFonts w:asciiTheme="minorHAnsi" w:hAnsiTheme="minorHAnsi"/>
          <w:snapToGrid w:val="0"/>
          <w:sz w:val="20"/>
          <w:szCs w:val="20"/>
        </w:rPr>
      </w:pPr>
      <w:r w:rsidRPr="006D3781">
        <w:rPr>
          <w:rFonts w:asciiTheme="minorHAnsi" w:hAnsiTheme="minorHAnsi"/>
          <w:snapToGrid w:val="0"/>
          <w:sz w:val="20"/>
          <w:szCs w:val="20"/>
        </w:rPr>
        <w:t>Spory mogące wyniknąć w związku z realizacją niniejszej umowy rozstrzygać będzie sąd powszechny właściwy dla pozwanego .</w:t>
      </w:r>
    </w:p>
    <w:p w:rsidR="00CF0458" w:rsidRPr="006D3781" w:rsidRDefault="00CF0458" w:rsidP="00A76D2E">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ind w:left="200"/>
        <w:jc w:val="center"/>
        <w:rPr>
          <w:rFonts w:asciiTheme="minorHAnsi" w:hAnsiTheme="minorHAnsi"/>
          <w:snapToGrid w:val="0"/>
          <w:sz w:val="20"/>
          <w:szCs w:val="20"/>
        </w:rPr>
      </w:pPr>
      <w:r w:rsidRPr="006D3781">
        <w:rPr>
          <w:rFonts w:asciiTheme="minorHAnsi" w:hAnsiTheme="minorHAnsi"/>
          <w:snapToGrid w:val="0"/>
          <w:sz w:val="20"/>
          <w:szCs w:val="20"/>
        </w:rPr>
        <w:t>§ 1</w:t>
      </w:r>
      <w:r w:rsidR="00D11181" w:rsidRPr="006D3781">
        <w:rPr>
          <w:rFonts w:asciiTheme="minorHAnsi" w:hAnsiTheme="minorHAnsi"/>
          <w:snapToGrid w:val="0"/>
          <w:sz w:val="20"/>
          <w:szCs w:val="20"/>
        </w:rPr>
        <w:t>3</w:t>
      </w:r>
    </w:p>
    <w:p w:rsidR="00CF0458" w:rsidRPr="006D3781" w:rsidRDefault="00CF0458" w:rsidP="00CF0458">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jc w:val="both"/>
        <w:rPr>
          <w:rFonts w:asciiTheme="minorHAnsi" w:hAnsiTheme="minorHAnsi"/>
          <w:snapToGrid w:val="0"/>
          <w:sz w:val="20"/>
          <w:szCs w:val="20"/>
        </w:rPr>
      </w:pPr>
      <w:r w:rsidRPr="006D3781">
        <w:rPr>
          <w:rFonts w:asciiTheme="minorHAnsi" w:hAnsiTheme="minorHAnsi"/>
          <w:snapToGrid w:val="0"/>
          <w:sz w:val="20"/>
          <w:szCs w:val="20"/>
        </w:rPr>
        <w:t>W sprawach nieuregulowanych postanowieniami niniejszej umowy, a dotyczących jej przedmiotu, zastosowanie mają przepisy kodeksu cywilnego.</w:t>
      </w:r>
    </w:p>
    <w:p w:rsidR="00D11181" w:rsidRPr="006D3781" w:rsidRDefault="00D11181" w:rsidP="00CF0458">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jc w:val="both"/>
        <w:rPr>
          <w:rFonts w:asciiTheme="minorHAnsi" w:hAnsiTheme="minorHAnsi"/>
          <w:snapToGrid w:val="0"/>
          <w:sz w:val="20"/>
          <w:szCs w:val="20"/>
        </w:rPr>
      </w:pPr>
    </w:p>
    <w:p w:rsidR="00CF0458" w:rsidRPr="006D3781" w:rsidRDefault="00CF0458" w:rsidP="00A76D2E">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ind w:left="200"/>
        <w:jc w:val="center"/>
        <w:rPr>
          <w:rFonts w:asciiTheme="minorHAnsi" w:hAnsiTheme="minorHAnsi"/>
          <w:snapToGrid w:val="0"/>
          <w:sz w:val="20"/>
          <w:szCs w:val="20"/>
        </w:rPr>
      </w:pPr>
      <w:r w:rsidRPr="006D3781">
        <w:rPr>
          <w:rFonts w:asciiTheme="minorHAnsi" w:hAnsiTheme="minorHAnsi"/>
          <w:snapToGrid w:val="0"/>
          <w:sz w:val="20"/>
          <w:szCs w:val="20"/>
        </w:rPr>
        <w:lastRenderedPageBreak/>
        <w:t>§ 1</w:t>
      </w:r>
      <w:r w:rsidR="00D11181" w:rsidRPr="006D3781">
        <w:rPr>
          <w:rFonts w:asciiTheme="minorHAnsi" w:hAnsiTheme="minorHAnsi"/>
          <w:snapToGrid w:val="0"/>
          <w:sz w:val="20"/>
          <w:szCs w:val="20"/>
        </w:rPr>
        <w:t>4</w:t>
      </w:r>
    </w:p>
    <w:p w:rsidR="00CF0458" w:rsidRPr="006D3781" w:rsidRDefault="00CF0458" w:rsidP="00CF0458">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jc w:val="both"/>
        <w:rPr>
          <w:rFonts w:asciiTheme="minorHAnsi" w:hAnsiTheme="minorHAnsi"/>
          <w:snapToGrid w:val="0"/>
          <w:sz w:val="20"/>
          <w:szCs w:val="20"/>
        </w:rPr>
      </w:pPr>
      <w:r w:rsidRPr="006D3781">
        <w:rPr>
          <w:rFonts w:asciiTheme="minorHAnsi" w:hAnsiTheme="minorHAnsi"/>
          <w:snapToGrid w:val="0"/>
          <w:sz w:val="20"/>
          <w:szCs w:val="20"/>
        </w:rPr>
        <w:t>Umowę sporządzono w dwóch jednobrzmiących egzemplarzach, po jednym dla każdej ze stron.</w:t>
      </w:r>
    </w:p>
    <w:p w:rsidR="00CF0458" w:rsidRPr="006D3781" w:rsidRDefault="00CF0458" w:rsidP="00CF0458">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ind w:left="200"/>
        <w:jc w:val="both"/>
        <w:rPr>
          <w:rFonts w:asciiTheme="minorHAnsi" w:hAnsiTheme="minorHAnsi"/>
          <w:snapToGrid w:val="0"/>
          <w:sz w:val="20"/>
          <w:szCs w:val="20"/>
        </w:rPr>
      </w:pPr>
    </w:p>
    <w:p w:rsidR="00CF0458" w:rsidRPr="006D3781" w:rsidRDefault="00CF0458" w:rsidP="00CF0458">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ind w:left="200"/>
        <w:jc w:val="both"/>
        <w:rPr>
          <w:rFonts w:asciiTheme="minorHAnsi" w:hAnsiTheme="minorHAnsi"/>
          <w:snapToGrid w:val="0"/>
          <w:sz w:val="20"/>
          <w:szCs w:val="20"/>
        </w:rPr>
      </w:pPr>
      <w:r w:rsidRPr="006D3781">
        <w:rPr>
          <w:rFonts w:asciiTheme="minorHAnsi" w:hAnsiTheme="minorHAnsi"/>
          <w:snapToGrid w:val="0"/>
          <w:sz w:val="20"/>
          <w:szCs w:val="20"/>
        </w:rPr>
        <w:t>.............................................                                                        ......................................</w:t>
      </w:r>
    </w:p>
    <w:p w:rsidR="00CF0458" w:rsidRPr="006D3781" w:rsidRDefault="00CF0458" w:rsidP="00CF0458">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line="240" w:lineRule="auto"/>
        <w:ind w:left="200"/>
        <w:jc w:val="both"/>
        <w:rPr>
          <w:rFonts w:asciiTheme="minorHAnsi" w:hAnsiTheme="minorHAnsi"/>
          <w:snapToGrid w:val="0"/>
          <w:sz w:val="20"/>
          <w:szCs w:val="20"/>
        </w:rPr>
      </w:pPr>
      <w:r w:rsidRPr="006D3781">
        <w:rPr>
          <w:rFonts w:asciiTheme="minorHAnsi" w:hAnsiTheme="minorHAnsi"/>
          <w:snapToGrid w:val="0"/>
          <w:sz w:val="20"/>
          <w:szCs w:val="20"/>
        </w:rPr>
        <w:t xml:space="preserve">          Dzierżawca                                                                              Wydzierżawiający</w:t>
      </w:r>
    </w:p>
    <w:p w:rsidR="00CF0458" w:rsidRPr="006D3781" w:rsidRDefault="00CF0458" w:rsidP="00CF0458">
      <w:pPr>
        <w:rPr>
          <w:rFonts w:asciiTheme="minorHAnsi" w:hAnsiTheme="minorHAnsi"/>
          <w:sz w:val="20"/>
          <w:szCs w:val="20"/>
        </w:rPr>
      </w:pPr>
    </w:p>
    <w:p w:rsidR="00CF0458" w:rsidRPr="006D3781" w:rsidRDefault="00CF0458" w:rsidP="00CF0458">
      <w:pPr>
        <w:rPr>
          <w:rFonts w:asciiTheme="minorHAnsi" w:hAnsiTheme="minorHAnsi"/>
          <w:sz w:val="20"/>
          <w:szCs w:val="20"/>
        </w:rPr>
      </w:pPr>
    </w:p>
    <w:p w:rsidR="00CF0458" w:rsidRPr="006D3781" w:rsidRDefault="00CF0458" w:rsidP="00CF0458">
      <w:pPr>
        <w:rPr>
          <w:rFonts w:asciiTheme="minorHAnsi" w:hAnsiTheme="minorHAnsi"/>
          <w:sz w:val="20"/>
          <w:szCs w:val="20"/>
        </w:rPr>
      </w:pPr>
    </w:p>
    <w:p w:rsidR="00CF0458" w:rsidRPr="006D3781" w:rsidRDefault="00CF0458" w:rsidP="00CF0458">
      <w:pPr>
        <w:rPr>
          <w:rFonts w:asciiTheme="minorHAnsi" w:hAnsiTheme="minorHAnsi"/>
          <w:sz w:val="20"/>
          <w:szCs w:val="20"/>
        </w:rPr>
      </w:pPr>
    </w:p>
    <w:p w:rsidR="00CF0458" w:rsidRPr="006D3781" w:rsidRDefault="00CF0458" w:rsidP="00CF0458">
      <w:pPr>
        <w:rPr>
          <w:rFonts w:asciiTheme="minorHAnsi" w:hAnsiTheme="minorHAnsi"/>
          <w:sz w:val="20"/>
          <w:szCs w:val="20"/>
        </w:rPr>
      </w:pPr>
    </w:p>
    <w:p w:rsidR="00A26287" w:rsidRPr="006D3781" w:rsidRDefault="00A26287" w:rsidP="00CF0458">
      <w:pPr>
        <w:rPr>
          <w:rFonts w:asciiTheme="minorHAnsi" w:hAnsiTheme="minorHAnsi"/>
          <w:sz w:val="20"/>
          <w:szCs w:val="20"/>
        </w:rPr>
      </w:pPr>
    </w:p>
    <w:p w:rsidR="00A26287" w:rsidRPr="006D3781" w:rsidRDefault="00A26287" w:rsidP="00CF0458">
      <w:pPr>
        <w:rPr>
          <w:rFonts w:asciiTheme="minorHAnsi" w:hAnsiTheme="minorHAnsi"/>
          <w:sz w:val="20"/>
          <w:szCs w:val="20"/>
        </w:rPr>
      </w:pPr>
    </w:p>
    <w:p w:rsidR="00A26287" w:rsidRPr="006D3781" w:rsidRDefault="00A26287" w:rsidP="00CF0458">
      <w:pPr>
        <w:rPr>
          <w:rFonts w:asciiTheme="minorHAnsi" w:hAnsiTheme="minorHAnsi"/>
          <w:sz w:val="20"/>
          <w:szCs w:val="20"/>
        </w:rPr>
      </w:pPr>
    </w:p>
    <w:p w:rsidR="00A26287" w:rsidRPr="006D3781" w:rsidRDefault="00A26287" w:rsidP="00CF0458">
      <w:pPr>
        <w:rPr>
          <w:rFonts w:asciiTheme="minorHAnsi" w:hAnsiTheme="minorHAnsi"/>
          <w:sz w:val="20"/>
          <w:szCs w:val="20"/>
        </w:rPr>
      </w:pPr>
    </w:p>
    <w:p w:rsidR="00A26287" w:rsidRPr="006D3781" w:rsidRDefault="00A26287" w:rsidP="00CF0458">
      <w:pPr>
        <w:rPr>
          <w:rFonts w:asciiTheme="minorHAnsi" w:hAnsiTheme="minorHAnsi"/>
          <w:sz w:val="20"/>
          <w:szCs w:val="20"/>
        </w:rPr>
      </w:pPr>
    </w:p>
    <w:p w:rsidR="00A26287" w:rsidRPr="006D3781" w:rsidRDefault="00A26287" w:rsidP="00CF0458">
      <w:pPr>
        <w:rPr>
          <w:rFonts w:asciiTheme="minorHAnsi" w:hAnsiTheme="minorHAnsi"/>
          <w:sz w:val="20"/>
          <w:szCs w:val="20"/>
        </w:rPr>
      </w:pPr>
    </w:p>
    <w:p w:rsidR="00A26287" w:rsidRPr="006D3781" w:rsidRDefault="00A26287" w:rsidP="00CF0458">
      <w:pPr>
        <w:rPr>
          <w:rFonts w:asciiTheme="minorHAnsi" w:hAnsiTheme="minorHAnsi"/>
          <w:sz w:val="20"/>
          <w:szCs w:val="20"/>
        </w:rPr>
      </w:pPr>
    </w:p>
    <w:p w:rsidR="00A26287" w:rsidRPr="006D3781" w:rsidRDefault="00A26287" w:rsidP="00CF0458">
      <w:pPr>
        <w:rPr>
          <w:rFonts w:asciiTheme="minorHAnsi" w:hAnsiTheme="minorHAnsi"/>
          <w:sz w:val="20"/>
          <w:szCs w:val="20"/>
        </w:rPr>
      </w:pPr>
    </w:p>
    <w:p w:rsidR="00A26287" w:rsidRPr="006D3781" w:rsidRDefault="00A26287" w:rsidP="00CF0458">
      <w:pPr>
        <w:rPr>
          <w:rFonts w:asciiTheme="minorHAnsi" w:hAnsiTheme="minorHAnsi"/>
          <w:sz w:val="20"/>
          <w:szCs w:val="20"/>
        </w:rPr>
      </w:pPr>
    </w:p>
    <w:p w:rsidR="00A26287" w:rsidRPr="006D3781" w:rsidRDefault="00A26287" w:rsidP="00CF0458">
      <w:pPr>
        <w:rPr>
          <w:rFonts w:asciiTheme="minorHAnsi" w:hAnsiTheme="minorHAnsi"/>
          <w:sz w:val="20"/>
          <w:szCs w:val="20"/>
        </w:rPr>
      </w:pPr>
    </w:p>
    <w:p w:rsidR="00A26287" w:rsidRPr="006D3781" w:rsidRDefault="00A26287" w:rsidP="00CF0458">
      <w:pPr>
        <w:rPr>
          <w:rFonts w:asciiTheme="minorHAnsi" w:hAnsiTheme="minorHAnsi"/>
          <w:sz w:val="20"/>
          <w:szCs w:val="20"/>
        </w:rPr>
      </w:pPr>
    </w:p>
    <w:p w:rsidR="00A26287" w:rsidRPr="006D3781" w:rsidRDefault="00A26287" w:rsidP="00CF0458">
      <w:pPr>
        <w:rPr>
          <w:rFonts w:asciiTheme="minorHAnsi" w:hAnsiTheme="minorHAnsi"/>
          <w:sz w:val="20"/>
          <w:szCs w:val="20"/>
        </w:rPr>
      </w:pPr>
    </w:p>
    <w:p w:rsidR="00A26287" w:rsidRPr="006D3781" w:rsidRDefault="00A26287" w:rsidP="00CF0458">
      <w:pPr>
        <w:rPr>
          <w:rFonts w:asciiTheme="minorHAnsi" w:hAnsiTheme="minorHAnsi"/>
          <w:sz w:val="20"/>
          <w:szCs w:val="20"/>
        </w:rPr>
      </w:pPr>
    </w:p>
    <w:p w:rsidR="00A26287" w:rsidRPr="006D3781" w:rsidRDefault="00A26287" w:rsidP="00CF0458">
      <w:pPr>
        <w:rPr>
          <w:rFonts w:asciiTheme="minorHAnsi" w:hAnsiTheme="minorHAnsi"/>
          <w:sz w:val="20"/>
          <w:szCs w:val="20"/>
        </w:rPr>
      </w:pPr>
    </w:p>
    <w:p w:rsidR="00A26287" w:rsidRPr="006D3781" w:rsidRDefault="00A26287" w:rsidP="00CF0458">
      <w:pPr>
        <w:rPr>
          <w:rFonts w:asciiTheme="minorHAnsi" w:hAnsiTheme="minorHAnsi"/>
          <w:sz w:val="20"/>
          <w:szCs w:val="20"/>
        </w:rPr>
      </w:pPr>
    </w:p>
    <w:p w:rsidR="00A26287" w:rsidRPr="006D3781" w:rsidRDefault="00A26287" w:rsidP="00CF0458">
      <w:pPr>
        <w:rPr>
          <w:rFonts w:asciiTheme="minorHAnsi" w:hAnsiTheme="minorHAnsi"/>
          <w:sz w:val="20"/>
          <w:szCs w:val="20"/>
        </w:rPr>
      </w:pPr>
    </w:p>
    <w:p w:rsidR="00A26287" w:rsidRPr="006D3781" w:rsidRDefault="00A26287" w:rsidP="00CF0458">
      <w:pPr>
        <w:rPr>
          <w:rFonts w:asciiTheme="minorHAnsi" w:hAnsiTheme="minorHAnsi"/>
          <w:sz w:val="20"/>
          <w:szCs w:val="20"/>
        </w:rPr>
      </w:pPr>
    </w:p>
    <w:p w:rsidR="00CF0458" w:rsidRPr="006D3781" w:rsidRDefault="00CF0458" w:rsidP="00CF0458">
      <w:pPr>
        <w:rPr>
          <w:rFonts w:asciiTheme="minorHAnsi" w:hAnsiTheme="minorHAnsi"/>
          <w:sz w:val="20"/>
          <w:szCs w:val="20"/>
        </w:rPr>
      </w:pPr>
    </w:p>
    <w:p w:rsidR="00CF0458" w:rsidRPr="006D3781" w:rsidRDefault="00CF0458" w:rsidP="00CF0458">
      <w:pPr>
        <w:spacing w:before="240" w:after="0"/>
        <w:jc w:val="right"/>
        <w:rPr>
          <w:rFonts w:asciiTheme="minorHAnsi" w:eastAsia="Times New Roman" w:hAnsiTheme="minorHAnsi" w:cs="Calibri"/>
          <w:sz w:val="20"/>
          <w:szCs w:val="20"/>
        </w:rPr>
      </w:pPr>
      <w:r w:rsidRPr="006D3781">
        <w:rPr>
          <w:rFonts w:asciiTheme="minorHAnsi" w:eastAsia="Times New Roman" w:hAnsiTheme="minorHAnsi" w:cs="Calibri"/>
          <w:sz w:val="20"/>
          <w:szCs w:val="20"/>
        </w:rPr>
        <w:lastRenderedPageBreak/>
        <w:t>Załącznik nr 14 Polityki Ochrony Danych Osobowych</w:t>
      </w:r>
    </w:p>
    <w:p w:rsidR="00CF0458" w:rsidRPr="006D3781" w:rsidRDefault="00CF0458" w:rsidP="00CF0458">
      <w:pPr>
        <w:spacing w:before="240" w:after="0"/>
        <w:jc w:val="center"/>
        <w:rPr>
          <w:rFonts w:asciiTheme="minorHAnsi" w:eastAsia="Times New Roman" w:hAnsiTheme="minorHAnsi" w:cs="Calibri"/>
          <w:b/>
          <w:sz w:val="20"/>
          <w:szCs w:val="20"/>
        </w:rPr>
      </w:pPr>
      <w:r w:rsidRPr="006D3781">
        <w:rPr>
          <w:rFonts w:asciiTheme="minorHAnsi" w:eastAsia="Times New Roman" w:hAnsiTheme="minorHAnsi" w:cs="Calibri"/>
          <w:b/>
          <w:sz w:val="20"/>
          <w:szCs w:val="20"/>
        </w:rPr>
        <w:t>UMOWA POWIERZENIA PRZETWARZANIA DANYCH OSOBOWYCH</w:t>
      </w:r>
    </w:p>
    <w:p w:rsidR="00CF0458" w:rsidRPr="006D3781" w:rsidRDefault="00CF0458" w:rsidP="00CF0458">
      <w:pPr>
        <w:spacing w:before="240" w:after="0"/>
        <w:jc w:val="both"/>
        <w:rPr>
          <w:rFonts w:asciiTheme="minorHAnsi" w:eastAsia="Times New Roman" w:hAnsiTheme="minorHAnsi" w:cs="Calibri"/>
          <w:sz w:val="20"/>
          <w:szCs w:val="20"/>
        </w:rPr>
      </w:pPr>
      <w:r w:rsidRPr="006D3781">
        <w:rPr>
          <w:rFonts w:asciiTheme="minorHAnsi" w:eastAsia="Times New Roman" w:hAnsiTheme="minorHAnsi" w:cs="Calibri"/>
          <w:sz w:val="20"/>
          <w:szCs w:val="20"/>
        </w:rPr>
        <w:t>zawarta w Kielcach w dniu ………… roku</w:t>
      </w:r>
    </w:p>
    <w:p w:rsidR="00CF0458" w:rsidRPr="006D3781" w:rsidRDefault="00CF0458" w:rsidP="00CF0458">
      <w:pPr>
        <w:spacing w:before="240" w:after="0"/>
        <w:jc w:val="both"/>
        <w:rPr>
          <w:rFonts w:asciiTheme="minorHAnsi" w:eastAsia="Times New Roman" w:hAnsiTheme="minorHAnsi" w:cs="Calibri"/>
          <w:sz w:val="20"/>
          <w:szCs w:val="20"/>
        </w:rPr>
      </w:pPr>
      <w:r w:rsidRPr="006D3781">
        <w:rPr>
          <w:rFonts w:asciiTheme="minorHAnsi" w:eastAsia="Times New Roman" w:hAnsiTheme="minorHAnsi" w:cs="Calibri"/>
          <w:sz w:val="20"/>
          <w:szCs w:val="20"/>
        </w:rPr>
        <w:t>pomiędzy:</w:t>
      </w:r>
    </w:p>
    <w:p w:rsidR="00CF0458" w:rsidRPr="006D3781" w:rsidRDefault="00CF0458" w:rsidP="00CF0458">
      <w:pPr>
        <w:spacing w:after="0" w:line="240" w:lineRule="auto"/>
        <w:jc w:val="both"/>
        <w:rPr>
          <w:rFonts w:asciiTheme="minorHAnsi" w:eastAsia="Times New Roman" w:hAnsiTheme="minorHAnsi" w:cs="Calibri"/>
          <w:sz w:val="20"/>
          <w:szCs w:val="20"/>
        </w:rPr>
      </w:pPr>
      <w:r w:rsidRPr="006D3781">
        <w:rPr>
          <w:rFonts w:asciiTheme="minorHAnsi" w:eastAsia="Times New Roman" w:hAnsiTheme="minorHAnsi" w:cs="Calibri"/>
          <w:sz w:val="20"/>
          <w:szCs w:val="20"/>
        </w:rPr>
        <w:t>Świętokrzyskie Centrum Onkologii Samodzielny Publiczny Zakład Opieki Zdrowotnej</w:t>
      </w:r>
    </w:p>
    <w:p w:rsidR="00DB64E4" w:rsidRPr="006D3781" w:rsidRDefault="00CF0458" w:rsidP="00DB64E4">
      <w:pPr>
        <w:spacing w:line="240" w:lineRule="auto"/>
        <w:rPr>
          <w:rFonts w:asciiTheme="minorHAnsi" w:hAnsiTheme="minorHAnsi"/>
          <w:sz w:val="20"/>
          <w:szCs w:val="20"/>
        </w:rPr>
      </w:pPr>
      <w:r w:rsidRPr="006D3781">
        <w:rPr>
          <w:rFonts w:asciiTheme="minorHAnsi" w:eastAsia="Times New Roman" w:hAnsiTheme="minorHAnsi" w:cs="Calibri"/>
          <w:sz w:val="20"/>
          <w:szCs w:val="20"/>
        </w:rPr>
        <w:t xml:space="preserve">ul. Stefana Artwińskiego 3, 25-734 Kielce, </w:t>
      </w:r>
      <w:r w:rsidRPr="006D3781">
        <w:rPr>
          <w:rFonts w:asciiTheme="minorHAnsi" w:eastAsia="Times New Roman" w:hAnsiTheme="minorHAnsi" w:cs="Calibri"/>
          <w:sz w:val="20"/>
          <w:szCs w:val="20"/>
        </w:rPr>
        <w:br/>
        <w:t xml:space="preserve">KRS: 0000004015, NIP: 9591294907, REGON: 001263233, </w:t>
      </w:r>
      <w:r w:rsidRPr="006D3781">
        <w:rPr>
          <w:rFonts w:asciiTheme="minorHAnsi" w:eastAsia="Times New Roman" w:hAnsiTheme="minorHAnsi" w:cs="Calibri"/>
          <w:sz w:val="20"/>
          <w:szCs w:val="20"/>
        </w:rPr>
        <w:br/>
      </w:r>
      <w:r w:rsidR="00DB64E4" w:rsidRPr="006D3781">
        <w:rPr>
          <w:rFonts w:asciiTheme="minorHAnsi" w:hAnsiTheme="minorHAnsi"/>
          <w:sz w:val="20"/>
          <w:szCs w:val="20"/>
        </w:rPr>
        <w:t xml:space="preserve">- Z-ca Dyrektora ds. Finansowo-Administracyjnych mgr Terasa Czernecka,  </w:t>
      </w:r>
    </w:p>
    <w:p w:rsidR="00CF0458" w:rsidRPr="006D3781" w:rsidRDefault="00DB64E4" w:rsidP="00DB64E4">
      <w:pPr>
        <w:spacing w:line="240" w:lineRule="auto"/>
        <w:rPr>
          <w:rFonts w:asciiTheme="minorHAnsi" w:hAnsiTheme="minorHAnsi"/>
          <w:sz w:val="20"/>
          <w:szCs w:val="20"/>
        </w:rPr>
      </w:pPr>
      <w:r w:rsidRPr="006D3781">
        <w:rPr>
          <w:rFonts w:asciiTheme="minorHAnsi" w:hAnsiTheme="minorHAnsi"/>
          <w:sz w:val="20"/>
          <w:szCs w:val="20"/>
        </w:rPr>
        <w:t>- Główna Księgowa – mgr Agnieszka Syska</w:t>
      </w:r>
      <w:r w:rsidR="00CF0458" w:rsidRPr="006D3781">
        <w:rPr>
          <w:rFonts w:asciiTheme="minorHAnsi" w:eastAsia="Times New Roman" w:hAnsiTheme="minorHAnsi" w:cs="Calibri"/>
          <w:sz w:val="20"/>
          <w:szCs w:val="20"/>
        </w:rPr>
        <w:br/>
        <w:t>zwanym dalej „Administratorem”</w:t>
      </w:r>
    </w:p>
    <w:p w:rsidR="00CF0458" w:rsidRPr="006D3781" w:rsidRDefault="00CF0458" w:rsidP="00CF0458">
      <w:pPr>
        <w:spacing w:before="240" w:after="0"/>
        <w:jc w:val="both"/>
        <w:rPr>
          <w:rFonts w:asciiTheme="minorHAnsi" w:eastAsia="Times New Roman" w:hAnsiTheme="minorHAnsi" w:cs="Calibri"/>
          <w:sz w:val="20"/>
          <w:szCs w:val="20"/>
        </w:rPr>
      </w:pPr>
      <w:r w:rsidRPr="006D3781">
        <w:rPr>
          <w:rFonts w:asciiTheme="minorHAnsi" w:eastAsia="Times New Roman" w:hAnsiTheme="minorHAnsi" w:cs="Calibri"/>
          <w:sz w:val="20"/>
          <w:szCs w:val="20"/>
        </w:rPr>
        <w:t xml:space="preserve">a </w:t>
      </w:r>
    </w:p>
    <w:p w:rsidR="00CF0458" w:rsidRPr="006D3781" w:rsidRDefault="00CF0458" w:rsidP="00CF0458">
      <w:pPr>
        <w:spacing w:before="240" w:after="0"/>
        <w:rPr>
          <w:rFonts w:asciiTheme="minorHAnsi" w:eastAsia="Times New Roman" w:hAnsiTheme="minorHAnsi" w:cs="Calibri"/>
          <w:sz w:val="20"/>
          <w:szCs w:val="20"/>
        </w:rPr>
      </w:pPr>
      <w:r w:rsidRPr="006D3781">
        <w:rPr>
          <w:rFonts w:asciiTheme="minorHAnsi" w:eastAsia="Times New Roman" w:hAnsiTheme="minorHAnsi" w:cs="Calibri"/>
          <w:sz w:val="20"/>
          <w:szCs w:val="20"/>
        </w:rPr>
        <w:t xml:space="preserve">………………………., </w:t>
      </w:r>
      <w:r w:rsidRPr="006D3781">
        <w:rPr>
          <w:rFonts w:asciiTheme="minorHAnsi" w:eastAsia="Times New Roman" w:hAnsiTheme="minorHAnsi" w:cs="Calibri"/>
          <w:sz w:val="20"/>
          <w:szCs w:val="20"/>
        </w:rPr>
        <w:br/>
        <w:t xml:space="preserve">…………………………………., </w:t>
      </w:r>
      <w:r w:rsidRPr="006D3781">
        <w:rPr>
          <w:rFonts w:asciiTheme="minorHAnsi" w:eastAsia="Times New Roman" w:hAnsiTheme="minorHAnsi" w:cs="Calibri"/>
          <w:sz w:val="20"/>
          <w:szCs w:val="20"/>
        </w:rPr>
        <w:br/>
        <w:t xml:space="preserve">KRS: ……………………, NIP: …………………….., REGON: ……………………., </w:t>
      </w:r>
      <w:r w:rsidRPr="006D3781">
        <w:rPr>
          <w:rFonts w:asciiTheme="minorHAnsi" w:eastAsia="Times New Roman" w:hAnsiTheme="minorHAnsi" w:cs="Calibri"/>
          <w:sz w:val="20"/>
          <w:szCs w:val="20"/>
        </w:rPr>
        <w:br/>
        <w:t>reprezentowanym przez …………………………..,</w:t>
      </w:r>
      <w:r w:rsidRPr="006D3781">
        <w:rPr>
          <w:rFonts w:asciiTheme="minorHAnsi" w:eastAsia="Times New Roman" w:hAnsiTheme="minorHAnsi" w:cs="Calibri"/>
          <w:sz w:val="20"/>
          <w:szCs w:val="20"/>
        </w:rPr>
        <w:br/>
        <w:t>zwanym dalej „Przetwarzającym”</w:t>
      </w:r>
      <w:r w:rsidRPr="006D3781">
        <w:rPr>
          <w:rFonts w:asciiTheme="minorHAnsi" w:eastAsia="Times New Roman" w:hAnsiTheme="minorHAnsi" w:cs="Calibri"/>
          <w:sz w:val="20"/>
          <w:szCs w:val="20"/>
        </w:rPr>
        <w:br/>
      </w:r>
    </w:p>
    <w:p w:rsidR="006D3781" w:rsidRPr="006D3781" w:rsidRDefault="006D3781" w:rsidP="006D3781">
      <w:pPr>
        <w:numPr>
          <w:ilvl w:val="0"/>
          <w:numId w:val="36"/>
        </w:numPr>
        <w:spacing w:after="160" w:line="259" w:lineRule="auto"/>
        <w:jc w:val="both"/>
        <w:rPr>
          <w:rFonts w:asciiTheme="minorHAnsi" w:hAnsiTheme="minorHAnsi"/>
          <w:b/>
          <w:sz w:val="20"/>
          <w:szCs w:val="20"/>
        </w:rPr>
      </w:pPr>
      <w:r w:rsidRPr="006D3781">
        <w:rPr>
          <w:rFonts w:asciiTheme="minorHAnsi" w:hAnsiTheme="minorHAnsi"/>
          <w:b/>
          <w:sz w:val="20"/>
          <w:szCs w:val="20"/>
        </w:rPr>
        <w:t xml:space="preserve">DEFINICJE </w:t>
      </w:r>
    </w:p>
    <w:p w:rsidR="006D3781" w:rsidRPr="006D3781" w:rsidRDefault="006D3781" w:rsidP="006D3781">
      <w:pPr>
        <w:rPr>
          <w:rFonts w:asciiTheme="minorHAnsi" w:hAnsiTheme="minorHAnsi"/>
          <w:sz w:val="20"/>
          <w:szCs w:val="20"/>
        </w:rPr>
      </w:pPr>
      <w:r w:rsidRPr="006D3781">
        <w:rPr>
          <w:rFonts w:asciiTheme="minorHAnsi" w:hAnsiTheme="minorHAnsi"/>
          <w:sz w:val="20"/>
          <w:szCs w:val="20"/>
        </w:rPr>
        <w:t>Dla potrzeb niniejszej umowy, Administrator i Przetwarzający ustalają następujące znaczenie niżej wymienionych pojęć:</w:t>
      </w:r>
    </w:p>
    <w:p w:rsidR="006D3781" w:rsidRPr="006D3781" w:rsidRDefault="006D3781" w:rsidP="006D3781">
      <w:pPr>
        <w:numPr>
          <w:ilvl w:val="0"/>
          <w:numId w:val="35"/>
        </w:numPr>
        <w:spacing w:after="160" w:line="259" w:lineRule="auto"/>
        <w:jc w:val="both"/>
        <w:rPr>
          <w:rFonts w:asciiTheme="minorHAnsi" w:hAnsiTheme="minorHAnsi"/>
          <w:sz w:val="20"/>
          <w:szCs w:val="20"/>
        </w:rPr>
      </w:pPr>
      <w:r w:rsidRPr="006D3781">
        <w:rPr>
          <w:rFonts w:asciiTheme="minorHAnsi" w:hAnsiTheme="minorHAnsi"/>
          <w:b/>
          <w:sz w:val="20"/>
          <w:szCs w:val="20"/>
        </w:rPr>
        <w:t>Umowa Powierzenia</w:t>
      </w:r>
      <w:r w:rsidRPr="006D3781">
        <w:rPr>
          <w:rFonts w:asciiTheme="minorHAnsi" w:hAnsiTheme="minorHAnsi"/>
          <w:sz w:val="20"/>
          <w:szCs w:val="20"/>
        </w:rPr>
        <w:t xml:space="preserve"> – niniejsza umowa;</w:t>
      </w:r>
    </w:p>
    <w:p w:rsidR="006D3781" w:rsidRPr="006D3781" w:rsidRDefault="006D3781" w:rsidP="006D3781">
      <w:pPr>
        <w:numPr>
          <w:ilvl w:val="0"/>
          <w:numId w:val="35"/>
        </w:numPr>
        <w:spacing w:after="160" w:line="259" w:lineRule="auto"/>
        <w:jc w:val="both"/>
        <w:rPr>
          <w:rFonts w:asciiTheme="minorHAnsi" w:hAnsiTheme="minorHAnsi"/>
          <w:sz w:val="20"/>
          <w:szCs w:val="20"/>
        </w:rPr>
      </w:pPr>
      <w:r w:rsidRPr="006D3781">
        <w:rPr>
          <w:rFonts w:asciiTheme="minorHAnsi" w:hAnsiTheme="minorHAnsi"/>
          <w:b/>
          <w:sz w:val="20"/>
          <w:szCs w:val="20"/>
        </w:rPr>
        <w:t xml:space="preserve">Umowa Główna </w:t>
      </w:r>
      <w:r w:rsidRPr="006D3781">
        <w:rPr>
          <w:rFonts w:asciiTheme="minorHAnsi" w:hAnsiTheme="minorHAnsi"/>
          <w:sz w:val="20"/>
          <w:szCs w:val="20"/>
        </w:rPr>
        <w:t xml:space="preserve">– ______________z dnia …… na </w:t>
      </w:r>
      <w:proofErr w:type="spellStart"/>
      <w:r w:rsidRPr="006D3781">
        <w:rPr>
          <w:rFonts w:asciiTheme="minorHAnsi" w:hAnsiTheme="minorHAnsi"/>
          <w:sz w:val="20"/>
          <w:szCs w:val="20"/>
        </w:rPr>
        <w:t>okres…..m-cy</w:t>
      </w:r>
      <w:proofErr w:type="spellEnd"/>
      <w:r w:rsidRPr="006D3781">
        <w:rPr>
          <w:rFonts w:asciiTheme="minorHAnsi" w:hAnsiTheme="minorHAnsi"/>
          <w:sz w:val="20"/>
          <w:szCs w:val="20"/>
        </w:rPr>
        <w:t>[umowa, w związku z którą zawierana jest umowa powierzenia – przetwarzanie danych jest konieczne do wykonania Umowy Głównej]</w:t>
      </w:r>
    </w:p>
    <w:p w:rsidR="006D3781" w:rsidRPr="006D3781" w:rsidRDefault="006D3781" w:rsidP="006D3781">
      <w:pPr>
        <w:numPr>
          <w:ilvl w:val="0"/>
          <w:numId w:val="35"/>
        </w:numPr>
        <w:spacing w:after="160" w:line="259" w:lineRule="auto"/>
        <w:jc w:val="both"/>
        <w:rPr>
          <w:rFonts w:asciiTheme="minorHAnsi" w:hAnsiTheme="minorHAnsi"/>
          <w:sz w:val="20"/>
          <w:szCs w:val="20"/>
        </w:rPr>
      </w:pPr>
      <w:bookmarkStart w:id="0" w:name="_Hlk482057555"/>
      <w:r w:rsidRPr="006D3781">
        <w:rPr>
          <w:rFonts w:asciiTheme="minorHAnsi" w:hAnsiTheme="minorHAnsi"/>
          <w:b/>
          <w:sz w:val="20"/>
          <w:szCs w:val="20"/>
        </w:rPr>
        <w:t xml:space="preserve">RODO  </w:t>
      </w:r>
      <w:bookmarkEnd w:id="0"/>
      <w:r w:rsidRPr="006D3781">
        <w:rPr>
          <w:rFonts w:asciiTheme="minorHAnsi" w:hAnsiTheme="minorHAnsi"/>
          <w:sz w:val="20"/>
          <w:szCs w:val="20"/>
        </w:rPr>
        <w:t xml:space="preserve">- rozporządzenie Parlamentu Europejskiego i Rady (UE) 2016/679 z dnia 27 kwietnia 2016 r. w sprawie ochrony osób fizycznych w związku z przetwarzaniem danych osobowych </w:t>
      </w:r>
      <w:r w:rsidRPr="006D3781">
        <w:rPr>
          <w:rFonts w:asciiTheme="minorHAnsi" w:hAnsiTheme="minorHAnsi"/>
          <w:sz w:val="20"/>
          <w:szCs w:val="20"/>
        </w:rPr>
        <w:br/>
        <w:t>i w sprawie swobodnego przepływu takich danych oraz uchylenia dyrektywy 95/46/WE (ogólne rozporządzenie o ochronie danych) (Dz. U. UE. L. z 2016 r. Nr 119, str. 1).</w:t>
      </w:r>
    </w:p>
    <w:p w:rsidR="006D3781" w:rsidRPr="006D3781" w:rsidRDefault="006D3781" w:rsidP="006D3781">
      <w:pPr>
        <w:numPr>
          <w:ilvl w:val="0"/>
          <w:numId w:val="36"/>
        </w:numPr>
        <w:spacing w:after="160" w:line="259" w:lineRule="auto"/>
        <w:jc w:val="both"/>
        <w:rPr>
          <w:rFonts w:asciiTheme="minorHAnsi" w:hAnsiTheme="minorHAnsi"/>
          <w:b/>
          <w:sz w:val="20"/>
          <w:szCs w:val="20"/>
        </w:rPr>
      </w:pPr>
      <w:r w:rsidRPr="006D3781">
        <w:rPr>
          <w:rFonts w:asciiTheme="minorHAnsi" w:hAnsiTheme="minorHAnsi"/>
          <w:b/>
          <w:sz w:val="20"/>
          <w:szCs w:val="20"/>
        </w:rPr>
        <w:t>OŚWIADCZENIA STRON</w:t>
      </w:r>
    </w:p>
    <w:p w:rsidR="006D3781" w:rsidRPr="006D3781" w:rsidRDefault="006D3781" w:rsidP="006D3781">
      <w:pPr>
        <w:tabs>
          <w:tab w:val="num" w:pos="720"/>
        </w:tabs>
        <w:rPr>
          <w:rFonts w:asciiTheme="minorHAnsi" w:hAnsiTheme="minorHAnsi"/>
          <w:sz w:val="20"/>
          <w:szCs w:val="20"/>
        </w:rPr>
      </w:pPr>
      <w:r w:rsidRPr="006D3781">
        <w:rPr>
          <w:rFonts w:asciiTheme="minorHAnsi" w:hAnsiTheme="minorHAnsi"/>
          <w:sz w:val="20"/>
          <w:szCs w:val="20"/>
        </w:rPr>
        <w:t>Strony oświadczają, że niniejsza Umowa Powierzenia została zawarta w celu wykonania obowiązków, o których mowa w art. 28 RODO w związku z zawarciem Umowy Głównej.</w:t>
      </w:r>
    </w:p>
    <w:p w:rsidR="006D3781" w:rsidRPr="006D3781" w:rsidRDefault="006D3781" w:rsidP="006D3781">
      <w:pPr>
        <w:tabs>
          <w:tab w:val="num" w:pos="720"/>
        </w:tabs>
        <w:rPr>
          <w:rFonts w:asciiTheme="minorHAnsi" w:hAnsiTheme="minorHAnsi"/>
          <w:sz w:val="20"/>
          <w:szCs w:val="20"/>
        </w:rPr>
      </w:pPr>
    </w:p>
    <w:p w:rsidR="006D3781" w:rsidRPr="006D3781" w:rsidRDefault="006D3781" w:rsidP="006D3781">
      <w:pPr>
        <w:numPr>
          <w:ilvl w:val="0"/>
          <w:numId w:val="36"/>
        </w:numPr>
        <w:spacing w:after="160" w:line="259" w:lineRule="auto"/>
        <w:jc w:val="both"/>
        <w:rPr>
          <w:rFonts w:asciiTheme="minorHAnsi" w:hAnsiTheme="minorHAnsi"/>
          <w:b/>
          <w:sz w:val="20"/>
          <w:szCs w:val="20"/>
        </w:rPr>
      </w:pPr>
      <w:r w:rsidRPr="006D3781">
        <w:rPr>
          <w:rFonts w:asciiTheme="minorHAnsi" w:hAnsiTheme="minorHAnsi"/>
          <w:b/>
          <w:sz w:val="20"/>
          <w:szCs w:val="20"/>
        </w:rPr>
        <w:t xml:space="preserve">PRZEDMIOT UMOWY </w:t>
      </w:r>
    </w:p>
    <w:p w:rsidR="006D3781" w:rsidRPr="006D3781" w:rsidRDefault="006D3781" w:rsidP="006D3781">
      <w:pPr>
        <w:numPr>
          <w:ilvl w:val="1"/>
          <w:numId w:val="33"/>
        </w:numPr>
        <w:spacing w:after="160" w:line="259" w:lineRule="auto"/>
        <w:jc w:val="both"/>
        <w:rPr>
          <w:rFonts w:asciiTheme="minorHAnsi" w:hAnsiTheme="minorHAnsi"/>
          <w:sz w:val="20"/>
          <w:szCs w:val="20"/>
        </w:rPr>
      </w:pPr>
      <w:r w:rsidRPr="006D3781">
        <w:rPr>
          <w:rFonts w:asciiTheme="minorHAnsi" w:hAnsiTheme="minorHAnsi"/>
          <w:sz w:val="20"/>
          <w:szCs w:val="20"/>
        </w:rPr>
        <w:t xml:space="preserve">W trybie art. 28 ust. 3 RODO, Administrator powierza Przetwarzającemu do przetwarzania dane osobowe wskazane w </w:t>
      </w:r>
      <w:proofErr w:type="spellStart"/>
      <w:r w:rsidRPr="006D3781">
        <w:rPr>
          <w:rFonts w:asciiTheme="minorHAnsi" w:hAnsiTheme="minorHAnsi"/>
          <w:sz w:val="20"/>
          <w:szCs w:val="20"/>
        </w:rPr>
        <w:t>pkt</w:t>
      </w:r>
      <w:proofErr w:type="spellEnd"/>
      <w:r w:rsidRPr="006D3781">
        <w:rPr>
          <w:rFonts w:asciiTheme="minorHAnsi" w:hAnsiTheme="minorHAnsi"/>
          <w:sz w:val="20"/>
          <w:szCs w:val="20"/>
        </w:rPr>
        <w:t xml:space="preserve"> 4.1.-4.2. poniżej, a Przetwarzający zobowiązuje się do ich przetwarzania zgodnego z prawem i niniejszą Umową Powierzenia. </w:t>
      </w:r>
    </w:p>
    <w:p w:rsidR="006D3781" w:rsidRPr="006D3781" w:rsidRDefault="006D3781" w:rsidP="006D3781">
      <w:pPr>
        <w:numPr>
          <w:ilvl w:val="1"/>
          <w:numId w:val="33"/>
        </w:numPr>
        <w:spacing w:after="160" w:line="259" w:lineRule="auto"/>
        <w:jc w:val="both"/>
        <w:rPr>
          <w:rFonts w:asciiTheme="minorHAnsi" w:hAnsiTheme="minorHAnsi"/>
          <w:sz w:val="20"/>
          <w:szCs w:val="20"/>
        </w:rPr>
      </w:pPr>
      <w:r w:rsidRPr="006D3781">
        <w:rPr>
          <w:rFonts w:asciiTheme="minorHAnsi" w:hAnsiTheme="minorHAnsi"/>
          <w:sz w:val="20"/>
          <w:szCs w:val="20"/>
        </w:rPr>
        <w:lastRenderedPageBreak/>
        <w:t xml:space="preserve">Przetwarzający może przetwarzać dane osobowe wyłącznie w zakresie i celu przewidzianym w Umowie Powierzenia, oraz zgodnie z innymi udokumentowanymi poleceniami Administratora, przy czym za takie udokumentowane polecenia uważa się postanowienia Umowy Powierzenia oraz ewentualne inne polecenia przekazywane przez Administratora drogą elektroniczną na adres </w:t>
      </w:r>
      <w:r w:rsidRPr="006D3781">
        <w:rPr>
          <w:rFonts w:asciiTheme="minorHAnsi" w:hAnsiTheme="minorHAnsi"/>
          <w:sz w:val="20"/>
          <w:szCs w:val="20"/>
          <w:u w:val="single"/>
        </w:rPr>
        <w:t>bonita.durnas@onkol.kielce.pl</w:t>
      </w:r>
      <w:r w:rsidRPr="006D3781">
        <w:rPr>
          <w:rFonts w:asciiTheme="minorHAnsi" w:hAnsiTheme="minorHAnsi"/>
          <w:sz w:val="20"/>
          <w:szCs w:val="20"/>
        </w:rPr>
        <w:t xml:space="preserve"> lub na piśmie. Udokumentowanym poleceniem jest w szczególności zapotrzebowanie na wykonanie usług zgłaszane w ramach Umowy Głównej, co dotyczy w  szczególności zgłoszeń w udostępnianych przez Przetwarzającego systemach obsługi zgłoszeń oraz zgłoszeń dokonywanych telefonicznie, a także zgłoszeń przesyłanych przez automatyczne systemy monitorujące.</w:t>
      </w:r>
    </w:p>
    <w:p w:rsidR="006D3781" w:rsidRPr="006D3781" w:rsidRDefault="006D3781" w:rsidP="006D3781">
      <w:pPr>
        <w:numPr>
          <w:ilvl w:val="0"/>
          <w:numId w:val="36"/>
        </w:numPr>
        <w:spacing w:after="160" w:line="259" w:lineRule="auto"/>
        <w:jc w:val="both"/>
        <w:rPr>
          <w:rFonts w:asciiTheme="minorHAnsi" w:hAnsiTheme="minorHAnsi"/>
          <w:b/>
          <w:sz w:val="20"/>
          <w:szCs w:val="20"/>
        </w:rPr>
      </w:pPr>
      <w:r w:rsidRPr="006D3781">
        <w:rPr>
          <w:rFonts w:asciiTheme="minorHAnsi" w:hAnsiTheme="minorHAnsi"/>
          <w:b/>
          <w:sz w:val="20"/>
          <w:szCs w:val="20"/>
        </w:rPr>
        <w:t>CEL, ZAKRES I CHARAKTER PRZETWARZANIA</w:t>
      </w:r>
    </w:p>
    <w:p w:rsidR="006D3781" w:rsidRPr="006D3781" w:rsidRDefault="006D3781" w:rsidP="006D3781">
      <w:pPr>
        <w:numPr>
          <w:ilvl w:val="0"/>
          <w:numId w:val="37"/>
        </w:numPr>
        <w:spacing w:after="160" w:line="259" w:lineRule="auto"/>
        <w:jc w:val="both"/>
        <w:rPr>
          <w:rFonts w:asciiTheme="minorHAnsi" w:hAnsiTheme="minorHAnsi"/>
          <w:vanish/>
          <w:sz w:val="20"/>
          <w:szCs w:val="20"/>
        </w:rPr>
      </w:pPr>
    </w:p>
    <w:p w:rsidR="006D3781" w:rsidRPr="006D3781" w:rsidRDefault="006D3781" w:rsidP="006D3781">
      <w:pPr>
        <w:numPr>
          <w:ilvl w:val="0"/>
          <w:numId w:val="37"/>
        </w:numPr>
        <w:spacing w:after="160" w:line="259" w:lineRule="auto"/>
        <w:jc w:val="both"/>
        <w:rPr>
          <w:rFonts w:asciiTheme="minorHAnsi" w:hAnsiTheme="minorHAnsi"/>
          <w:vanish/>
          <w:sz w:val="20"/>
          <w:szCs w:val="20"/>
        </w:rPr>
      </w:pPr>
    </w:p>
    <w:p w:rsidR="006D3781" w:rsidRPr="006D3781" w:rsidRDefault="006D3781" w:rsidP="006D3781">
      <w:pPr>
        <w:numPr>
          <w:ilvl w:val="1"/>
          <w:numId w:val="37"/>
        </w:numPr>
        <w:spacing w:after="160" w:line="259" w:lineRule="auto"/>
        <w:jc w:val="both"/>
        <w:rPr>
          <w:rFonts w:asciiTheme="minorHAnsi" w:hAnsiTheme="minorHAnsi"/>
          <w:sz w:val="20"/>
          <w:szCs w:val="20"/>
        </w:rPr>
      </w:pPr>
      <w:r w:rsidRPr="006D3781">
        <w:rPr>
          <w:rFonts w:asciiTheme="minorHAnsi" w:hAnsiTheme="minorHAnsi"/>
          <w:sz w:val="20"/>
          <w:szCs w:val="20"/>
        </w:rPr>
        <w:t>Przetwarzający zobowiązuje się do przetwarzania danych osobowych następujących kategorii osób, których dane dotyczą, w szczególności:</w:t>
      </w:r>
    </w:p>
    <w:p w:rsidR="006D3781" w:rsidRPr="006D3781" w:rsidRDefault="006D3781" w:rsidP="006D3781">
      <w:pPr>
        <w:pStyle w:val="Akapitzlist"/>
        <w:numPr>
          <w:ilvl w:val="0"/>
          <w:numId w:val="40"/>
        </w:numPr>
        <w:spacing w:after="200" w:line="276" w:lineRule="auto"/>
        <w:contextualSpacing/>
        <w:rPr>
          <w:rFonts w:asciiTheme="minorHAnsi" w:hAnsiTheme="minorHAnsi"/>
        </w:rPr>
      </w:pPr>
      <w:r w:rsidRPr="006D3781">
        <w:rPr>
          <w:rFonts w:asciiTheme="minorHAnsi" w:hAnsiTheme="minorHAnsi"/>
        </w:rPr>
        <w:t xml:space="preserve">pracownicy Administratora, </w:t>
      </w:r>
    </w:p>
    <w:p w:rsidR="006D3781" w:rsidRPr="006D3781" w:rsidRDefault="006D3781" w:rsidP="006D3781">
      <w:pPr>
        <w:pStyle w:val="Akapitzlist"/>
        <w:numPr>
          <w:ilvl w:val="0"/>
          <w:numId w:val="40"/>
        </w:numPr>
        <w:spacing w:after="200" w:line="276" w:lineRule="auto"/>
        <w:contextualSpacing/>
        <w:rPr>
          <w:rFonts w:asciiTheme="minorHAnsi" w:hAnsiTheme="minorHAnsi"/>
        </w:rPr>
      </w:pPr>
      <w:r w:rsidRPr="006D3781">
        <w:rPr>
          <w:rFonts w:asciiTheme="minorHAnsi" w:hAnsiTheme="minorHAnsi"/>
        </w:rPr>
        <w:t>pacjentów Administratora,</w:t>
      </w:r>
    </w:p>
    <w:p w:rsidR="006D3781" w:rsidRPr="006D3781" w:rsidRDefault="006D3781" w:rsidP="006D3781">
      <w:pPr>
        <w:pStyle w:val="Akapitzlist"/>
        <w:spacing w:before="120" w:after="120"/>
        <w:ind w:left="0"/>
        <w:jc w:val="both"/>
        <w:rPr>
          <w:rFonts w:asciiTheme="minorHAnsi" w:hAnsiTheme="minorHAnsi"/>
        </w:rPr>
      </w:pPr>
    </w:p>
    <w:p w:rsidR="006D3781" w:rsidRPr="006D3781" w:rsidRDefault="006D3781" w:rsidP="006D3781">
      <w:pPr>
        <w:numPr>
          <w:ilvl w:val="1"/>
          <w:numId w:val="37"/>
        </w:numPr>
        <w:spacing w:after="160" w:line="259" w:lineRule="auto"/>
        <w:jc w:val="both"/>
        <w:rPr>
          <w:rFonts w:asciiTheme="minorHAnsi" w:hAnsiTheme="minorHAnsi"/>
          <w:sz w:val="20"/>
          <w:szCs w:val="20"/>
        </w:rPr>
      </w:pPr>
      <w:r w:rsidRPr="006D3781">
        <w:rPr>
          <w:rFonts w:asciiTheme="minorHAnsi" w:hAnsiTheme="minorHAnsi"/>
          <w:sz w:val="20"/>
          <w:szCs w:val="20"/>
        </w:rPr>
        <w:t xml:space="preserve">Zakres powierzonych Przetwarzającemu do przetwarzania danych osobowych obejmuje </w:t>
      </w:r>
      <w:r w:rsidRPr="006D3781">
        <w:rPr>
          <w:rFonts w:asciiTheme="minorHAnsi" w:hAnsiTheme="minorHAnsi"/>
          <w:sz w:val="20"/>
          <w:szCs w:val="20"/>
        </w:rPr>
        <w:br/>
        <w:t>w szczególności:</w:t>
      </w:r>
    </w:p>
    <w:p w:rsidR="006D3781" w:rsidRPr="006D3781" w:rsidRDefault="006D3781" w:rsidP="006D3781">
      <w:pPr>
        <w:pStyle w:val="Akapitzlist"/>
        <w:spacing w:before="120" w:after="120"/>
        <w:ind w:left="709"/>
        <w:jc w:val="both"/>
        <w:rPr>
          <w:rFonts w:asciiTheme="minorHAnsi" w:hAnsiTheme="minorHAnsi"/>
          <w:b/>
        </w:rPr>
      </w:pPr>
      <w:r w:rsidRPr="006D3781">
        <w:rPr>
          <w:rFonts w:asciiTheme="minorHAnsi" w:hAnsiTheme="minorHAnsi"/>
          <w:b/>
        </w:rPr>
        <w:t>a) Dane zwykłe:</w:t>
      </w:r>
    </w:p>
    <w:p w:rsidR="006D3781" w:rsidRPr="006D3781" w:rsidRDefault="006D3781" w:rsidP="006D3781">
      <w:pPr>
        <w:pStyle w:val="Akapitzlist"/>
        <w:numPr>
          <w:ilvl w:val="2"/>
          <w:numId w:val="38"/>
        </w:numPr>
        <w:spacing w:before="120" w:after="120" w:line="276" w:lineRule="auto"/>
        <w:ind w:left="1440"/>
        <w:contextualSpacing/>
        <w:jc w:val="both"/>
        <w:rPr>
          <w:rFonts w:asciiTheme="minorHAnsi" w:hAnsiTheme="minorHAnsi"/>
        </w:rPr>
      </w:pPr>
      <w:r w:rsidRPr="006D3781">
        <w:rPr>
          <w:rFonts w:asciiTheme="minorHAnsi" w:hAnsiTheme="minorHAnsi"/>
        </w:rPr>
        <w:t>imię i nazwisko,</w:t>
      </w:r>
    </w:p>
    <w:p w:rsidR="006D3781" w:rsidRPr="006D3781" w:rsidRDefault="006D3781" w:rsidP="006D3781">
      <w:pPr>
        <w:pStyle w:val="Akapitzlist"/>
        <w:numPr>
          <w:ilvl w:val="2"/>
          <w:numId w:val="38"/>
        </w:numPr>
        <w:spacing w:before="120" w:after="120" w:line="276" w:lineRule="auto"/>
        <w:ind w:left="1440"/>
        <w:contextualSpacing/>
        <w:jc w:val="both"/>
        <w:rPr>
          <w:rFonts w:asciiTheme="minorHAnsi" w:hAnsiTheme="minorHAnsi"/>
        </w:rPr>
      </w:pPr>
      <w:r w:rsidRPr="006D3781">
        <w:rPr>
          <w:rFonts w:asciiTheme="minorHAnsi" w:hAnsiTheme="minorHAnsi"/>
        </w:rPr>
        <w:t>adresy e-mail,</w:t>
      </w:r>
    </w:p>
    <w:p w:rsidR="006D3781" w:rsidRPr="006D3781" w:rsidRDefault="006D3781" w:rsidP="006D3781">
      <w:pPr>
        <w:pStyle w:val="Akapitzlist"/>
        <w:numPr>
          <w:ilvl w:val="2"/>
          <w:numId w:val="38"/>
        </w:numPr>
        <w:spacing w:before="120" w:after="120" w:line="276" w:lineRule="auto"/>
        <w:ind w:left="1440"/>
        <w:contextualSpacing/>
        <w:jc w:val="both"/>
        <w:rPr>
          <w:rFonts w:asciiTheme="minorHAnsi" w:hAnsiTheme="minorHAnsi"/>
        </w:rPr>
      </w:pPr>
      <w:r w:rsidRPr="006D3781">
        <w:rPr>
          <w:rFonts w:asciiTheme="minorHAnsi" w:hAnsiTheme="minorHAnsi"/>
        </w:rPr>
        <w:t>numery telefonów,</w:t>
      </w:r>
    </w:p>
    <w:p w:rsidR="006D3781" w:rsidRPr="006D3781" w:rsidRDefault="006D3781" w:rsidP="006D3781">
      <w:pPr>
        <w:pStyle w:val="Akapitzlist"/>
        <w:spacing w:before="120" w:after="120"/>
        <w:ind w:left="1560"/>
        <w:jc w:val="both"/>
        <w:rPr>
          <w:rFonts w:asciiTheme="minorHAnsi" w:hAnsiTheme="minorHAnsi"/>
        </w:rPr>
      </w:pPr>
    </w:p>
    <w:p w:rsidR="006D3781" w:rsidRPr="006D3781" w:rsidRDefault="006D3781" w:rsidP="006D3781">
      <w:pPr>
        <w:pStyle w:val="Akapitzlist"/>
        <w:spacing w:before="120" w:after="120"/>
        <w:ind w:left="1134" w:hanging="425"/>
        <w:jc w:val="both"/>
        <w:rPr>
          <w:rFonts w:asciiTheme="minorHAnsi" w:hAnsiTheme="minorHAnsi"/>
        </w:rPr>
      </w:pPr>
      <w:r w:rsidRPr="006D3781">
        <w:rPr>
          <w:rFonts w:asciiTheme="minorHAnsi" w:hAnsiTheme="minorHAnsi"/>
        </w:rPr>
        <w:t xml:space="preserve">b) </w:t>
      </w:r>
      <w:r w:rsidRPr="006D3781">
        <w:rPr>
          <w:rFonts w:asciiTheme="minorHAnsi" w:hAnsiTheme="minorHAnsi"/>
          <w:b/>
        </w:rPr>
        <w:t>Dane szczególnych kategorii:</w:t>
      </w:r>
    </w:p>
    <w:p w:rsidR="006D3781" w:rsidRPr="006D3781" w:rsidRDefault="006D3781" w:rsidP="006D3781">
      <w:pPr>
        <w:pStyle w:val="Akapitzlist"/>
        <w:numPr>
          <w:ilvl w:val="0"/>
          <w:numId w:val="39"/>
        </w:numPr>
        <w:spacing w:before="120" w:after="120" w:line="276" w:lineRule="auto"/>
        <w:contextualSpacing/>
        <w:jc w:val="both"/>
        <w:rPr>
          <w:rFonts w:asciiTheme="minorHAnsi" w:hAnsiTheme="minorHAnsi"/>
        </w:rPr>
      </w:pPr>
      <w:r w:rsidRPr="006D3781">
        <w:rPr>
          <w:rFonts w:asciiTheme="minorHAnsi" w:hAnsiTheme="minorHAnsi"/>
        </w:rPr>
        <w:t xml:space="preserve">dane dotyczące zdrowia w rozumieniu art. 4 </w:t>
      </w:r>
      <w:proofErr w:type="spellStart"/>
      <w:r w:rsidRPr="006D3781">
        <w:rPr>
          <w:rFonts w:asciiTheme="minorHAnsi" w:hAnsiTheme="minorHAnsi"/>
        </w:rPr>
        <w:t>pkt</w:t>
      </w:r>
      <w:proofErr w:type="spellEnd"/>
      <w:r w:rsidRPr="006D3781">
        <w:rPr>
          <w:rFonts w:asciiTheme="minorHAnsi" w:hAnsiTheme="minorHAnsi"/>
        </w:rPr>
        <w:t xml:space="preserve"> 15 RODO w tym, informacje gromadzone w dokumentacji medycznej, informacje o stanie zdrowia, diagnozy, stosowane leczenie, opisy i wyniki badań (co obejmuje także zapisane w postaci cyfrowej filmy, badania obrazowe itp.),</w:t>
      </w:r>
    </w:p>
    <w:p w:rsidR="006D3781" w:rsidRPr="006D3781" w:rsidRDefault="006D3781" w:rsidP="006D3781">
      <w:pPr>
        <w:numPr>
          <w:ilvl w:val="1"/>
          <w:numId w:val="37"/>
        </w:numPr>
        <w:spacing w:after="160" w:line="259" w:lineRule="auto"/>
        <w:jc w:val="both"/>
        <w:rPr>
          <w:rFonts w:asciiTheme="minorHAnsi" w:hAnsiTheme="minorHAnsi"/>
          <w:sz w:val="20"/>
          <w:szCs w:val="20"/>
        </w:rPr>
      </w:pPr>
      <w:r w:rsidRPr="006D3781">
        <w:rPr>
          <w:rFonts w:asciiTheme="minorHAnsi" w:hAnsiTheme="minorHAnsi"/>
          <w:sz w:val="20"/>
          <w:szCs w:val="20"/>
        </w:rPr>
        <w:t xml:space="preserve">Celem przetwarzania danych osobowych wskazanych w </w:t>
      </w:r>
      <w:proofErr w:type="spellStart"/>
      <w:r w:rsidRPr="006D3781">
        <w:rPr>
          <w:rFonts w:asciiTheme="minorHAnsi" w:hAnsiTheme="minorHAnsi"/>
          <w:sz w:val="20"/>
          <w:szCs w:val="20"/>
        </w:rPr>
        <w:t>pkt</w:t>
      </w:r>
      <w:proofErr w:type="spellEnd"/>
      <w:r w:rsidRPr="006D3781">
        <w:rPr>
          <w:rFonts w:asciiTheme="minorHAnsi" w:hAnsiTheme="minorHAnsi"/>
          <w:sz w:val="20"/>
          <w:szCs w:val="20"/>
        </w:rPr>
        <w:t xml:space="preserve"> 4.1.-4.2. powyżej jest wykonanie tylko i wyłącznie Umowy Głównej, jednakże w zakresie nie szerszym niż </w:t>
      </w:r>
      <w:r w:rsidRPr="006D3781">
        <w:rPr>
          <w:rFonts w:asciiTheme="minorHAnsi" w:hAnsiTheme="minorHAnsi"/>
          <w:i/>
          <w:sz w:val="20"/>
          <w:szCs w:val="20"/>
        </w:rPr>
        <w:t>(wymienić zakres np. serwisowanie urządzenia typu)</w:t>
      </w:r>
      <w:r w:rsidRPr="006D3781">
        <w:rPr>
          <w:rFonts w:asciiTheme="minorHAnsi" w:hAnsiTheme="minorHAnsi"/>
          <w:sz w:val="20"/>
          <w:szCs w:val="20"/>
        </w:rPr>
        <w:t xml:space="preserve">: </w:t>
      </w:r>
    </w:p>
    <w:p w:rsidR="006D3781" w:rsidRPr="006D3781" w:rsidRDefault="006D3781" w:rsidP="006D3781">
      <w:pPr>
        <w:spacing w:after="160" w:line="259" w:lineRule="auto"/>
        <w:ind w:left="720"/>
        <w:rPr>
          <w:rFonts w:asciiTheme="minorHAnsi" w:hAnsiTheme="minorHAnsi"/>
          <w:sz w:val="20"/>
          <w:szCs w:val="20"/>
        </w:rPr>
      </w:pPr>
      <w:r w:rsidRPr="006D3781">
        <w:rPr>
          <w:rFonts w:asciiTheme="minorHAnsi" w:hAnsiTheme="minorHAnsi"/>
          <w:sz w:val="20"/>
          <w:szCs w:val="20"/>
        </w:rPr>
        <w:t xml:space="preserve">- </w:t>
      </w:r>
    </w:p>
    <w:p w:rsidR="006D3781" w:rsidRPr="006D3781" w:rsidRDefault="006D3781" w:rsidP="006D3781">
      <w:pPr>
        <w:numPr>
          <w:ilvl w:val="1"/>
          <w:numId w:val="37"/>
        </w:numPr>
        <w:spacing w:after="100" w:afterAutospacing="1" w:line="240" w:lineRule="auto"/>
        <w:jc w:val="both"/>
        <w:rPr>
          <w:rFonts w:asciiTheme="minorHAnsi" w:hAnsiTheme="minorHAnsi"/>
          <w:sz w:val="20"/>
          <w:szCs w:val="20"/>
        </w:rPr>
      </w:pPr>
      <w:r w:rsidRPr="006D3781">
        <w:rPr>
          <w:rFonts w:asciiTheme="minorHAnsi" w:hAnsiTheme="minorHAnsi"/>
          <w:sz w:val="20"/>
          <w:szCs w:val="20"/>
        </w:rPr>
        <w:t>Przetwarzający</w:t>
      </w:r>
      <w:r w:rsidRPr="006D3781" w:rsidDel="00544752">
        <w:rPr>
          <w:rFonts w:asciiTheme="minorHAnsi" w:hAnsiTheme="minorHAnsi"/>
          <w:sz w:val="20"/>
          <w:szCs w:val="20"/>
        </w:rPr>
        <w:t xml:space="preserve"> </w:t>
      </w:r>
      <w:r w:rsidRPr="006D3781">
        <w:rPr>
          <w:rFonts w:asciiTheme="minorHAnsi" w:hAnsiTheme="minorHAnsi"/>
          <w:sz w:val="20"/>
          <w:szCs w:val="20"/>
        </w:rPr>
        <w:t>zobowiązuje się do przetwarzania danych osobowych w sposób stały. Przetwarzający</w:t>
      </w:r>
      <w:r w:rsidRPr="006D3781" w:rsidDel="00544752">
        <w:rPr>
          <w:rFonts w:asciiTheme="minorHAnsi" w:hAnsiTheme="minorHAnsi"/>
          <w:sz w:val="20"/>
          <w:szCs w:val="20"/>
        </w:rPr>
        <w:t xml:space="preserve"> </w:t>
      </w:r>
      <w:r w:rsidRPr="006D3781">
        <w:rPr>
          <w:rFonts w:asciiTheme="minorHAnsi" w:hAnsiTheme="minorHAnsi"/>
          <w:sz w:val="20"/>
          <w:szCs w:val="20"/>
        </w:rPr>
        <w:t xml:space="preserve">będzie wykonywał następujące operacje dotyczące powierzonych danych osobowych w szczególności:  </w:t>
      </w:r>
    </w:p>
    <w:p w:rsidR="006D3781" w:rsidRPr="006D3781" w:rsidRDefault="006D3781" w:rsidP="006D3781">
      <w:pPr>
        <w:numPr>
          <w:ilvl w:val="0"/>
          <w:numId w:val="41"/>
        </w:numPr>
        <w:spacing w:before="120" w:after="120" w:line="240" w:lineRule="auto"/>
        <w:ind w:left="2154" w:hanging="357"/>
        <w:jc w:val="both"/>
        <w:rPr>
          <w:rFonts w:asciiTheme="minorHAnsi" w:hAnsiTheme="minorHAnsi"/>
          <w:sz w:val="20"/>
          <w:szCs w:val="20"/>
        </w:rPr>
      </w:pPr>
      <w:r w:rsidRPr="006D3781">
        <w:rPr>
          <w:rFonts w:asciiTheme="minorHAnsi" w:hAnsiTheme="minorHAnsi"/>
          <w:sz w:val="20"/>
          <w:szCs w:val="20"/>
        </w:rPr>
        <w:t xml:space="preserve">przechowywanie, </w:t>
      </w:r>
    </w:p>
    <w:p w:rsidR="006D3781" w:rsidRPr="006D3781" w:rsidRDefault="006D3781" w:rsidP="006D3781">
      <w:pPr>
        <w:numPr>
          <w:ilvl w:val="0"/>
          <w:numId w:val="41"/>
        </w:numPr>
        <w:spacing w:before="120" w:after="120" w:line="240" w:lineRule="auto"/>
        <w:ind w:left="2154" w:hanging="357"/>
        <w:jc w:val="both"/>
        <w:rPr>
          <w:rFonts w:asciiTheme="minorHAnsi" w:hAnsiTheme="minorHAnsi"/>
          <w:sz w:val="20"/>
          <w:szCs w:val="20"/>
        </w:rPr>
      </w:pPr>
      <w:r w:rsidRPr="006D3781">
        <w:rPr>
          <w:rFonts w:asciiTheme="minorHAnsi" w:hAnsiTheme="minorHAnsi"/>
          <w:sz w:val="20"/>
          <w:szCs w:val="20"/>
        </w:rPr>
        <w:t>opracowywanie,</w:t>
      </w:r>
    </w:p>
    <w:p w:rsidR="006D3781" w:rsidRPr="006D3781" w:rsidRDefault="006D3781" w:rsidP="006D3781">
      <w:pPr>
        <w:spacing w:after="160" w:line="259" w:lineRule="auto"/>
        <w:ind w:left="1440"/>
        <w:rPr>
          <w:rFonts w:asciiTheme="minorHAnsi" w:hAnsiTheme="minorHAnsi"/>
          <w:sz w:val="20"/>
          <w:szCs w:val="20"/>
        </w:rPr>
      </w:pPr>
      <w:r w:rsidRPr="006D3781">
        <w:rPr>
          <w:rFonts w:asciiTheme="minorHAnsi" w:hAnsiTheme="minorHAnsi"/>
          <w:sz w:val="20"/>
          <w:szCs w:val="20"/>
        </w:rPr>
        <w:t xml:space="preserve">Dane osobowe będą przez Przetwarzającego przetwarzane w formie elektronicznej </w:t>
      </w:r>
      <w:r w:rsidRPr="006D3781">
        <w:rPr>
          <w:rFonts w:asciiTheme="minorHAnsi" w:hAnsiTheme="minorHAnsi"/>
          <w:sz w:val="20"/>
          <w:szCs w:val="20"/>
        </w:rPr>
        <w:br/>
        <w:t>w systemach informatycznych oraz w formie papierowej.</w:t>
      </w:r>
    </w:p>
    <w:p w:rsidR="006D3781" w:rsidRDefault="006D3781" w:rsidP="006D3781">
      <w:pPr>
        <w:numPr>
          <w:ilvl w:val="1"/>
          <w:numId w:val="37"/>
        </w:numPr>
        <w:spacing w:after="160" w:line="259" w:lineRule="auto"/>
        <w:jc w:val="both"/>
        <w:rPr>
          <w:rFonts w:asciiTheme="minorHAnsi" w:hAnsiTheme="minorHAnsi"/>
          <w:sz w:val="20"/>
          <w:szCs w:val="20"/>
        </w:rPr>
      </w:pPr>
      <w:r w:rsidRPr="006D3781">
        <w:rPr>
          <w:rFonts w:asciiTheme="minorHAnsi" w:hAnsiTheme="minorHAnsi"/>
          <w:sz w:val="20"/>
          <w:szCs w:val="20"/>
        </w:rPr>
        <w:t>Przetwarzający będzie zbierał/otrzymywał dane osobowe od administratora dostarczane mu w wersji elektronicznej i/lub papierowej</w:t>
      </w:r>
    </w:p>
    <w:p w:rsidR="00046FEB" w:rsidRDefault="00046FEB" w:rsidP="00046FEB">
      <w:pPr>
        <w:spacing w:after="160" w:line="259" w:lineRule="auto"/>
        <w:jc w:val="both"/>
        <w:rPr>
          <w:rFonts w:asciiTheme="minorHAnsi" w:hAnsiTheme="minorHAnsi"/>
          <w:sz w:val="20"/>
          <w:szCs w:val="20"/>
        </w:rPr>
      </w:pPr>
    </w:p>
    <w:p w:rsidR="00046FEB" w:rsidRPr="006D3781" w:rsidRDefault="00046FEB" w:rsidP="00046FEB">
      <w:pPr>
        <w:spacing w:after="160" w:line="259" w:lineRule="auto"/>
        <w:jc w:val="both"/>
        <w:rPr>
          <w:rFonts w:asciiTheme="minorHAnsi" w:hAnsiTheme="minorHAnsi"/>
          <w:sz w:val="20"/>
          <w:szCs w:val="20"/>
        </w:rPr>
      </w:pPr>
    </w:p>
    <w:p w:rsidR="006D3781" w:rsidRPr="006D3781" w:rsidRDefault="006D3781" w:rsidP="006D3781">
      <w:pPr>
        <w:numPr>
          <w:ilvl w:val="0"/>
          <w:numId w:val="36"/>
        </w:numPr>
        <w:spacing w:after="160" w:line="259" w:lineRule="auto"/>
        <w:jc w:val="both"/>
        <w:rPr>
          <w:rFonts w:asciiTheme="minorHAnsi" w:hAnsiTheme="minorHAnsi"/>
          <w:b/>
          <w:sz w:val="20"/>
          <w:szCs w:val="20"/>
        </w:rPr>
      </w:pPr>
      <w:r w:rsidRPr="006D3781">
        <w:rPr>
          <w:rFonts w:asciiTheme="minorHAnsi" w:hAnsiTheme="minorHAnsi"/>
          <w:b/>
          <w:sz w:val="20"/>
          <w:szCs w:val="20"/>
        </w:rPr>
        <w:lastRenderedPageBreak/>
        <w:t>ZASADY POWIERZENIA PRZETWARZANIA</w:t>
      </w:r>
    </w:p>
    <w:p w:rsidR="006D3781" w:rsidRPr="006D3781" w:rsidRDefault="006D3781" w:rsidP="006D3781">
      <w:pPr>
        <w:numPr>
          <w:ilvl w:val="1"/>
          <w:numId w:val="36"/>
        </w:numPr>
        <w:spacing w:after="160" w:line="259" w:lineRule="auto"/>
        <w:ind w:left="709" w:hanging="709"/>
        <w:jc w:val="both"/>
        <w:rPr>
          <w:rFonts w:asciiTheme="minorHAnsi" w:hAnsiTheme="minorHAnsi"/>
          <w:sz w:val="20"/>
          <w:szCs w:val="20"/>
        </w:rPr>
      </w:pPr>
      <w:r w:rsidRPr="006D3781">
        <w:rPr>
          <w:rFonts w:asciiTheme="minorHAnsi" w:hAnsiTheme="minorHAnsi"/>
          <w:sz w:val="20"/>
          <w:szCs w:val="20"/>
        </w:rPr>
        <w:t>Przed rozpoczęciem przetwarzania danych osobowych Przetwarzający musi podjąć środki zabezpieczające dane osobowe, o których mowa w art. 32 RODO, a w szczególności:</w:t>
      </w:r>
    </w:p>
    <w:p w:rsidR="006D3781" w:rsidRPr="006D3781" w:rsidRDefault="006D3781" w:rsidP="006D3781">
      <w:pPr>
        <w:numPr>
          <w:ilvl w:val="1"/>
          <w:numId w:val="34"/>
        </w:numPr>
        <w:tabs>
          <w:tab w:val="clear" w:pos="1440"/>
          <w:tab w:val="num" w:pos="1260"/>
        </w:tabs>
        <w:spacing w:after="160" w:line="259" w:lineRule="auto"/>
        <w:ind w:left="1134" w:hanging="425"/>
        <w:jc w:val="both"/>
        <w:rPr>
          <w:rFonts w:asciiTheme="minorHAnsi" w:hAnsiTheme="minorHAnsi"/>
          <w:sz w:val="20"/>
          <w:szCs w:val="20"/>
        </w:rPr>
      </w:pPr>
      <w:r w:rsidRPr="006D3781">
        <w:rPr>
          <w:rFonts w:asciiTheme="minorHAnsi" w:hAnsiTheme="minorHAnsi"/>
          <w:sz w:val="20"/>
          <w:szCs w:val="20"/>
        </w:rPr>
        <w:t xml:space="preserve">uwzględniając stan wiedzy technicznej, koszt wdrażania oraz charakter, zakres, kontekst i cele przetwarzania oraz ryzyko naruszenia praw lub wolności osób fizycznych o różnym prawdopodobieństwie wystąpienia i wadze zagrożenia, obowiązany jest zastosować środki techniczne i organizacyjne zapewniające ochronę przetwarzanych danych osobowych, aby zapewnić stopień bezpieczeństwa odpowiadający temu ryzyku. Przetwarzający powinien odpowiednio udokumentować zastosowanie tych środków, a także uaktualniać te środki w porozumieniu z administratorem, </w:t>
      </w:r>
    </w:p>
    <w:p w:rsidR="006D3781" w:rsidRPr="006D3781" w:rsidRDefault="006D3781" w:rsidP="006D3781">
      <w:pPr>
        <w:numPr>
          <w:ilvl w:val="1"/>
          <w:numId w:val="34"/>
        </w:numPr>
        <w:tabs>
          <w:tab w:val="clear" w:pos="1440"/>
          <w:tab w:val="num" w:pos="1260"/>
        </w:tabs>
        <w:spacing w:after="160" w:line="259" w:lineRule="auto"/>
        <w:ind w:left="1134" w:hanging="425"/>
        <w:jc w:val="both"/>
        <w:rPr>
          <w:rFonts w:asciiTheme="minorHAnsi" w:hAnsiTheme="minorHAnsi"/>
          <w:sz w:val="20"/>
          <w:szCs w:val="20"/>
        </w:rPr>
      </w:pPr>
      <w:r w:rsidRPr="006D3781">
        <w:rPr>
          <w:rFonts w:asciiTheme="minorHAnsi" w:hAnsiTheme="minorHAnsi"/>
          <w:sz w:val="20"/>
          <w:szCs w:val="20"/>
        </w:rPr>
        <w:t>zapewnić, by każda osoba fizyczna działająca z upoważnienia Przetwarzającego, która ma dostęp do danych osobowych, przetwarzała je wyłącznie na polecenie administratora w celach i zakresie przewidzianym w Umowie Powierzenia,</w:t>
      </w:r>
    </w:p>
    <w:p w:rsidR="006D3781" w:rsidRPr="006D3781" w:rsidRDefault="006D3781" w:rsidP="006D3781">
      <w:pPr>
        <w:numPr>
          <w:ilvl w:val="1"/>
          <w:numId w:val="34"/>
        </w:numPr>
        <w:tabs>
          <w:tab w:val="clear" w:pos="1440"/>
          <w:tab w:val="num" w:pos="1260"/>
        </w:tabs>
        <w:spacing w:after="160" w:line="259" w:lineRule="auto"/>
        <w:ind w:left="1134" w:hanging="425"/>
        <w:jc w:val="both"/>
        <w:rPr>
          <w:rFonts w:asciiTheme="minorHAnsi" w:hAnsiTheme="minorHAnsi"/>
          <w:sz w:val="20"/>
          <w:szCs w:val="20"/>
        </w:rPr>
      </w:pPr>
      <w:r w:rsidRPr="006D3781">
        <w:rPr>
          <w:rFonts w:asciiTheme="minorHAnsi" w:hAnsiTheme="minorHAnsi"/>
          <w:sz w:val="20"/>
          <w:szCs w:val="20"/>
        </w:rPr>
        <w:t>prowadzić rejestr wszystkich kategorii czynności przetwarzania dokonywanych w imieniu Administratora, o którym mowa w art. 30 ust. 2 RODO i udostępniać go Administratorowi na jego żądanie, chyba że Przetwarzający jest zwolniony z tego obowiązku na podstawie art. 30 ust. 5 RODO.</w:t>
      </w:r>
    </w:p>
    <w:p w:rsidR="006D3781" w:rsidRPr="006D3781" w:rsidRDefault="006D3781" w:rsidP="006D3781">
      <w:pPr>
        <w:numPr>
          <w:ilvl w:val="1"/>
          <w:numId w:val="36"/>
        </w:numPr>
        <w:spacing w:after="160" w:line="259" w:lineRule="auto"/>
        <w:ind w:left="709" w:hanging="709"/>
        <w:jc w:val="both"/>
        <w:rPr>
          <w:rFonts w:asciiTheme="minorHAnsi" w:hAnsiTheme="minorHAnsi"/>
          <w:sz w:val="20"/>
          <w:szCs w:val="20"/>
        </w:rPr>
      </w:pPr>
      <w:r w:rsidRPr="006D3781">
        <w:rPr>
          <w:rFonts w:asciiTheme="minorHAnsi" w:hAnsiTheme="minorHAnsi"/>
          <w:sz w:val="20"/>
          <w:szCs w:val="20"/>
        </w:rPr>
        <w:t xml:space="preserve">Przetwarzający zapewnia, aby osoby mające dostęp do przetwarzanych danych osobowych zachowały je oraz sposoby zabezpieczeń w tajemnicy, przy czym obowiązek zachowania tajemnicy istnieje również po realizacji Umowy Powierzenia oraz ustaniu zatrudnienia u Przetwarzającego. </w:t>
      </w:r>
    </w:p>
    <w:p w:rsidR="006D3781" w:rsidRPr="006D3781" w:rsidRDefault="006D3781" w:rsidP="006D3781">
      <w:pPr>
        <w:numPr>
          <w:ilvl w:val="0"/>
          <w:numId w:val="36"/>
        </w:numPr>
        <w:spacing w:after="160" w:line="259" w:lineRule="auto"/>
        <w:jc w:val="both"/>
        <w:rPr>
          <w:rFonts w:asciiTheme="minorHAnsi" w:hAnsiTheme="minorHAnsi"/>
          <w:b/>
          <w:sz w:val="20"/>
          <w:szCs w:val="20"/>
        </w:rPr>
      </w:pPr>
      <w:r w:rsidRPr="006D3781">
        <w:rPr>
          <w:rFonts w:asciiTheme="minorHAnsi" w:hAnsiTheme="minorHAnsi"/>
          <w:b/>
          <w:sz w:val="20"/>
          <w:szCs w:val="20"/>
        </w:rPr>
        <w:t>DALSZE OBOWIĄZKI PRZETWARZAJĄCEGO</w:t>
      </w:r>
    </w:p>
    <w:p w:rsidR="006D3781" w:rsidRPr="006D3781" w:rsidRDefault="006D3781" w:rsidP="006D3781">
      <w:pPr>
        <w:numPr>
          <w:ilvl w:val="1"/>
          <w:numId w:val="36"/>
        </w:numPr>
        <w:spacing w:after="160" w:line="259" w:lineRule="auto"/>
        <w:ind w:left="709" w:hanging="709"/>
        <w:jc w:val="both"/>
        <w:rPr>
          <w:rFonts w:asciiTheme="minorHAnsi" w:hAnsiTheme="minorHAnsi"/>
          <w:sz w:val="20"/>
          <w:szCs w:val="20"/>
        </w:rPr>
      </w:pPr>
      <w:bookmarkStart w:id="1" w:name="_Hlk494643311"/>
      <w:r w:rsidRPr="006D3781">
        <w:rPr>
          <w:rFonts w:asciiTheme="minorHAnsi" w:hAnsiTheme="minorHAnsi"/>
          <w:sz w:val="20"/>
          <w:szCs w:val="20"/>
        </w:rPr>
        <w:t xml:space="preserve">Przetwarzający zobowiązuje się </w:t>
      </w:r>
      <w:bookmarkEnd w:id="1"/>
      <w:r w:rsidRPr="006D3781">
        <w:rPr>
          <w:rFonts w:asciiTheme="minorHAnsi" w:hAnsiTheme="minorHAnsi"/>
          <w:sz w:val="20"/>
          <w:szCs w:val="20"/>
        </w:rPr>
        <w:t xml:space="preserve">pomagać Administratorowi w wywiązywaniu się z obowiązków określonych w art. 32-36 RODO. </w:t>
      </w:r>
    </w:p>
    <w:p w:rsidR="006D3781" w:rsidRPr="006D3781" w:rsidRDefault="006D3781" w:rsidP="006D3781">
      <w:pPr>
        <w:numPr>
          <w:ilvl w:val="1"/>
          <w:numId w:val="36"/>
        </w:numPr>
        <w:spacing w:after="160" w:line="259" w:lineRule="auto"/>
        <w:ind w:left="709" w:hanging="709"/>
        <w:jc w:val="both"/>
        <w:rPr>
          <w:rFonts w:asciiTheme="minorHAnsi" w:hAnsiTheme="minorHAnsi"/>
          <w:sz w:val="20"/>
          <w:szCs w:val="20"/>
        </w:rPr>
      </w:pPr>
      <w:r w:rsidRPr="006D3781">
        <w:rPr>
          <w:rFonts w:asciiTheme="minorHAnsi" w:hAnsiTheme="minorHAnsi"/>
          <w:sz w:val="20"/>
          <w:szCs w:val="20"/>
        </w:rPr>
        <w:t>W sytuacji podejrzenia naruszenia ochrony danych osobowych, Przetwarzający zobowiązuje się</w:t>
      </w:r>
      <w:bookmarkStart w:id="2" w:name="_Hlk494643819"/>
      <w:r w:rsidRPr="006D3781">
        <w:rPr>
          <w:rFonts w:asciiTheme="minorHAnsi" w:hAnsiTheme="minorHAnsi"/>
          <w:sz w:val="20"/>
          <w:szCs w:val="20"/>
        </w:rPr>
        <w:t xml:space="preserve"> do:</w:t>
      </w:r>
    </w:p>
    <w:p w:rsidR="006D3781" w:rsidRPr="006D3781" w:rsidRDefault="006D3781" w:rsidP="006D3781">
      <w:pPr>
        <w:numPr>
          <w:ilvl w:val="2"/>
          <w:numId w:val="36"/>
        </w:numPr>
        <w:spacing w:after="160" w:line="259" w:lineRule="auto"/>
        <w:jc w:val="both"/>
        <w:rPr>
          <w:rFonts w:asciiTheme="minorHAnsi" w:hAnsiTheme="minorHAnsi"/>
          <w:sz w:val="20"/>
          <w:szCs w:val="20"/>
        </w:rPr>
      </w:pPr>
      <w:r w:rsidRPr="006D3781">
        <w:rPr>
          <w:rFonts w:asciiTheme="minorHAnsi" w:hAnsiTheme="minorHAnsi"/>
          <w:sz w:val="20"/>
          <w:szCs w:val="20"/>
        </w:rPr>
        <w:t xml:space="preserve">przekazania Administratorowi informacji dotyczących naruszenia ochrony danych osobowych w ciągu 24 godzin od jego wykrycia, w tym informacji, o których mowa </w:t>
      </w:r>
      <w:r w:rsidRPr="006D3781">
        <w:rPr>
          <w:rFonts w:asciiTheme="minorHAnsi" w:hAnsiTheme="minorHAnsi"/>
          <w:sz w:val="20"/>
          <w:szCs w:val="20"/>
        </w:rPr>
        <w:br/>
        <w:t>w art. 33 ust. 3 RODO,</w:t>
      </w:r>
    </w:p>
    <w:p w:rsidR="006D3781" w:rsidRPr="006D3781" w:rsidRDefault="006D3781" w:rsidP="006D3781">
      <w:pPr>
        <w:numPr>
          <w:ilvl w:val="2"/>
          <w:numId w:val="36"/>
        </w:numPr>
        <w:spacing w:after="160" w:line="259" w:lineRule="auto"/>
        <w:jc w:val="both"/>
        <w:rPr>
          <w:rFonts w:asciiTheme="minorHAnsi" w:hAnsiTheme="minorHAnsi"/>
          <w:sz w:val="20"/>
          <w:szCs w:val="20"/>
        </w:rPr>
      </w:pPr>
      <w:r w:rsidRPr="006D3781">
        <w:rPr>
          <w:rFonts w:asciiTheme="minorHAnsi" w:hAnsiTheme="minorHAnsi"/>
          <w:sz w:val="20"/>
          <w:szCs w:val="20"/>
        </w:rPr>
        <w:t xml:space="preserve">przeprowadzenia wstępnej analizy ryzyka naruszenia praw i wolności osób, których dane dotyczą, i przekazania wyników tej analizy do Administratora w ciągu 36 godzin </w:t>
      </w:r>
      <w:r w:rsidRPr="006D3781">
        <w:rPr>
          <w:rFonts w:asciiTheme="minorHAnsi" w:hAnsiTheme="minorHAnsi"/>
          <w:sz w:val="20"/>
          <w:szCs w:val="20"/>
        </w:rPr>
        <w:br/>
        <w:t>od wykrycia zdarzenia stanowiącego naruszenie ochrony danych osobowych,</w:t>
      </w:r>
    </w:p>
    <w:p w:rsidR="006D3781" w:rsidRPr="006D3781" w:rsidRDefault="006D3781" w:rsidP="006D3781">
      <w:pPr>
        <w:numPr>
          <w:ilvl w:val="2"/>
          <w:numId w:val="36"/>
        </w:numPr>
        <w:spacing w:after="160" w:line="259" w:lineRule="auto"/>
        <w:jc w:val="both"/>
        <w:rPr>
          <w:rFonts w:asciiTheme="minorHAnsi" w:hAnsiTheme="minorHAnsi"/>
          <w:sz w:val="20"/>
          <w:szCs w:val="20"/>
        </w:rPr>
      </w:pPr>
      <w:r w:rsidRPr="006D3781">
        <w:rPr>
          <w:rFonts w:asciiTheme="minorHAnsi" w:hAnsiTheme="minorHAnsi"/>
          <w:sz w:val="20"/>
          <w:szCs w:val="20"/>
        </w:rPr>
        <w:t xml:space="preserve">przekazania Administratorowi – na jego żądanie – wszystkich informacji niezbędnych </w:t>
      </w:r>
      <w:r w:rsidRPr="006D3781">
        <w:rPr>
          <w:rFonts w:asciiTheme="minorHAnsi" w:hAnsiTheme="minorHAnsi"/>
          <w:sz w:val="20"/>
          <w:szCs w:val="20"/>
        </w:rPr>
        <w:br/>
        <w:t>do zawiadomienia osoby, której dane dotyczą, zgodnie z art. 34 ust. 3 RODO, w ciągu 48 godzin od wykrycia zdarzenia stanowiącego naruszenie ochrony danych osobowych.</w:t>
      </w:r>
    </w:p>
    <w:bookmarkEnd w:id="2"/>
    <w:p w:rsidR="006D3781" w:rsidRPr="006D3781" w:rsidRDefault="006D3781" w:rsidP="006D3781">
      <w:pPr>
        <w:numPr>
          <w:ilvl w:val="1"/>
          <w:numId w:val="36"/>
        </w:numPr>
        <w:spacing w:after="160" w:line="259" w:lineRule="auto"/>
        <w:ind w:left="709" w:hanging="709"/>
        <w:jc w:val="both"/>
        <w:rPr>
          <w:rFonts w:asciiTheme="minorHAnsi" w:hAnsiTheme="minorHAnsi"/>
          <w:sz w:val="20"/>
          <w:szCs w:val="20"/>
        </w:rPr>
      </w:pPr>
      <w:r w:rsidRPr="006D3781">
        <w:rPr>
          <w:rFonts w:asciiTheme="minorHAnsi" w:hAnsiTheme="minorHAnsi"/>
          <w:sz w:val="20"/>
          <w:szCs w:val="20"/>
        </w:rPr>
        <w:t>Przetwarzający zobowiązuje się pomagać Administratorowi poprzez odpowiednie środki techniczne i organizacyjne, w wywiązywaniu się z obowiązku odpowiadania na żądania osób, których dane dotyczą, w zakresie wykonywania ich praw określonych w art. 15-22 RODO. W szczególności Przetwarzający zobowiązuje się – na żądanie Administratora – do przygotowania i przekazania Administratorowi informacji potrzebnych do spełnienia żądania osoby, której dane dotyczą, w ciągu 3 dni od dnia otrzymania żądania Administratora.</w:t>
      </w:r>
    </w:p>
    <w:p w:rsidR="006D3781" w:rsidRPr="006D3781" w:rsidRDefault="006D3781" w:rsidP="006D3781">
      <w:pPr>
        <w:numPr>
          <w:ilvl w:val="1"/>
          <w:numId w:val="36"/>
        </w:numPr>
        <w:spacing w:after="160" w:line="259" w:lineRule="auto"/>
        <w:ind w:left="709" w:hanging="709"/>
        <w:jc w:val="both"/>
        <w:rPr>
          <w:rFonts w:asciiTheme="minorHAnsi" w:hAnsiTheme="minorHAnsi"/>
          <w:sz w:val="20"/>
          <w:szCs w:val="20"/>
        </w:rPr>
      </w:pPr>
      <w:r w:rsidRPr="006D3781">
        <w:rPr>
          <w:rFonts w:asciiTheme="minorHAnsi" w:hAnsiTheme="minorHAnsi"/>
          <w:sz w:val="20"/>
          <w:szCs w:val="20"/>
        </w:rPr>
        <w:t>Przetwarzający zobowiązuje się stosować się do ewentualnych wskazówek lub zaleceń, wydanych przez organ nadzoru lub unijny organ doradczy zajmujący się ochroną danych osobowych, dotyczących przetwarzania danych osobowych, w szczególności w zakresie stosowania RODO.</w:t>
      </w:r>
    </w:p>
    <w:p w:rsidR="006D3781" w:rsidRPr="006D3781" w:rsidRDefault="006D3781" w:rsidP="006D3781">
      <w:pPr>
        <w:numPr>
          <w:ilvl w:val="1"/>
          <w:numId w:val="36"/>
        </w:numPr>
        <w:spacing w:after="160" w:line="259" w:lineRule="auto"/>
        <w:ind w:left="709" w:hanging="709"/>
        <w:jc w:val="both"/>
        <w:rPr>
          <w:rFonts w:asciiTheme="minorHAnsi" w:hAnsiTheme="minorHAnsi"/>
          <w:sz w:val="20"/>
          <w:szCs w:val="20"/>
        </w:rPr>
      </w:pPr>
      <w:r w:rsidRPr="006D3781">
        <w:rPr>
          <w:rFonts w:asciiTheme="minorHAnsi" w:hAnsiTheme="minorHAnsi"/>
          <w:sz w:val="20"/>
          <w:szCs w:val="20"/>
        </w:rPr>
        <w:lastRenderedPageBreak/>
        <w:t xml:space="preserve">Przetwarzający zobowiązuje się do niezwłocznego poinformowania Administratora </w:t>
      </w:r>
      <w:r w:rsidRPr="006D3781">
        <w:rPr>
          <w:rFonts w:asciiTheme="minorHAnsi" w:hAnsiTheme="minorHAnsi"/>
          <w:sz w:val="20"/>
          <w:szCs w:val="20"/>
        </w:rPr>
        <w:br/>
        <w:t xml:space="preserve">o jakimkolwiek postępowaniu, w szczególności administracyjnym lub sądowym, dotyczącym przetwarzania powierzonych danych osobowych przez Przetwarzającego, o jakiejkolwiek decyzji administracyjnej lub orzeczeniu dotyczącym przetwarzania powierzonych danych osobowych, skierowanej do Przetwarzającego, a także o wszelkich kontrolach i inspekcjach dotyczących przetwarzania powierzonych danych osobowych przez Przetwarzającego, w szczególności prowadzonych przez organ nadzorczy. </w:t>
      </w:r>
    </w:p>
    <w:p w:rsidR="006D3781" w:rsidRPr="006D3781" w:rsidRDefault="006D3781" w:rsidP="006D3781">
      <w:pPr>
        <w:rPr>
          <w:rFonts w:asciiTheme="minorHAnsi" w:hAnsiTheme="minorHAnsi"/>
          <w:sz w:val="20"/>
          <w:szCs w:val="20"/>
        </w:rPr>
      </w:pPr>
    </w:p>
    <w:p w:rsidR="006D3781" w:rsidRPr="006D3781" w:rsidRDefault="006D3781" w:rsidP="006D3781">
      <w:pPr>
        <w:numPr>
          <w:ilvl w:val="0"/>
          <w:numId w:val="36"/>
        </w:numPr>
        <w:spacing w:after="160" w:line="259" w:lineRule="auto"/>
        <w:jc w:val="both"/>
        <w:rPr>
          <w:rFonts w:asciiTheme="minorHAnsi" w:hAnsiTheme="minorHAnsi"/>
          <w:b/>
          <w:sz w:val="20"/>
          <w:szCs w:val="20"/>
        </w:rPr>
      </w:pPr>
      <w:r w:rsidRPr="006D3781">
        <w:rPr>
          <w:rFonts w:asciiTheme="minorHAnsi" w:hAnsiTheme="minorHAnsi"/>
          <w:b/>
          <w:sz w:val="20"/>
          <w:szCs w:val="20"/>
        </w:rPr>
        <w:t>PODPOWIERZENIE PRZETWARZANIA</w:t>
      </w:r>
    </w:p>
    <w:p w:rsidR="006D3781" w:rsidRPr="006D3781" w:rsidRDefault="006D3781" w:rsidP="006D3781">
      <w:pPr>
        <w:numPr>
          <w:ilvl w:val="1"/>
          <w:numId w:val="36"/>
        </w:numPr>
        <w:spacing w:after="160" w:line="259" w:lineRule="auto"/>
        <w:ind w:left="709" w:hanging="709"/>
        <w:jc w:val="both"/>
        <w:rPr>
          <w:rFonts w:asciiTheme="minorHAnsi" w:hAnsiTheme="minorHAnsi"/>
          <w:sz w:val="20"/>
          <w:szCs w:val="20"/>
        </w:rPr>
      </w:pPr>
      <w:r w:rsidRPr="006D3781">
        <w:rPr>
          <w:rFonts w:asciiTheme="minorHAnsi" w:hAnsiTheme="minorHAnsi"/>
          <w:sz w:val="20"/>
          <w:szCs w:val="20"/>
        </w:rPr>
        <w:t xml:space="preserve">Administrator dopuszcza możliwość </w:t>
      </w:r>
      <w:proofErr w:type="spellStart"/>
      <w:r w:rsidRPr="006D3781">
        <w:rPr>
          <w:rFonts w:asciiTheme="minorHAnsi" w:hAnsiTheme="minorHAnsi"/>
          <w:sz w:val="20"/>
          <w:szCs w:val="20"/>
        </w:rPr>
        <w:t>podpowierzenia</w:t>
      </w:r>
      <w:proofErr w:type="spellEnd"/>
      <w:r w:rsidRPr="006D3781">
        <w:rPr>
          <w:rFonts w:asciiTheme="minorHAnsi" w:hAnsiTheme="minorHAnsi"/>
          <w:sz w:val="20"/>
          <w:szCs w:val="20"/>
        </w:rPr>
        <w:t xml:space="preserve"> przetwarzania powierzonych danych osobowych podwykonawcom Przetwarzającego (tzw. </w:t>
      </w:r>
      <w:proofErr w:type="spellStart"/>
      <w:r w:rsidRPr="006D3781">
        <w:rPr>
          <w:rFonts w:asciiTheme="minorHAnsi" w:hAnsiTheme="minorHAnsi"/>
          <w:sz w:val="20"/>
          <w:szCs w:val="20"/>
        </w:rPr>
        <w:t>subprocesorom</w:t>
      </w:r>
      <w:proofErr w:type="spellEnd"/>
      <w:r w:rsidRPr="006D3781">
        <w:rPr>
          <w:rFonts w:asciiTheme="minorHAnsi" w:hAnsiTheme="minorHAnsi"/>
          <w:sz w:val="20"/>
          <w:szCs w:val="20"/>
        </w:rPr>
        <w:t xml:space="preserve">). Jeżeli Przetwarzający zamierza </w:t>
      </w:r>
      <w:proofErr w:type="spellStart"/>
      <w:r w:rsidRPr="006D3781">
        <w:rPr>
          <w:rFonts w:asciiTheme="minorHAnsi" w:hAnsiTheme="minorHAnsi"/>
          <w:sz w:val="20"/>
          <w:szCs w:val="20"/>
        </w:rPr>
        <w:t>podpowierzyć</w:t>
      </w:r>
      <w:proofErr w:type="spellEnd"/>
      <w:r w:rsidRPr="006D3781">
        <w:rPr>
          <w:rFonts w:asciiTheme="minorHAnsi" w:hAnsiTheme="minorHAnsi"/>
          <w:sz w:val="20"/>
          <w:szCs w:val="20"/>
        </w:rPr>
        <w:t xml:space="preserve"> przetwarzanie danych osobowych swoim podwykonawcom, musi uprzednio poinformować Administratora o zamiarze </w:t>
      </w:r>
      <w:proofErr w:type="spellStart"/>
      <w:r w:rsidRPr="006D3781">
        <w:rPr>
          <w:rFonts w:asciiTheme="minorHAnsi" w:hAnsiTheme="minorHAnsi"/>
          <w:sz w:val="20"/>
          <w:szCs w:val="20"/>
        </w:rPr>
        <w:t>podpowierzenia</w:t>
      </w:r>
      <w:proofErr w:type="spellEnd"/>
      <w:r w:rsidRPr="006D3781">
        <w:rPr>
          <w:rFonts w:asciiTheme="minorHAnsi" w:hAnsiTheme="minorHAnsi"/>
          <w:sz w:val="20"/>
          <w:szCs w:val="20"/>
        </w:rPr>
        <w:t xml:space="preserve"> oraz o tożsamości (nazwie) podmiotu, któremu ma zamiar </w:t>
      </w:r>
      <w:proofErr w:type="spellStart"/>
      <w:r w:rsidRPr="006D3781">
        <w:rPr>
          <w:rFonts w:asciiTheme="minorHAnsi" w:hAnsiTheme="minorHAnsi"/>
          <w:sz w:val="20"/>
          <w:szCs w:val="20"/>
        </w:rPr>
        <w:t>podpowierzyć</w:t>
      </w:r>
      <w:proofErr w:type="spellEnd"/>
      <w:r w:rsidRPr="006D3781">
        <w:rPr>
          <w:rFonts w:asciiTheme="minorHAnsi" w:hAnsiTheme="minorHAnsi"/>
          <w:sz w:val="20"/>
          <w:szCs w:val="20"/>
        </w:rPr>
        <w:t xml:space="preserve"> przetwarzanie danych, a także o charakterze </w:t>
      </w:r>
      <w:proofErr w:type="spellStart"/>
      <w:r w:rsidRPr="006D3781">
        <w:rPr>
          <w:rFonts w:asciiTheme="minorHAnsi" w:hAnsiTheme="minorHAnsi"/>
          <w:sz w:val="20"/>
          <w:szCs w:val="20"/>
        </w:rPr>
        <w:t>podpowierzenia</w:t>
      </w:r>
      <w:proofErr w:type="spellEnd"/>
      <w:r w:rsidRPr="006D3781">
        <w:rPr>
          <w:rFonts w:asciiTheme="minorHAnsi" w:hAnsiTheme="minorHAnsi"/>
          <w:sz w:val="20"/>
          <w:szCs w:val="20"/>
        </w:rPr>
        <w:t xml:space="preserve">, zakresie danych, celu i czasie trwania </w:t>
      </w:r>
      <w:proofErr w:type="spellStart"/>
      <w:r w:rsidRPr="006D3781">
        <w:rPr>
          <w:rFonts w:asciiTheme="minorHAnsi" w:hAnsiTheme="minorHAnsi"/>
          <w:sz w:val="20"/>
          <w:szCs w:val="20"/>
        </w:rPr>
        <w:t>podpowierzenia</w:t>
      </w:r>
      <w:proofErr w:type="spellEnd"/>
      <w:r w:rsidRPr="006D3781">
        <w:rPr>
          <w:rFonts w:asciiTheme="minorHAnsi" w:hAnsiTheme="minorHAnsi"/>
          <w:sz w:val="20"/>
          <w:szCs w:val="20"/>
        </w:rPr>
        <w:t xml:space="preserve">. O ile Administrator nie wyrazi sprzeciwu wobec </w:t>
      </w:r>
      <w:proofErr w:type="spellStart"/>
      <w:r w:rsidRPr="006D3781">
        <w:rPr>
          <w:rFonts w:asciiTheme="minorHAnsi" w:hAnsiTheme="minorHAnsi"/>
          <w:sz w:val="20"/>
          <w:szCs w:val="20"/>
        </w:rPr>
        <w:t>podpowierzenia</w:t>
      </w:r>
      <w:proofErr w:type="spellEnd"/>
      <w:r w:rsidRPr="006D3781">
        <w:rPr>
          <w:rFonts w:asciiTheme="minorHAnsi" w:hAnsiTheme="minorHAnsi"/>
          <w:sz w:val="20"/>
          <w:szCs w:val="20"/>
        </w:rPr>
        <w:t xml:space="preserve"> w terminie 7 dni od daty zawiadomienia, Przetwarzający uprawniony będzie do dokonania </w:t>
      </w:r>
      <w:proofErr w:type="spellStart"/>
      <w:r w:rsidRPr="006D3781">
        <w:rPr>
          <w:rFonts w:asciiTheme="minorHAnsi" w:hAnsiTheme="minorHAnsi"/>
          <w:sz w:val="20"/>
          <w:szCs w:val="20"/>
        </w:rPr>
        <w:t>podpowierzenia</w:t>
      </w:r>
      <w:proofErr w:type="spellEnd"/>
      <w:r w:rsidRPr="006D3781">
        <w:rPr>
          <w:rFonts w:asciiTheme="minorHAnsi" w:hAnsiTheme="minorHAnsi"/>
          <w:sz w:val="20"/>
          <w:szCs w:val="20"/>
        </w:rPr>
        <w:t xml:space="preserve">. </w:t>
      </w:r>
    </w:p>
    <w:p w:rsidR="006D3781" w:rsidRPr="006D3781" w:rsidRDefault="006D3781" w:rsidP="006D3781">
      <w:pPr>
        <w:numPr>
          <w:ilvl w:val="1"/>
          <w:numId w:val="36"/>
        </w:numPr>
        <w:spacing w:after="160" w:line="259" w:lineRule="auto"/>
        <w:ind w:left="709" w:hanging="709"/>
        <w:jc w:val="both"/>
        <w:rPr>
          <w:rFonts w:asciiTheme="minorHAnsi" w:hAnsiTheme="minorHAnsi"/>
          <w:sz w:val="20"/>
          <w:szCs w:val="20"/>
        </w:rPr>
      </w:pPr>
      <w:r w:rsidRPr="006D3781">
        <w:rPr>
          <w:rFonts w:asciiTheme="minorHAnsi" w:hAnsiTheme="minorHAnsi"/>
          <w:sz w:val="20"/>
          <w:szCs w:val="20"/>
        </w:rPr>
        <w:t xml:space="preserve">W przypadku </w:t>
      </w:r>
      <w:proofErr w:type="spellStart"/>
      <w:r w:rsidRPr="006D3781">
        <w:rPr>
          <w:rFonts w:asciiTheme="minorHAnsi" w:hAnsiTheme="minorHAnsi"/>
          <w:sz w:val="20"/>
          <w:szCs w:val="20"/>
        </w:rPr>
        <w:t>podpowierzenia</w:t>
      </w:r>
      <w:proofErr w:type="spellEnd"/>
      <w:r w:rsidRPr="006D3781">
        <w:rPr>
          <w:rFonts w:asciiTheme="minorHAnsi" w:hAnsiTheme="minorHAnsi"/>
          <w:sz w:val="20"/>
          <w:szCs w:val="20"/>
        </w:rPr>
        <w:t xml:space="preserve"> przetwarzania danych osobowych, </w:t>
      </w:r>
      <w:proofErr w:type="spellStart"/>
      <w:r w:rsidRPr="006D3781">
        <w:rPr>
          <w:rFonts w:asciiTheme="minorHAnsi" w:hAnsiTheme="minorHAnsi"/>
          <w:sz w:val="20"/>
          <w:szCs w:val="20"/>
        </w:rPr>
        <w:t>podpowierzenie</w:t>
      </w:r>
      <w:proofErr w:type="spellEnd"/>
      <w:r w:rsidRPr="006D3781">
        <w:rPr>
          <w:rFonts w:asciiTheme="minorHAnsi" w:hAnsiTheme="minorHAnsi"/>
          <w:sz w:val="20"/>
          <w:szCs w:val="20"/>
        </w:rPr>
        <w:t xml:space="preserve"> przetwarzania będzie mieć za podstawę umowę, na podstawie której podwykonawca (</w:t>
      </w:r>
      <w:proofErr w:type="spellStart"/>
      <w:r w:rsidRPr="006D3781">
        <w:rPr>
          <w:rFonts w:asciiTheme="minorHAnsi" w:hAnsiTheme="minorHAnsi"/>
          <w:sz w:val="20"/>
          <w:szCs w:val="20"/>
        </w:rPr>
        <w:t>subprocesor</w:t>
      </w:r>
      <w:proofErr w:type="spellEnd"/>
      <w:r w:rsidRPr="006D3781">
        <w:rPr>
          <w:rFonts w:asciiTheme="minorHAnsi" w:hAnsiTheme="minorHAnsi"/>
          <w:sz w:val="20"/>
          <w:szCs w:val="20"/>
        </w:rPr>
        <w:t>) zobowiąże się do wykonywania tych samych obowiązków, które na mocy niniejszej Umowy Powierzenia nałożone są na Przetwarzającego. Umowa będzie zawarta w tej same formie co niniejsza Umowa Powierzenia.</w:t>
      </w:r>
    </w:p>
    <w:p w:rsidR="006D3781" w:rsidRPr="006D3781" w:rsidRDefault="006D3781" w:rsidP="006D3781">
      <w:pPr>
        <w:numPr>
          <w:ilvl w:val="1"/>
          <w:numId w:val="36"/>
        </w:numPr>
        <w:spacing w:after="160" w:line="259" w:lineRule="auto"/>
        <w:ind w:left="709" w:hanging="709"/>
        <w:jc w:val="both"/>
        <w:rPr>
          <w:rFonts w:asciiTheme="minorHAnsi" w:hAnsiTheme="minorHAnsi"/>
          <w:sz w:val="20"/>
          <w:szCs w:val="20"/>
        </w:rPr>
      </w:pPr>
      <w:r w:rsidRPr="006D3781">
        <w:rPr>
          <w:rFonts w:asciiTheme="minorHAnsi" w:hAnsiTheme="minorHAnsi"/>
          <w:sz w:val="20"/>
          <w:szCs w:val="20"/>
        </w:rPr>
        <w:t xml:space="preserve">Administratorowi będą przysługiwały uprawnienia wynikające z umowy </w:t>
      </w:r>
      <w:proofErr w:type="spellStart"/>
      <w:r w:rsidRPr="006D3781">
        <w:rPr>
          <w:rFonts w:asciiTheme="minorHAnsi" w:hAnsiTheme="minorHAnsi"/>
          <w:sz w:val="20"/>
          <w:szCs w:val="20"/>
        </w:rPr>
        <w:t>podpowierzenia</w:t>
      </w:r>
      <w:proofErr w:type="spellEnd"/>
      <w:r w:rsidRPr="006D3781">
        <w:rPr>
          <w:rFonts w:asciiTheme="minorHAnsi" w:hAnsiTheme="minorHAnsi"/>
          <w:sz w:val="20"/>
          <w:szCs w:val="20"/>
        </w:rPr>
        <w:t xml:space="preserve"> bezpośrednio wobec podwykonawcy (</w:t>
      </w:r>
      <w:proofErr w:type="spellStart"/>
      <w:r w:rsidRPr="006D3781">
        <w:rPr>
          <w:rFonts w:asciiTheme="minorHAnsi" w:hAnsiTheme="minorHAnsi"/>
          <w:sz w:val="20"/>
          <w:szCs w:val="20"/>
        </w:rPr>
        <w:t>subprocesora</w:t>
      </w:r>
      <w:proofErr w:type="spellEnd"/>
      <w:r w:rsidRPr="006D3781">
        <w:rPr>
          <w:rFonts w:asciiTheme="minorHAnsi" w:hAnsiTheme="minorHAnsi"/>
          <w:sz w:val="20"/>
          <w:szCs w:val="20"/>
        </w:rPr>
        <w:t xml:space="preserve">). W przypadku wypowiedzenia lub rozwiązania umowy </w:t>
      </w:r>
      <w:proofErr w:type="spellStart"/>
      <w:r w:rsidRPr="006D3781">
        <w:rPr>
          <w:rFonts w:asciiTheme="minorHAnsi" w:hAnsiTheme="minorHAnsi"/>
          <w:sz w:val="20"/>
          <w:szCs w:val="20"/>
        </w:rPr>
        <w:t>podpowierzenia</w:t>
      </w:r>
      <w:proofErr w:type="spellEnd"/>
      <w:r w:rsidRPr="006D3781">
        <w:rPr>
          <w:rFonts w:asciiTheme="minorHAnsi" w:hAnsiTheme="minorHAnsi"/>
          <w:sz w:val="20"/>
          <w:szCs w:val="20"/>
        </w:rPr>
        <w:t>, Przetwarzający poinformuje o tym fakcie Administratora w terminie 3 dni od wypowiedzenia lub rozwiązania umowy.</w:t>
      </w:r>
    </w:p>
    <w:p w:rsidR="006D3781" w:rsidRPr="006D3781" w:rsidRDefault="006D3781" w:rsidP="006D3781">
      <w:pPr>
        <w:numPr>
          <w:ilvl w:val="1"/>
          <w:numId w:val="36"/>
        </w:numPr>
        <w:spacing w:after="160" w:line="259" w:lineRule="auto"/>
        <w:ind w:left="709" w:hanging="709"/>
        <w:jc w:val="both"/>
        <w:rPr>
          <w:rFonts w:asciiTheme="minorHAnsi" w:hAnsiTheme="minorHAnsi"/>
          <w:sz w:val="20"/>
          <w:szCs w:val="20"/>
        </w:rPr>
      </w:pPr>
      <w:r w:rsidRPr="006D3781">
        <w:rPr>
          <w:rFonts w:asciiTheme="minorHAnsi" w:hAnsiTheme="minorHAnsi"/>
          <w:sz w:val="20"/>
          <w:szCs w:val="20"/>
        </w:rPr>
        <w:t>Przetwarzający nie może przekazywać powierzonych mu przetwarzania danych osobowych do podmiotów znajdujących się w państwach spoza Europejskiego Obszaru Gospodarczego.</w:t>
      </w:r>
    </w:p>
    <w:p w:rsidR="006D3781" w:rsidRPr="006D3781" w:rsidRDefault="006D3781" w:rsidP="006D3781">
      <w:pPr>
        <w:numPr>
          <w:ilvl w:val="0"/>
          <w:numId w:val="36"/>
        </w:numPr>
        <w:spacing w:after="160" w:line="259" w:lineRule="auto"/>
        <w:jc w:val="both"/>
        <w:rPr>
          <w:rFonts w:asciiTheme="minorHAnsi" w:hAnsiTheme="minorHAnsi"/>
          <w:b/>
          <w:sz w:val="20"/>
          <w:szCs w:val="20"/>
        </w:rPr>
      </w:pPr>
      <w:r w:rsidRPr="006D3781">
        <w:rPr>
          <w:rFonts w:asciiTheme="minorHAnsi" w:hAnsiTheme="minorHAnsi"/>
          <w:b/>
          <w:sz w:val="20"/>
          <w:szCs w:val="20"/>
        </w:rPr>
        <w:t>AUDYT PRZETWARZAJĄCEGO</w:t>
      </w:r>
    </w:p>
    <w:p w:rsidR="006D3781" w:rsidRPr="006D3781" w:rsidRDefault="006D3781" w:rsidP="006D3781">
      <w:pPr>
        <w:numPr>
          <w:ilvl w:val="1"/>
          <w:numId w:val="36"/>
        </w:numPr>
        <w:spacing w:after="160" w:line="259" w:lineRule="auto"/>
        <w:ind w:left="709" w:hanging="709"/>
        <w:jc w:val="both"/>
        <w:rPr>
          <w:rFonts w:asciiTheme="minorHAnsi" w:hAnsiTheme="minorHAnsi"/>
          <w:sz w:val="20"/>
          <w:szCs w:val="20"/>
        </w:rPr>
      </w:pPr>
      <w:r w:rsidRPr="006D3781">
        <w:rPr>
          <w:rFonts w:asciiTheme="minorHAnsi" w:hAnsiTheme="minorHAnsi"/>
          <w:sz w:val="20"/>
          <w:szCs w:val="20"/>
        </w:rPr>
        <w:t>Administrator jest uprawniony do weryfikacji przestrzegania zasad przetwarzania danych osobowych wynikających RODO oraz niniejszej Umowy Powierzenia przez Przetwarzającego, poprzez prawo żądania udzielenia wszelkich informacji dotyczących powierzonych danych osobowych.</w:t>
      </w:r>
    </w:p>
    <w:p w:rsidR="006D3781" w:rsidRPr="006D3781" w:rsidRDefault="006D3781" w:rsidP="006D3781">
      <w:pPr>
        <w:numPr>
          <w:ilvl w:val="1"/>
          <w:numId w:val="36"/>
        </w:numPr>
        <w:tabs>
          <w:tab w:val="num" w:pos="720"/>
        </w:tabs>
        <w:spacing w:after="160" w:line="259" w:lineRule="auto"/>
        <w:ind w:left="709" w:hanging="709"/>
        <w:jc w:val="both"/>
        <w:rPr>
          <w:rFonts w:asciiTheme="minorHAnsi" w:hAnsiTheme="minorHAnsi"/>
          <w:sz w:val="20"/>
          <w:szCs w:val="20"/>
        </w:rPr>
      </w:pPr>
      <w:r w:rsidRPr="006D3781">
        <w:rPr>
          <w:rFonts w:asciiTheme="minorHAnsi" w:hAnsiTheme="minorHAnsi"/>
          <w:sz w:val="20"/>
          <w:szCs w:val="20"/>
        </w:rPr>
        <w:t xml:space="preserve">Administrator ma także prawo przeprowadzania audytów lub inspekcji Przetwarzającego </w:t>
      </w:r>
      <w:r w:rsidRPr="006D3781">
        <w:rPr>
          <w:rFonts w:asciiTheme="minorHAnsi" w:hAnsiTheme="minorHAnsi"/>
          <w:sz w:val="20"/>
          <w:szCs w:val="20"/>
        </w:rPr>
        <w:br/>
        <w:t>w zakresie zgodności operacji przetwarzania z prawem i z Umową Powierzenia. Audyty lub inspekcje, o których mowa w zdaniu poprzedzającym, mogą być przeprowadzane przez podmioty trzecie upoważnione przez Administratora.</w:t>
      </w:r>
    </w:p>
    <w:p w:rsidR="006D3781" w:rsidRPr="006D3781" w:rsidRDefault="006D3781" w:rsidP="006D3781">
      <w:pPr>
        <w:numPr>
          <w:ilvl w:val="1"/>
          <w:numId w:val="36"/>
        </w:numPr>
        <w:tabs>
          <w:tab w:val="num" w:pos="720"/>
        </w:tabs>
        <w:spacing w:after="160" w:line="259" w:lineRule="auto"/>
        <w:ind w:left="709" w:hanging="709"/>
        <w:jc w:val="both"/>
        <w:rPr>
          <w:rFonts w:asciiTheme="minorHAnsi" w:hAnsiTheme="minorHAnsi"/>
          <w:sz w:val="20"/>
          <w:szCs w:val="20"/>
        </w:rPr>
      </w:pPr>
      <w:r w:rsidRPr="006D3781">
        <w:rPr>
          <w:rFonts w:asciiTheme="minorHAnsi" w:hAnsiTheme="minorHAnsi"/>
          <w:sz w:val="20"/>
          <w:szCs w:val="20"/>
        </w:rPr>
        <w:t>Przetwarzający zobowiązuje się niezwłocznie informować Administratora, jeżeli zdaniem Przetwarzającego wydane jemu polecenie stanowi naruszenie RODO lub innych przepisów o ochronie danych.</w:t>
      </w:r>
    </w:p>
    <w:p w:rsidR="006D3781" w:rsidRPr="006D3781" w:rsidRDefault="006D3781" w:rsidP="006D3781">
      <w:pPr>
        <w:numPr>
          <w:ilvl w:val="0"/>
          <w:numId w:val="36"/>
        </w:numPr>
        <w:spacing w:after="160" w:line="259" w:lineRule="auto"/>
        <w:jc w:val="both"/>
        <w:rPr>
          <w:rFonts w:asciiTheme="minorHAnsi" w:hAnsiTheme="minorHAnsi"/>
          <w:b/>
          <w:sz w:val="20"/>
          <w:szCs w:val="20"/>
        </w:rPr>
      </w:pPr>
      <w:r w:rsidRPr="006D3781">
        <w:rPr>
          <w:rFonts w:asciiTheme="minorHAnsi" w:hAnsiTheme="minorHAnsi"/>
          <w:b/>
          <w:sz w:val="20"/>
          <w:szCs w:val="20"/>
        </w:rPr>
        <w:t>ZAKOŃCZENIE POWIERZENIA PRZETWARZANIA</w:t>
      </w:r>
    </w:p>
    <w:p w:rsidR="006D3781" w:rsidRDefault="006D3781" w:rsidP="006D3781">
      <w:pPr>
        <w:numPr>
          <w:ilvl w:val="1"/>
          <w:numId w:val="36"/>
        </w:numPr>
        <w:tabs>
          <w:tab w:val="num" w:pos="720"/>
        </w:tabs>
        <w:spacing w:after="160" w:line="259" w:lineRule="auto"/>
        <w:ind w:left="709" w:hanging="709"/>
        <w:jc w:val="both"/>
        <w:rPr>
          <w:rFonts w:asciiTheme="minorHAnsi" w:hAnsiTheme="minorHAnsi"/>
          <w:sz w:val="20"/>
          <w:szCs w:val="20"/>
        </w:rPr>
      </w:pPr>
      <w:r w:rsidRPr="006D3781">
        <w:rPr>
          <w:rFonts w:asciiTheme="minorHAnsi" w:hAnsiTheme="minorHAnsi"/>
          <w:sz w:val="20"/>
          <w:szCs w:val="20"/>
        </w:rPr>
        <w:t>Po zakończeniu świadczenia usług związanych z przetwarzaniem danych osobowych Przetwarzający zależnie od decyzji Administratora usuwa lub zwraca mu wszelkie dane osobowe oraz usuwa wszelkie ich istniejące kopie.</w:t>
      </w:r>
    </w:p>
    <w:p w:rsidR="00046FEB" w:rsidRPr="006D3781" w:rsidRDefault="00046FEB" w:rsidP="00046FEB">
      <w:pPr>
        <w:spacing w:after="160" w:line="259" w:lineRule="auto"/>
        <w:jc w:val="both"/>
        <w:rPr>
          <w:rFonts w:asciiTheme="minorHAnsi" w:hAnsiTheme="minorHAnsi"/>
          <w:sz w:val="20"/>
          <w:szCs w:val="20"/>
        </w:rPr>
      </w:pPr>
    </w:p>
    <w:p w:rsidR="006D3781" w:rsidRPr="006D3781" w:rsidRDefault="006D3781" w:rsidP="006D3781">
      <w:pPr>
        <w:numPr>
          <w:ilvl w:val="0"/>
          <w:numId w:val="36"/>
        </w:numPr>
        <w:spacing w:after="160" w:line="259" w:lineRule="auto"/>
        <w:jc w:val="both"/>
        <w:rPr>
          <w:rFonts w:asciiTheme="minorHAnsi" w:hAnsiTheme="minorHAnsi"/>
          <w:b/>
          <w:sz w:val="20"/>
          <w:szCs w:val="20"/>
        </w:rPr>
      </w:pPr>
      <w:r w:rsidRPr="006D3781">
        <w:rPr>
          <w:rFonts w:asciiTheme="minorHAnsi" w:hAnsiTheme="minorHAnsi"/>
          <w:b/>
          <w:sz w:val="20"/>
          <w:szCs w:val="20"/>
        </w:rPr>
        <w:lastRenderedPageBreak/>
        <w:t>POSTANOWIENIA KOŃCOWE</w:t>
      </w:r>
    </w:p>
    <w:p w:rsidR="006D3781" w:rsidRPr="006D3781" w:rsidRDefault="006D3781" w:rsidP="006D3781">
      <w:pPr>
        <w:numPr>
          <w:ilvl w:val="1"/>
          <w:numId w:val="36"/>
        </w:numPr>
        <w:tabs>
          <w:tab w:val="num" w:pos="720"/>
        </w:tabs>
        <w:spacing w:after="160" w:line="259" w:lineRule="auto"/>
        <w:ind w:left="709" w:hanging="709"/>
        <w:jc w:val="both"/>
        <w:rPr>
          <w:rFonts w:asciiTheme="minorHAnsi" w:hAnsiTheme="minorHAnsi"/>
          <w:sz w:val="20"/>
          <w:szCs w:val="20"/>
        </w:rPr>
      </w:pPr>
      <w:r w:rsidRPr="006D3781">
        <w:rPr>
          <w:rFonts w:asciiTheme="minorHAnsi" w:hAnsiTheme="minorHAnsi"/>
          <w:sz w:val="20"/>
          <w:szCs w:val="20"/>
        </w:rPr>
        <w:t>Umowa została sporządzona w dwóch jednobrzmiących egzemplarzach dla każdej ze stron.</w:t>
      </w:r>
    </w:p>
    <w:p w:rsidR="006D3781" w:rsidRPr="006D3781" w:rsidRDefault="006D3781" w:rsidP="006D3781">
      <w:pPr>
        <w:numPr>
          <w:ilvl w:val="1"/>
          <w:numId w:val="36"/>
        </w:numPr>
        <w:tabs>
          <w:tab w:val="num" w:pos="720"/>
        </w:tabs>
        <w:spacing w:after="160" w:line="259" w:lineRule="auto"/>
        <w:ind w:left="709" w:hanging="709"/>
        <w:jc w:val="both"/>
        <w:rPr>
          <w:rFonts w:asciiTheme="minorHAnsi" w:hAnsiTheme="minorHAnsi"/>
          <w:sz w:val="20"/>
          <w:szCs w:val="20"/>
        </w:rPr>
      </w:pPr>
      <w:r w:rsidRPr="006D3781">
        <w:rPr>
          <w:rFonts w:asciiTheme="minorHAnsi" w:hAnsiTheme="minorHAnsi"/>
          <w:sz w:val="20"/>
          <w:szCs w:val="20"/>
        </w:rPr>
        <w:t>W sprawach nieuregulowanych zastosowanie będą miały przepisy Kodeksu cywilnego oraz Rozporządzenia.</w:t>
      </w:r>
    </w:p>
    <w:p w:rsidR="006D3781" w:rsidRPr="006D3781" w:rsidRDefault="006D3781" w:rsidP="006D3781">
      <w:pPr>
        <w:numPr>
          <w:ilvl w:val="1"/>
          <w:numId w:val="36"/>
        </w:numPr>
        <w:tabs>
          <w:tab w:val="num" w:pos="720"/>
        </w:tabs>
        <w:spacing w:after="160" w:line="259" w:lineRule="auto"/>
        <w:ind w:left="709" w:hanging="709"/>
        <w:jc w:val="both"/>
        <w:rPr>
          <w:rFonts w:asciiTheme="minorHAnsi" w:hAnsiTheme="minorHAnsi"/>
          <w:sz w:val="20"/>
          <w:szCs w:val="20"/>
        </w:rPr>
      </w:pPr>
      <w:r w:rsidRPr="006D3781">
        <w:rPr>
          <w:rFonts w:asciiTheme="minorHAnsi" w:hAnsiTheme="minorHAnsi"/>
          <w:sz w:val="20"/>
          <w:szCs w:val="20"/>
        </w:rPr>
        <w:t>Sądem właściwym dla rozpatrzenia sporów wynikających z niniejszej umowy będzie sąd właściwy dla Administratora.</w:t>
      </w:r>
    </w:p>
    <w:p w:rsidR="006D3781" w:rsidRPr="006D3781" w:rsidRDefault="006D3781" w:rsidP="006D3781">
      <w:pPr>
        <w:numPr>
          <w:ilvl w:val="1"/>
          <w:numId w:val="36"/>
        </w:numPr>
        <w:tabs>
          <w:tab w:val="num" w:pos="720"/>
        </w:tabs>
        <w:spacing w:after="160" w:line="259" w:lineRule="auto"/>
        <w:ind w:left="709" w:hanging="709"/>
        <w:jc w:val="both"/>
        <w:rPr>
          <w:rFonts w:asciiTheme="minorHAnsi" w:hAnsiTheme="minorHAnsi"/>
          <w:sz w:val="20"/>
          <w:szCs w:val="20"/>
        </w:rPr>
      </w:pPr>
      <w:r w:rsidRPr="006D3781">
        <w:rPr>
          <w:rFonts w:asciiTheme="minorHAnsi" w:hAnsiTheme="minorHAnsi"/>
          <w:sz w:val="20"/>
          <w:szCs w:val="20"/>
        </w:rPr>
        <w:t>Zapisy niniejszej umowy uchylają wszelkie dotychczasowe postanowienia umowy powierzenia przetwarzania danych osobowych (niniejszy zapis dotyczy wyłącznie Przetwarzających, z którymi Administrator zawarł umowy powierzenia przetwarzania danych osobowych przed dniem 25.05.2018)</w:t>
      </w:r>
    </w:p>
    <w:p w:rsidR="006D3781" w:rsidRPr="006D3781" w:rsidRDefault="006D3781" w:rsidP="006D3781">
      <w:pPr>
        <w:numPr>
          <w:ilvl w:val="1"/>
          <w:numId w:val="36"/>
        </w:numPr>
        <w:tabs>
          <w:tab w:val="num" w:pos="720"/>
        </w:tabs>
        <w:spacing w:after="160" w:line="259" w:lineRule="auto"/>
        <w:ind w:left="709" w:hanging="709"/>
        <w:jc w:val="both"/>
        <w:rPr>
          <w:rFonts w:asciiTheme="minorHAnsi" w:hAnsiTheme="minorHAnsi"/>
          <w:sz w:val="20"/>
          <w:szCs w:val="20"/>
        </w:rPr>
      </w:pPr>
      <w:r w:rsidRPr="006D3781">
        <w:rPr>
          <w:rFonts w:asciiTheme="minorHAnsi" w:hAnsiTheme="minorHAnsi"/>
          <w:sz w:val="20"/>
          <w:szCs w:val="20"/>
        </w:rPr>
        <w:t>Zmiany niniejszej umowy wymagają formy pisemnej pod rygorem nieważności.</w:t>
      </w:r>
    </w:p>
    <w:p w:rsidR="006D3781" w:rsidRPr="006D3781" w:rsidRDefault="006D3781" w:rsidP="006D3781">
      <w:pPr>
        <w:rPr>
          <w:rFonts w:asciiTheme="minorHAnsi" w:hAnsiTheme="minorHAnsi"/>
          <w:sz w:val="20"/>
          <w:szCs w:val="20"/>
        </w:rPr>
      </w:pPr>
    </w:p>
    <w:p w:rsidR="006D3781" w:rsidRPr="006D3781" w:rsidRDefault="006D3781" w:rsidP="006D3781">
      <w:pPr>
        <w:rPr>
          <w:rFonts w:asciiTheme="minorHAnsi" w:hAnsiTheme="minorHAnsi"/>
          <w:sz w:val="20"/>
          <w:szCs w:val="20"/>
        </w:rPr>
      </w:pPr>
      <w:r w:rsidRPr="006D3781">
        <w:rPr>
          <w:rFonts w:asciiTheme="minorHAnsi" w:hAnsiTheme="minorHAnsi"/>
          <w:sz w:val="20"/>
          <w:szCs w:val="20"/>
        </w:rPr>
        <w:t>……………………</w:t>
      </w:r>
      <w:r w:rsidRPr="006D3781">
        <w:rPr>
          <w:rFonts w:asciiTheme="minorHAnsi" w:hAnsiTheme="minorHAnsi"/>
          <w:sz w:val="20"/>
          <w:szCs w:val="20"/>
        </w:rPr>
        <w:tab/>
      </w:r>
      <w:r w:rsidRPr="006D3781">
        <w:rPr>
          <w:rFonts w:asciiTheme="minorHAnsi" w:hAnsiTheme="minorHAnsi"/>
          <w:sz w:val="20"/>
          <w:szCs w:val="20"/>
        </w:rPr>
        <w:tab/>
      </w:r>
      <w:r w:rsidRPr="006D3781">
        <w:rPr>
          <w:rFonts w:asciiTheme="minorHAnsi" w:hAnsiTheme="minorHAnsi"/>
          <w:sz w:val="20"/>
          <w:szCs w:val="20"/>
        </w:rPr>
        <w:tab/>
      </w:r>
      <w:r w:rsidRPr="006D3781">
        <w:rPr>
          <w:rFonts w:asciiTheme="minorHAnsi" w:hAnsiTheme="minorHAnsi"/>
          <w:sz w:val="20"/>
          <w:szCs w:val="20"/>
        </w:rPr>
        <w:tab/>
      </w:r>
      <w:r w:rsidRPr="006D3781">
        <w:rPr>
          <w:rFonts w:asciiTheme="minorHAnsi" w:hAnsiTheme="minorHAnsi"/>
          <w:sz w:val="20"/>
          <w:szCs w:val="20"/>
        </w:rPr>
        <w:tab/>
      </w:r>
      <w:r w:rsidRPr="006D3781">
        <w:rPr>
          <w:rFonts w:asciiTheme="minorHAnsi" w:hAnsiTheme="minorHAnsi"/>
          <w:sz w:val="20"/>
          <w:szCs w:val="20"/>
        </w:rPr>
        <w:tab/>
      </w:r>
      <w:r w:rsidRPr="006D3781">
        <w:rPr>
          <w:rFonts w:asciiTheme="minorHAnsi" w:hAnsiTheme="minorHAnsi"/>
          <w:sz w:val="20"/>
          <w:szCs w:val="20"/>
        </w:rPr>
        <w:tab/>
      </w:r>
      <w:r w:rsidRPr="006D3781">
        <w:rPr>
          <w:rFonts w:asciiTheme="minorHAnsi" w:hAnsiTheme="minorHAnsi"/>
          <w:sz w:val="20"/>
          <w:szCs w:val="20"/>
        </w:rPr>
        <w:tab/>
      </w:r>
      <w:r w:rsidRPr="006D3781">
        <w:rPr>
          <w:rFonts w:asciiTheme="minorHAnsi" w:hAnsiTheme="minorHAnsi"/>
          <w:sz w:val="20"/>
          <w:szCs w:val="20"/>
        </w:rPr>
        <w:tab/>
        <w:t>……………………..</w:t>
      </w:r>
    </w:p>
    <w:p w:rsidR="00CF0458" w:rsidRPr="006D3781" w:rsidRDefault="006D3781" w:rsidP="006D3781">
      <w:pPr>
        <w:rPr>
          <w:rFonts w:asciiTheme="minorHAnsi" w:hAnsiTheme="minorHAnsi"/>
          <w:sz w:val="20"/>
          <w:szCs w:val="20"/>
        </w:rPr>
      </w:pPr>
      <w:r w:rsidRPr="006D3781">
        <w:rPr>
          <w:rFonts w:asciiTheme="minorHAnsi" w:hAnsiTheme="minorHAnsi"/>
          <w:sz w:val="20"/>
          <w:szCs w:val="20"/>
        </w:rPr>
        <w:t>Administrator</w:t>
      </w:r>
      <w:r w:rsidRPr="006D3781">
        <w:rPr>
          <w:rFonts w:asciiTheme="minorHAnsi" w:hAnsiTheme="minorHAnsi"/>
          <w:sz w:val="20"/>
          <w:szCs w:val="20"/>
        </w:rPr>
        <w:tab/>
      </w:r>
      <w:r w:rsidRPr="006D3781">
        <w:rPr>
          <w:rFonts w:asciiTheme="minorHAnsi" w:hAnsiTheme="minorHAnsi"/>
          <w:sz w:val="20"/>
          <w:szCs w:val="20"/>
        </w:rPr>
        <w:tab/>
      </w:r>
      <w:r w:rsidRPr="006D3781">
        <w:rPr>
          <w:rFonts w:asciiTheme="minorHAnsi" w:hAnsiTheme="minorHAnsi"/>
          <w:sz w:val="20"/>
          <w:szCs w:val="20"/>
        </w:rPr>
        <w:tab/>
      </w:r>
      <w:r w:rsidRPr="006D3781">
        <w:rPr>
          <w:rFonts w:asciiTheme="minorHAnsi" w:hAnsiTheme="minorHAnsi"/>
          <w:sz w:val="20"/>
          <w:szCs w:val="20"/>
        </w:rPr>
        <w:tab/>
      </w:r>
      <w:r w:rsidRPr="006D3781">
        <w:rPr>
          <w:rFonts w:asciiTheme="minorHAnsi" w:hAnsiTheme="minorHAnsi"/>
          <w:sz w:val="20"/>
          <w:szCs w:val="20"/>
        </w:rPr>
        <w:tab/>
      </w:r>
      <w:r w:rsidRPr="006D3781">
        <w:rPr>
          <w:rFonts w:asciiTheme="minorHAnsi" w:hAnsiTheme="minorHAnsi"/>
          <w:sz w:val="20"/>
          <w:szCs w:val="20"/>
        </w:rPr>
        <w:tab/>
      </w:r>
    </w:p>
    <w:p w:rsidR="00CF0458" w:rsidRPr="006D3781" w:rsidRDefault="00CF0458" w:rsidP="00CF0458">
      <w:pPr>
        <w:rPr>
          <w:rFonts w:asciiTheme="minorHAnsi" w:hAnsiTheme="minorHAnsi"/>
          <w:sz w:val="20"/>
          <w:szCs w:val="20"/>
        </w:rPr>
      </w:pPr>
    </w:p>
    <w:p w:rsidR="00CF0458" w:rsidRPr="006D3781" w:rsidRDefault="00CF0458" w:rsidP="00CF0458">
      <w:pPr>
        <w:rPr>
          <w:rFonts w:asciiTheme="minorHAnsi" w:hAnsiTheme="minorHAnsi"/>
          <w:sz w:val="20"/>
          <w:szCs w:val="20"/>
        </w:rPr>
      </w:pPr>
    </w:p>
    <w:p w:rsidR="00BE4E03" w:rsidRPr="006D3781" w:rsidRDefault="00BE4E03" w:rsidP="00CF0458">
      <w:pPr>
        <w:rPr>
          <w:rFonts w:asciiTheme="minorHAnsi" w:hAnsiTheme="minorHAnsi"/>
          <w:sz w:val="20"/>
          <w:szCs w:val="20"/>
        </w:rPr>
      </w:pPr>
    </w:p>
    <w:p w:rsidR="00331D46" w:rsidRPr="006D3781" w:rsidRDefault="00331D46" w:rsidP="00CF0458">
      <w:pPr>
        <w:rPr>
          <w:rFonts w:asciiTheme="minorHAnsi" w:hAnsiTheme="minorHAnsi"/>
          <w:sz w:val="20"/>
          <w:szCs w:val="20"/>
        </w:rPr>
      </w:pPr>
    </w:p>
    <w:p w:rsidR="00331D46" w:rsidRPr="006D3781" w:rsidRDefault="00331D46" w:rsidP="00CF0458">
      <w:pPr>
        <w:rPr>
          <w:rFonts w:asciiTheme="minorHAnsi" w:hAnsiTheme="minorHAnsi"/>
          <w:sz w:val="20"/>
          <w:szCs w:val="20"/>
        </w:rPr>
      </w:pPr>
    </w:p>
    <w:p w:rsidR="00331D46" w:rsidRPr="006D3781" w:rsidRDefault="00331D46" w:rsidP="00CF0458">
      <w:pPr>
        <w:rPr>
          <w:rFonts w:asciiTheme="minorHAnsi" w:hAnsiTheme="minorHAnsi"/>
          <w:sz w:val="20"/>
          <w:szCs w:val="20"/>
        </w:rPr>
      </w:pPr>
    </w:p>
    <w:p w:rsidR="00331D46" w:rsidRPr="006D3781" w:rsidRDefault="00331D46" w:rsidP="00CF0458">
      <w:pPr>
        <w:rPr>
          <w:rFonts w:asciiTheme="minorHAnsi" w:hAnsiTheme="minorHAnsi"/>
          <w:sz w:val="20"/>
          <w:szCs w:val="20"/>
        </w:rPr>
      </w:pPr>
    </w:p>
    <w:p w:rsidR="00331D46" w:rsidRPr="006D3781" w:rsidRDefault="00331D46" w:rsidP="00CF0458">
      <w:pPr>
        <w:rPr>
          <w:rFonts w:asciiTheme="minorHAnsi" w:hAnsiTheme="minorHAnsi"/>
          <w:sz w:val="20"/>
          <w:szCs w:val="20"/>
        </w:rPr>
      </w:pPr>
    </w:p>
    <w:p w:rsidR="00331D46" w:rsidRDefault="00331D46" w:rsidP="00CF0458">
      <w:pPr>
        <w:rPr>
          <w:rFonts w:asciiTheme="minorHAnsi" w:hAnsiTheme="minorHAnsi"/>
          <w:sz w:val="20"/>
          <w:szCs w:val="20"/>
        </w:rPr>
      </w:pPr>
    </w:p>
    <w:p w:rsidR="00046FEB" w:rsidRDefault="00046FEB" w:rsidP="00CF0458">
      <w:pPr>
        <w:rPr>
          <w:rFonts w:asciiTheme="minorHAnsi" w:hAnsiTheme="minorHAnsi"/>
          <w:sz w:val="20"/>
          <w:szCs w:val="20"/>
        </w:rPr>
      </w:pPr>
    </w:p>
    <w:p w:rsidR="00046FEB" w:rsidRDefault="00046FEB" w:rsidP="00CF0458">
      <w:pPr>
        <w:rPr>
          <w:rFonts w:asciiTheme="minorHAnsi" w:hAnsiTheme="minorHAnsi"/>
          <w:sz w:val="20"/>
          <w:szCs w:val="20"/>
        </w:rPr>
      </w:pPr>
    </w:p>
    <w:p w:rsidR="00046FEB" w:rsidRDefault="00046FEB" w:rsidP="00CF0458">
      <w:pPr>
        <w:rPr>
          <w:rFonts w:asciiTheme="minorHAnsi" w:hAnsiTheme="minorHAnsi"/>
          <w:sz w:val="20"/>
          <w:szCs w:val="20"/>
        </w:rPr>
      </w:pPr>
    </w:p>
    <w:p w:rsidR="00046FEB" w:rsidRDefault="00046FEB" w:rsidP="00CF0458">
      <w:pPr>
        <w:rPr>
          <w:rFonts w:asciiTheme="minorHAnsi" w:hAnsiTheme="minorHAnsi"/>
          <w:sz w:val="20"/>
          <w:szCs w:val="20"/>
        </w:rPr>
      </w:pPr>
    </w:p>
    <w:p w:rsidR="00046FEB" w:rsidRDefault="00046FEB" w:rsidP="00CF0458">
      <w:pPr>
        <w:rPr>
          <w:rFonts w:asciiTheme="minorHAnsi" w:hAnsiTheme="minorHAnsi"/>
          <w:sz w:val="20"/>
          <w:szCs w:val="20"/>
        </w:rPr>
      </w:pPr>
    </w:p>
    <w:p w:rsidR="00046FEB" w:rsidRDefault="00046FEB" w:rsidP="00CF0458">
      <w:pPr>
        <w:rPr>
          <w:rFonts w:asciiTheme="minorHAnsi" w:hAnsiTheme="minorHAnsi"/>
          <w:sz w:val="20"/>
          <w:szCs w:val="20"/>
        </w:rPr>
      </w:pPr>
    </w:p>
    <w:p w:rsidR="00046FEB" w:rsidRPr="006D3781" w:rsidRDefault="00046FEB" w:rsidP="00CF0458">
      <w:pPr>
        <w:rPr>
          <w:rFonts w:asciiTheme="minorHAnsi" w:hAnsiTheme="minorHAnsi"/>
          <w:sz w:val="20"/>
          <w:szCs w:val="20"/>
        </w:rPr>
      </w:pPr>
    </w:p>
    <w:p w:rsidR="00331D46" w:rsidRPr="006D3781" w:rsidRDefault="00331D46" w:rsidP="00CF0458">
      <w:pPr>
        <w:rPr>
          <w:rFonts w:asciiTheme="minorHAnsi" w:hAnsiTheme="minorHAnsi"/>
          <w:sz w:val="20"/>
          <w:szCs w:val="20"/>
        </w:rPr>
      </w:pPr>
    </w:p>
    <w:p w:rsidR="00CF0458" w:rsidRPr="006D3781" w:rsidRDefault="00CF0458" w:rsidP="00CF0458">
      <w:pPr>
        <w:jc w:val="right"/>
        <w:rPr>
          <w:rFonts w:asciiTheme="minorHAnsi" w:hAnsiTheme="minorHAnsi"/>
          <w:bCs/>
          <w:iCs/>
          <w:sz w:val="20"/>
          <w:szCs w:val="20"/>
        </w:rPr>
      </w:pPr>
      <w:r w:rsidRPr="006D3781">
        <w:rPr>
          <w:rFonts w:asciiTheme="minorHAnsi" w:hAnsiTheme="minorHAnsi"/>
          <w:bCs/>
          <w:iCs/>
          <w:sz w:val="20"/>
          <w:szCs w:val="20"/>
        </w:rPr>
        <w:lastRenderedPageBreak/>
        <w:t>Załącznik nr 1</w:t>
      </w:r>
    </w:p>
    <w:p w:rsidR="00CF0458" w:rsidRPr="006D3781" w:rsidRDefault="00CF0458" w:rsidP="00CF0458">
      <w:pPr>
        <w:jc w:val="right"/>
        <w:rPr>
          <w:rFonts w:asciiTheme="minorHAnsi" w:hAnsiTheme="minorHAnsi"/>
          <w:bCs/>
          <w:iCs/>
          <w:sz w:val="20"/>
          <w:szCs w:val="20"/>
        </w:rPr>
      </w:pPr>
      <w:r w:rsidRPr="006D3781">
        <w:rPr>
          <w:rFonts w:asciiTheme="minorHAnsi" w:hAnsiTheme="minorHAnsi"/>
          <w:bCs/>
          <w:iCs/>
          <w:sz w:val="20"/>
          <w:szCs w:val="20"/>
        </w:rPr>
        <w:t>do  Umowy powierzenia przetwarzania danych osobowych</w:t>
      </w:r>
    </w:p>
    <w:p w:rsidR="00CF0458" w:rsidRPr="006D3781" w:rsidRDefault="00CF0458" w:rsidP="00CF0458">
      <w:pPr>
        <w:jc w:val="center"/>
        <w:rPr>
          <w:rFonts w:asciiTheme="minorHAnsi" w:hAnsiTheme="minorHAnsi"/>
          <w:b/>
          <w:bCs/>
          <w:iCs/>
          <w:sz w:val="20"/>
          <w:szCs w:val="20"/>
        </w:rPr>
      </w:pPr>
      <w:r w:rsidRPr="006D3781">
        <w:rPr>
          <w:rFonts w:asciiTheme="minorHAnsi" w:hAnsiTheme="minorHAnsi"/>
          <w:b/>
          <w:bCs/>
          <w:iCs/>
          <w:sz w:val="20"/>
          <w:szCs w:val="20"/>
        </w:rPr>
        <w:t>Wykaz pracowników</w:t>
      </w:r>
    </w:p>
    <w:p w:rsidR="00CF0458" w:rsidRPr="006D3781" w:rsidRDefault="00CF0458" w:rsidP="00CF0458">
      <w:pPr>
        <w:jc w:val="center"/>
        <w:rPr>
          <w:rFonts w:asciiTheme="minorHAnsi" w:hAnsiTheme="minorHAnsi"/>
          <w:b/>
          <w:bCs/>
          <w:iCs/>
          <w:sz w:val="20"/>
          <w:szCs w:val="20"/>
        </w:rPr>
      </w:pPr>
      <w:r w:rsidRPr="006D3781">
        <w:rPr>
          <w:rFonts w:asciiTheme="minorHAnsi" w:hAnsiTheme="minorHAnsi"/>
          <w:b/>
          <w:bCs/>
          <w:iCs/>
          <w:sz w:val="20"/>
          <w:szCs w:val="20"/>
        </w:rPr>
        <w:t>upoważnionych do przetwarzania</w:t>
      </w:r>
    </w:p>
    <w:p w:rsidR="00CF0458" w:rsidRPr="006D3781" w:rsidRDefault="00CF0458" w:rsidP="00CF0458">
      <w:pPr>
        <w:jc w:val="center"/>
        <w:rPr>
          <w:rFonts w:asciiTheme="minorHAnsi" w:hAnsiTheme="minorHAnsi"/>
          <w:b/>
          <w:bCs/>
          <w:iCs/>
          <w:sz w:val="20"/>
          <w:szCs w:val="20"/>
        </w:rPr>
      </w:pPr>
      <w:r w:rsidRPr="006D3781">
        <w:rPr>
          <w:rFonts w:asciiTheme="minorHAnsi" w:hAnsiTheme="minorHAnsi"/>
          <w:b/>
          <w:bCs/>
          <w:iCs/>
          <w:sz w:val="20"/>
          <w:szCs w:val="20"/>
        </w:rPr>
        <w:t xml:space="preserve">powierzonych danych osobowych </w:t>
      </w:r>
    </w:p>
    <w:p w:rsidR="00CF0458" w:rsidRPr="006D3781" w:rsidRDefault="00CF0458" w:rsidP="00CF0458">
      <w:pPr>
        <w:outlineLvl w:val="0"/>
        <w:rPr>
          <w:rFonts w:asciiTheme="minorHAnsi" w:hAnsiTheme="minorHAnsi"/>
          <w:b/>
          <w:sz w:val="20"/>
          <w:szCs w:val="20"/>
        </w:rPr>
      </w:pPr>
      <w:r w:rsidRPr="006D3781">
        <w:rPr>
          <w:rFonts w:asciiTheme="minorHAnsi" w:hAnsiTheme="minorHAnsi"/>
          <w:b/>
          <w:sz w:val="20"/>
          <w:szCs w:val="20"/>
        </w:rPr>
        <w:t>……………………</w:t>
      </w:r>
    </w:p>
    <w:p w:rsidR="00CF0458" w:rsidRPr="006D3781" w:rsidRDefault="00CF0458" w:rsidP="00CF0458">
      <w:pPr>
        <w:outlineLvl w:val="0"/>
        <w:rPr>
          <w:rFonts w:asciiTheme="minorHAnsi" w:hAnsiTheme="minorHAnsi"/>
          <w:sz w:val="20"/>
          <w:szCs w:val="20"/>
        </w:rPr>
      </w:pPr>
      <w:r w:rsidRPr="006D3781">
        <w:rPr>
          <w:rFonts w:asciiTheme="minorHAnsi" w:hAnsiTheme="minorHAnsi"/>
          <w:sz w:val="20"/>
          <w:szCs w:val="20"/>
        </w:rPr>
        <w:t xml:space="preserve">        /Wykonawca/</w:t>
      </w:r>
    </w:p>
    <w:p w:rsidR="00CF0458" w:rsidRPr="006D3781" w:rsidRDefault="00CF0458" w:rsidP="00CF0458">
      <w:pPr>
        <w:autoSpaceDE w:val="0"/>
        <w:autoSpaceDN w:val="0"/>
        <w:adjustRightInd w:val="0"/>
        <w:rPr>
          <w:rFonts w:asciiTheme="minorHAnsi" w:hAnsiTheme="minorHAnsi" w:cs="MS Sans Serif"/>
          <w:sz w:val="20"/>
          <w:szCs w:val="20"/>
        </w:rPr>
      </w:pPr>
    </w:p>
    <w:p w:rsidR="00CF0458" w:rsidRPr="006D3781" w:rsidRDefault="00CF0458" w:rsidP="00CF0458">
      <w:pPr>
        <w:autoSpaceDE w:val="0"/>
        <w:autoSpaceDN w:val="0"/>
        <w:adjustRightInd w:val="0"/>
        <w:rPr>
          <w:rFonts w:asciiTheme="minorHAnsi" w:hAnsiTheme="minorHAnsi" w:cs="MS Sans Serif"/>
          <w:sz w:val="20"/>
          <w:szCs w:val="20"/>
        </w:rPr>
      </w:pPr>
      <w:r w:rsidRPr="006D3781">
        <w:rPr>
          <w:rFonts w:asciiTheme="minorHAnsi" w:hAnsiTheme="minorHAnsi" w:cs="MS Sans Serif"/>
          <w:sz w:val="20"/>
          <w:szCs w:val="20"/>
        </w:rPr>
        <w:t xml:space="preserve">z siedzibą w …………………………, wpisany(a) do Krajowego Rejestru Sądowego - Rejestru Przedsiębiorców pod numerem KRS: ………………………, NIP …………………………, </w:t>
      </w:r>
    </w:p>
    <w:p w:rsidR="00CF0458" w:rsidRPr="006D3781" w:rsidRDefault="00CF0458" w:rsidP="00CF0458">
      <w:pPr>
        <w:autoSpaceDE w:val="0"/>
        <w:autoSpaceDN w:val="0"/>
        <w:adjustRightInd w:val="0"/>
        <w:rPr>
          <w:rFonts w:asciiTheme="minorHAnsi" w:hAnsiTheme="minorHAnsi" w:cs="MS Sans Serif"/>
          <w:sz w:val="20"/>
          <w:szCs w:val="20"/>
        </w:rPr>
      </w:pPr>
      <w:r w:rsidRPr="006D3781">
        <w:rPr>
          <w:rFonts w:asciiTheme="minorHAnsi" w:hAnsiTheme="minorHAnsi" w:cs="MS Sans Serif"/>
          <w:sz w:val="20"/>
          <w:szCs w:val="20"/>
        </w:rPr>
        <w:t xml:space="preserve">zwany(a) dalej </w:t>
      </w:r>
      <w:r w:rsidRPr="006D3781">
        <w:rPr>
          <w:rFonts w:asciiTheme="minorHAnsi" w:hAnsiTheme="minorHAnsi" w:cs="MS Sans Serif"/>
          <w:b/>
          <w:sz w:val="20"/>
          <w:szCs w:val="20"/>
        </w:rPr>
        <w:t>Wykonawcą</w:t>
      </w:r>
      <w:r w:rsidRPr="006D3781">
        <w:rPr>
          <w:rFonts w:asciiTheme="minorHAnsi" w:hAnsiTheme="minorHAnsi" w:cs="MS Sans Serif"/>
          <w:sz w:val="20"/>
          <w:szCs w:val="20"/>
        </w:rPr>
        <w:t>, w imieniu którego(j) działają:</w:t>
      </w:r>
    </w:p>
    <w:p w:rsidR="00CF0458" w:rsidRPr="006D3781" w:rsidRDefault="00CF0458" w:rsidP="00CF0458">
      <w:pPr>
        <w:rPr>
          <w:rFonts w:asciiTheme="minorHAnsi" w:hAnsiTheme="minorHAnsi"/>
          <w:sz w:val="20"/>
          <w:szCs w:val="20"/>
        </w:rPr>
      </w:pPr>
      <w:r w:rsidRPr="006D3781">
        <w:rPr>
          <w:rFonts w:asciiTheme="minorHAnsi" w:hAnsiTheme="minorHAnsi"/>
          <w:sz w:val="20"/>
          <w:szCs w:val="20"/>
        </w:rPr>
        <w:t>...................................,</w:t>
      </w:r>
    </w:p>
    <w:p w:rsidR="00CF0458" w:rsidRPr="006D3781" w:rsidRDefault="00CF0458" w:rsidP="00CF0458">
      <w:pPr>
        <w:tabs>
          <w:tab w:val="left" w:pos="0"/>
        </w:tabs>
        <w:rPr>
          <w:rFonts w:asciiTheme="minorHAnsi" w:hAnsiTheme="minorHAnsi"/>
          <w:sz w:val="20"/>
          <w:szCs w:val="20"/>
        </w:rPr>
      </w:pPr>
      <w:r w:rsidRPr="006D3781">
        <w:rPr>
          <w:rFonts w:asciiTheme="minorHAnsi" w:hAnsiTheme="minorHAnsi"/>
          <w:sz w:val="20"/>
          <w:szCs w:val="20"/>
        </w:rPr>
        <w:t>....................................</w:t>
      </w:r>
    </w:p>
    <w:p w:rsidR="00CF0458" w:rsidRPr="006D3781" w:rsidRDefault="00CF0458" w:rsidP="00CF0458">
      <w:pPr>
        <w:rPr>
          <w:rFonts w:asciiTheme="minorHAnsi" w:hAnsiTheme="minorHAnsi"/>
          <w:sz w:val="20"/>
          <w:szCs w:val="20"/>
        </w:rPr>
      </w:pPr>
      <w:r w:rsidRPr="006D3781">
        <w:rPr>
          <w:rFonts w:asciiTheme="minorHAnsi" w:hAnsiTheme="minorHAnsi"/>
          <w:sz w:val="20"/>
          <w:szCs w:val="20"/>
        </w:rPr>
        <w:t xml:space="preserve">przekazuje wykaz pracowników upoważnionych do przetwarzania danych osobowych zgodnie z umową powierzenia nr ………….. z dnia ……………. r. : </w:t>
      </w:r>
    </w:p>
    <w:p w:rsidR="00CF0458" w:rsidRPr="006D3781" w:rsidRDefault="00CF0458" w:rsidP="00CF0458">
      <w:pPr>
        <w:rPr>
          <w:rFonts w:asciiTheme="minorHAnsi" w:hAnsiTheme="minorHAnsi"/>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835"/>
        <w:gridCol w:w="2126"/>
        <w:gridCol w:w="3402"/>
      </w:tblGrid>
      <w:tr w:rsidR="00CF0458" w:rsidRPr="006D3781" w:rsidTr="00853666">
        <w:tc>
          <w:tcPr>
            <w:tcW w:w="709" w:type="dxa"/>
            <w:shd w:val="clear" w:color="auto" w:fill="auto"/>
          </w:tcPr>
          <w:p w:rsidR="00CF0458" w:rsidRPr="006D3781" w:rsidRDefault="00CF0458" w:rsidP="00853666">
            <w:pPr>
              <w:pStyle w:val="Default"/>
              <w:jc w:val="center"/>
              <w:rPr>
                <w:rFonts w:asciiTheme="minorHAnsi" w:eastAsia="Times New Roman" w:hAnsiTheme="minorHAnsi"/>
                <w:b/>
                <w:sz w:val="20"/>
                <w:szCs w:val="20"/>
                <w:lang w:eastAsia="pl-PL"/>
              </w:rPr>
            </w:pPr>
            <w:r w:rsidRPr="006D3781">
              <w:rPr>
                <w:rFonts w:asciiTheme="minorHAnsi" w:eastAsia="Times New Roman" w:hAnsiTheme="minorHAnsi"/>
                <w:b/>
                <w:sz w:val="20"/>
                <w:szCs w:val="20"/>
                <w:lang w:eastAsia="pl-PL"/>
              </w:rPr>
              <w:t>Lp.</w:t>
            </w:r>
          </w:p>
        </w:tc>
        <w:tc>
          <w:tcPr>
            <w:tcW w:w="2835" w:type="dxa"/>
            <w:shd w:val="clear" w:color="auto" w:fill="auto"/>
          </w:tcPr>
          <w:p w:rsidR="00CF0458" w:rsidRPr="006D3781" w:rsidRDefault="00CF0458" w:rsidP="00853666">
            <w:pPr>
              <w:pStyle w:val="Default"/>
              <w:jc w:val="center"/>
              <w:rPr>
                <w:rFonts w:asciiTheme="minorHAnsi" w:eastAsia="Times New Roman" w:hAnsiTheme="minorHAnsi"/>
                <w:b/>
                <w:sz w:val="20"/>
                <w:szCs w:val="20"/>
                <w:lang w:eastAsia="pl-PL"/>
              </w:rPr>
            </w:pPr>
            <w:r w:rsidRPr="006D3781">
              <w:rPr>
                <w:rFonts w:asciiTheme="minorHAnsi" w:eastAsia="Times New Roman" w:hAnsiTheme="minorHAnsi"/>
                <w:b/>
                <w:sz w:val="20"/>
                <w:szCs w:val="20"/>
                <w:lang w:eastAsia="pl-PL"/>
              </w:rPr>
              <w:t>Imię i nazwisko</w:t>
            </w:r>
          </w:p>
        </w:tc>
        <w:tc>
          <w:tcPr>
            <w:tcW w:w="2126" w:type="dxa"/>
            <w:shd w:val="clear" w:color="auto" w:fill="auto"/>
          </w:tcPr>
          <w:p w:rsidR="00CF0458" w:rsidRPr="006D3781" w:rsidRDefault="00CF0458" w:rsidP="00853666">
            <w:pPr>
              <w:pStyle w:val="Default"/>
              <w:jc w:val="center"/>
              <w:rPr>
                <w:rFonts w:asciiTheme="minorHAnsi" w:eastAsia="Times New Roman" w:hAnsiTheme="minorHAnsi"/>
                <w:b/>
                <w:sz w:val="20"/>
                <w:szCs w:val="20"/>
                <w:lang w:eastAsia="pl-PL"/>
              </w:rPr>
            </w:pPr>
            <w:r w:rsidRPr="006D3781">
              <w:rPr>
                <w:rFonts w:asciiTheme="minorHAnsi" w:eastAsia="Times New Roman" w:hAnsiTheme="minorHAnsi"/>
                <w:b/>
                <w:sz w:val="20"/>
                <w:szCs w:val="20"/>
                <w:lang w:eastAsia="pl-PL"/>
              </w:rPr>
              <w:t>Numer telefonu</w:t>
            </w:r>
          </w:p>
        </w:tc>
        <w:tc>
          <w:tcPr>
            <w:tcW w:w="3402" w:type="dxa"/>
            <w:shd w:val="clear" w:color="auto" w:fill="auto"/>
          </w:tcPr>
          <w:p w:rsidR="00CF0458" w:rsidRPr="006D3781" w:rsidRDefault="00CF0458" w:rsidP="00853666">
            <w:pPr>
              <w:pStyle w:val="Default"/>
              <w:jc w:val="center"/>
              <w:rPr>
                <w:rFonts w:asciiTheme="minorHAnsi" w:eastAsia="Times New Roman" w:hAnsiTheme="minorHAnsi"/>
                <w:b/>
                <w:sz w:val="20"/>
                <w:szCs w:val="20"/>
                <w:lang w:eastAsia="pl-PL"/>
              </w:rPr>
            </w:pPr>
            <w:r w:rsidRPr="006D3781">
              <w:rPr>
                <w:rFonts w:asciiTheme="minorHAnsi" w:eastAsia="Times New Roman" w:hAnsiTheme="minorHAnsi"/>
                <w:b/>
                <w:sz w:val="20"/>
                <w:szCs w:val="20"/>
                <w:lang w:eastAsia="pl-PL"/>
              </w:rPr>
              <w:t>Adres e-mail</w:t>
            </w:r>
          </w:p>
        </w:tc>
      </w:tr>
      <w:tr w:rsidR="00CF0458" w:rsidRPr="006D3781" w:rsidTr="00853666">
        <w:tc>
          <w:tcPr>
            <w:tcW w:w="709" w:type="dxa"/>
            <w:shd w:val="clear" w:color="auto" w:fill="auto"/>
          </w:tcPr>
          <w:p w:rsidR="00CF0458" w:rsidRPr="006D3781" w:rsidRDefault="00CF0458" w:rsidP="00853666">
            <w:pPr>
              <w:pStyle w:val="Default"/>
              <w:jc w:val="center"/>
              <w:rPr>
                <w:rFonts w:asciiTheme="minorHAnsi" w:eastAsia="Times New Roman" w:hAnsiTheme="minorHAnsi"/>
                <w:b/>
                <w:sz w:val="20"/>
                <w:szCs w:val="20"/>
                <w:lang w:eastAsia="pl-PL"/>
              </w:rPr>
            </w:pPr>
          </w:p>
        </w:tc>
        <w:tc>
          <w:tcPr>
            <w:tcW w:w="2835" w:type="dxa"/>
            <w:shd w:val="clear" w:color="auto" w:fill="auto"/>
          </w:tcPr>
          <w:p w:rsidR="00CF0458" w:rsidRPr="006D3781" w:rsidRDefault="00CF0458" w:rsidP="00853666">
            <w:pPr>
              <w:pStyle w:val="Default"/>
              <w:rPr>
                <w:rFonts w:asciiTheme="minorHAnsi" w:eastAsia="Times New Roman" w:hAnsiTheme="minorHAnsi"/>
                <w:b/>
                <w:sz w:val="20"/>
                <w:szCs w:val="20"/>
                <w:lang w:eastAsia="pl-PL"/>
              </w:rPr>
            </w:pPr>
          </w:p>
        </w:tc>
        <w:tc>
          <w:tcPr>
            <w:tcW w:w="2126" w:type="dxa"/>
            <w:shd w:val="clear" w:color="auto" w:fill="auto"/>
          </w:tcPr>
          <w:p w:rsidR="00CF0458" w:rsidRPr="006D3781" w:rsidRDefault="00CF0458" w:rsidP="00853666">
            <w:pPr>
              <w:pStyle w:val="Default"/>
              <w:rPr>
                <w:rFonts w:asciiTheme="minorHAnsi" w:eastAsia="Times New Roman" w:hAnsiTheme="minorHAnsi"/>
                <w:b/>
                <w:sz w:val="20"/>
                <w:szCs w:val="20"/>
                <w:lang w:eastAsia="pl-PL"/>
              </w:rPr>
            </w:pPr>
          </w:p>
        </w:tc>
        <w:tc>
          <w:tcPr>
            <w:tcW w:w="3402" w:type="dxa"/>
            <w:shd w:val="clear" w:color="auto" w:fill="auto"/>
          </w:tcPr>
          <w:p w:rsidR="00CF0458" w:rsidRPr="006D3781" w:rsidRDefault="00CF0458" w:rsidP="00853666">
            <w:pPr>
              <w:pStyle w:val="Default"/>
              <w:rPr>
                <w:rFonts w:asciiTheme="minorHAnsi" w:eastAsia="Times New Roman" w:hAnsiTheme="minorHAnsi"/>
                <w:b/>
                <w:sz w:val="20"/>
                <w:szCs w:val="20"/>
                <w:lang w:eastAsia="pl-PL"/>
              </w:rPr>
            </w:pPr>
          </w:p>
        </w:tc>
      </w:tr>
      <w:tr w:rsidR="00CF0458" w:rsidRPr="006D3781" w:rsidTr="00853666">
        <w:tc>
          <w:tcPr>
            <w:tcW w:w="709" w:type="dxa"/>
            <w:shd w:val="clear" w:color="auto" w:fill="auto"/>
          </w:tcPr>
          <w:p w:rsidR="00CF0458" w:rsidRPr="006D3781" w:rsidRDefault="00CF0458" w:rsidP="00853666">
            <w:pPr>
              <w:pStyle w:val="Default"/>
              <w:jc w:val="center"/>
              <w:rPr>
                <w:rFonts w:asciiTheme="minorHAnsi" w:eastAsia="Times New Roman" w:hAnsiTheme="minorHAnsi"/>
                <w:b/>
                <w:sz w:val="20"/>
                <w:szCs w:val="20"/>
                <w:lang w:eastAsia="pl-PL"/>
              </w:rPr>
            </w:pPr>
          </w:p>
        </w:tc>
        <w:tc>
          <w:tcPr>
            <w:tcW w:w="2835" w:type="dxa"/>
            <w:shd w:val="clear" w:color="auto" w:fill="auto"/>
          </w:tcPr>
          <w:p w:rsidR="00CF0458" w:rsidRPr="006D3781" w:rsidRDefault="00CF0458" w:rsidP="00853666">
            <w:pPr>
              <w:pStyle w:val="Default"/>
              <w:rPr>
                <w:rFonts w:asciiTheme="minorHAnsi" w:eastAsia="Times New Roman" w:hAnsiTheme="minorHAnsi"/>
                <w:b/>
                <w:sz w:val="20"/>
                <w:szCs w:val="20"/>
                <w:lang w:eastAsia="pl-PL"/>
              </w:rPr>
            </w:pPr>
          </w:p>
        </w:tc>
        <w:tc>
          <w:tcPr>
            <w:tcW w:w="2126" w:type="dxa"/>
            <w:shd w:val="clear" w:color="auto" w:fill="auto"/>
          </w:tcPr>
          <w:p w:rsidR="00CF0458" w:rsidRPr="006D3781" w:rsidRDefault="00CF0458" w:rsidP="00853666">
            <w:pPr>
              <w:pStyle w:val="Default"/>
              <w:rPr>
                <w:rFonts w:asciiTheme="minorHAnsi" w:eastAsia="Times New Roman" w:hAnsiTheme="minorHAnsi"/>
                <w:b/>
                <w:sz w:val="20"/>
                <w:szCs w:val="20"/>
                <w:lang w:eastAsia="pl-PL"/>
              </w:rPr>
            </w:pPr>
          </w:p>
        </w:tc>
        <w:tc>
          <w:tcPr>
            <w:tcW w:w="3402" w:type="dxa"/>
            <w:shd w:val="clear" w:color="auto" w:fill="auto"/>
          </w:tcPr>
          <w:p w:rsidR="00CF0458" w:rsidRPr="006D3781" w:rsidRDefault="00CF0458" w:rsidP="00853666">
            <w:pPr>
              <w:pStyle w:val="Default"/>
              <w:rPr>
                <w:rFonts w:asciiTheme="minorHAnsi" w:eastAsia="Times New Roman" w:hAnsiTheme="minorHAnsi"/>
                <w:b/>
                <w:sz w:val="20"/>
                <w:szCs w:val="20"/>
                <w:lang w:eastAsia="pl-PL"/>
              </w:rPr>
            </w:pPr>
          </w:p>
        </w:tc>
      </w:tr>
    </w:tbl>
    <w:p w:rsidR="00CF0458" w:rsidRPr="006D3781" w:rsidRDefault="00CF0458" w:rsidP="00CF0458">
      <w:pPr>
        <w:suppressAutoHyphens/>
        <w:rPr>
          <w:rFonts w:asciiTheme="minorHAnsi" w:hAnsiTheme="minorHAnsi" w:cs="Tahoma"/>
          <w:kern w:val="1"/>
          <w:sz w:val="20"/>
          <w:szCs w:val="20"/>
          <w:lang w:eastAsia="ar-SA"/>
        </w:rPr>
      </w:pPr>
    </w:p>
    <w:p w:rsidR="00CF0458" w:rsidRPr="006D3781" w:rsidRDefault="00CF0458" w:rsidP="00CF0458">
      <w:pPr>
        <w:spacing w:line="360" w:lineRule="auto"/>
        <w:rPr>
          <w:rFonts w:asciiTheme="minorHAnsi" w:hAnsiTheme="minorHAnsi"/>
          <w:sz w:val="20"/>
          <w:szCs w:val="20"/>
        </w:rPr>
      </w:pPr>
      <w:r w:rsidRPr="006D3781">
        <w:rPr>
          <w:rFonts w:asciiTheme="minorHAnsi" w:hAnsiTheme="minorHAnsi"/>
          <w:sz w:val="20"/>
          <w:szCs w:val="20"/>
        </w:rPr>
        <w:t xml:space="preserve">W przypadku zmian w powyższym wykazie </w:t>
      </w:r>
      <w:r w:rsidRPr="006D3781">
        <w:rPr>
          <w:rFonts w:asciiTheme="minorHAnsi" w:hAnsiTheme="minorHAnsi"/>
          <w:b/>
          <w:sz w:val="20"/>
          <w:szCs w:val="20"/>
        </w:rPr>
        <w:t>Wykonawca</w:t>
      </w:r>
      <w:r w:rsidRPr="006D3781">
        <w:rPr>
          <w:rFonts w:asciiTheme="minorHAnsi" w:hAnsiTheme="minorHAnsi"/>
          <w:sz w:val="20"/>
          <w:szCs w:val="20"/>
        </w:rPr>
        <w:t xml:space="preserve"> zgodnie z § 4 ust. 1 </w:t>
      </w:r>
      <w:proofErr w:type="spellStart"/>
      <w:r w:rsidRPr="006D3781">
        <w:rPr>
          <w:rFonts w:asciiTheme="minorHAnsi" w:hAnsiTheme="minorHAnsi"/>
          <w:sz w:val="20"/>
          <w:szCs w:val="20"/>
        </w:rPr>
        <w:t>pkt</w:t>
      </w:r>
      <w:proofErr w:type="spellEnd"/>
      <w:r w:rsidRPr="006D3781">
        <w:rPr>
          <w:rFonts w:asciiTheme="minorHAnsi" w:hAnsiTheme="minorHAnsi"/>
          <w:sz w:val="20"/>
          <w:szCs w:val="20"/>
        </w:rPr>
        <w:t xml:space="preserve"> 5) umowy zobowiązuje się do niezwłocznego poinformowania </w:t>
      </w:r>
      <w:r w:rsidRPr="006D3781">
        <w:rPr>
          <w:rFonts w:asciiTheme="minorHAnsi" w:hAnsiTheme="minorHAnsi"/>
          <w:b/>
          <w:sz w:val="20"/>
          <w:szCs w:val="20"/>
        </w:rPr>
        <w:t>ŚCO</w:t>
      </w:r>
      <w:r w:rsidRPr="006D3781">
        <w:rPr>
          <w:rFonts w:asciiTheme="minorHAnsi" w:hAnsiTheme="minorHAnsi"/>
          <w:sz w:val="20"/>
          <w:szCs w:val="20"/>
        </w:rPr>
        <w:t xml:space="preserve"> o zmianach, ale nie później niż w ciągu 7 dni od zaistnienia zmiany.</w:t>
      </w:r>
    </w:p>
    <w:p w:rsidR="00CF0458" w:rsidRPr="006D3781" w:rsidRDefault="00CF0458" w:rsidP="00CF0458">
      <w:pPr>
        <w:spacing w:line="360" w:lineRule="auto"/>
        <w:rPr>
          <w:rFonts w:asciiTheme="minorHAnsi" w:hAnsiTheme="minorHAnsi"/>
          <w:sz w:val="20"/>
          <w:szCs w:val="20"/>
        </w:rPr>
      </w:pPr>
      <w:r w:rsidRPr="006D3781">
        <w:rPr>
          <w:rFonts w:asciiTheme="minorHAnsi" w:hAnsiTheme="minorHAnsi"/>
          <w:sz w:val="20"/>
          <w:szCs w:val="20"/>
        </w:rPr>
        <w:t>………………………….…, dn. …………….. r.</w:t>
      </w:r>
    </w:p>
    <w:p w:rsidR="00CF0458" w:rsidRPr="006D3781" w:rsidRDefault="00CF0458" w:rsidP="00CD6FC9">
      <w:pPr>
        <w:spacing w:after="0" w:line="240" w:lineRule="auto"/>
        <w:ind w:left="4956"/>
        <w:jc w:val="center"/>
        <w:rPr>
          <w:rFonts w:asciiTheme="minorHAnsi" w:hAnsiTheme="minorHAnsi"/>
          <w:sz w:val="20"/>
          <w:szCs w:val="20"/>
        </w:rPr>
      </w:pPr>
      <w:r w:rsidRPr="006D3781">
        <w:rPr>
          <w:rFonts w:asciiTheme="minorHAnsi" w:hAnsiTheme="minorHAnsi"/>
          <w:sz w:val="20"/>
          <w:szCs w:val="20"/>
        </w:rPr>
        <w:t xml:space="preserve">  ……………………………….……………..…………………</w:t>
      </w:r>
    </w:p>
    <w:p w:rsidR="00CF0458" w:rsidRPr="006D3781" w:rsidRDefault="00CF0458" w:rsidP="00CD6FC9">
      <w:pPr>
        <w:spacing w:after="0" w:line="240" w:lineRule="auto"/>
        <w:ind w:left="4956"/>
        <w:jc w:val="center"/>
        <w:rPr>
          <w:rFonts w:asciiTheme="minorHAnsi" w:hAnsiTheme="minorHAnsi"/>
          <w:sz w:val="20"/>
          <w:szCs w:val="20"/>
        </w:rPr>
      </w:pPr>
      <w:r w:rsidRPr="006D3781">
        <w:rPr>
          <w:rFonts w:asciiTheme="minorHAnsi" w:hAnsiTheme="minorHAnsi"/>
          <w:sz w:val="20"/>
          <w:szCs w:val="20"/>
        </w:rPr>
        <w:t xml:space="preserve">  podpis i pieczęć osoby uprawnionej </w:t>
      </w:r>
      <w:r w:rsidRPr="006D3781">
        <w:rPr>
          <w:rFonts w:asciiTheme="minorHAnsi" w:hAnsiTheme="minorHAnsi"/>
          <w:sz w:val="20"/>
          <w:szCs w:val="20"/>
        </w:rPr>
        <w:br/>
        <w:t xml:space="preserve">  (lub osób uprawnionych)</w:t>
      </w:r>
    </w:p>
    <w:p w:rsidR="00524DC0" w:rsidRPr="006D3781" w:rsidRDefault="00CD6FC9" w:rsidP="00CD6FC9">
      <w:pPr>
        <w:spacing w:after="0" w:line="240" w:lineRule="auto"/>
        <w:rPr>
          <w:rFonts w:asciiTheme="minorHAnsi" w:hAnsiTheme="minorHAnsi"/>
          <w:b/>
          <w:color w:val="FF0000"/>
          <w:sz w:val="20"/>
          <w:szCs w:val="20"/>
        </w:rPr>
      </w:pPr>
      <w:r w:rsidRPr="006D3781">
        <w:rPr>
          <w:rFonts w:asciiTheme="minorHAnsi" w:hAnsiTheme="minorHAnsi"/>
          <w:sz w:val="20"/>
          <w:szCs w:val="20"/>
        </w:rPr>
        <w:t xml:space="preserve">                                                                                                                                </w:t>
      </w:r>
      <w:r w:rsidR="00CF0458" w:rsidRPr="006D3781">
        <w:rPr>
          <w:rFonts w:asciiTheme="minorHAnsi" w:hAnsiTheme="minorHAnsi"/>
          <w:sz w:val="20"/>
          <w:szCs w:val="20"/>
        </w:rPr>
        <w:t xml:space="preserve">  do reprezentowania </w:t>
      </w:r>
      <w:r w:rsidR="00CF0458" w:rsidRPr="006D3781">
        <w:rPr>
          <w:rFonts w:asciiTheme="minorHAnsi" w:hAnsiTheme="minorHAnsi"/>
          <w:b/>
          <w:sz w:val="20"/>
          <w:szCs w:val="20"/>
        </w:rPr>
        <w:t>Wykona</w:t>
      </w:r>
      <w:r w:rsidR="00093C23" w:rsidRPr="006D3781">
        <w:rPr>
          <w:rFonts w:asciiTheme="minorHAnsi" w:hAnsiTheme="minorHAnsi"/>
          <w:b/>
          <w:sz w:val="20"/>
          <w:szCs w:val="20"/>
        </w:rPr>
        <w:t>wcę</w:t>
      </w:r>
    </w:p>
    <w:p w:rsidR="00360771" w:rsidRPr="006D3781" w:rsidRDefault="00360771" w:rsidP="00524DC0">
      <w:pPr>
        <w:spacing w:after="0"/>
        <w:rPr>
          <w:rFonts w:asciiTheme="minorHAnsi" w:hAnsiTheme="minorHAnsi"/>
          <w:b/>
          <w:color w:val="FF0000"/>
          <w:sz w:val="20"/>
          <w:szCs w:val="20"/>
        </w:rPr>
      </w:pPr>
    </w:p>
    <w:p w:rsidR="00360771" w:rsidRPr="006D3781" w:rsidRDefault="00360771" w:rsidP="00524DC0">
      <w:pPr>
        <w:spacing w:after="0"/>
        <w:rPr>
          <w:rFonts w:asciiTheme="minorHAnsi" w:hAnsiTheme="minorHAnsi"/>
          <w:b/>
          <w:color w:val="FF0000"/>
          <w:sz w:val="20"/>
          <w:szCs w:val="20"/>
        </w:rPr>
      </w:pPr>
    </w:p>
    <w:p w:rsidR="00F306FD" w:rsidRPr="006D3781" w:rsidRDefault="00F306FD">
      <w:pPr>
        <w:rPr>
          <w:rFonts w:asciiTheme="minorHAnsi" w:hAnsiTheme="minorHAnsi"/>
          <w:sz w:val="20"/>
          <w:szCs w:val="20"/>
        </w:rPr>
      </w:pPr>
    </w:p>
    <w:sectPr w:rsidR="00F306FD" w:rsidRPr="006D3781" w:rsidSect="009B59B5">
      <w:footerReference w:type="default" r:id="rId14"/>
      <w:pgSz w:w="12240" w:h="15840"/>
      <w:pgMar w:top="1417" w:right="1417" w:bottom="1417" w:left="1417" w:header="708" w:footer="708" w:gutter="0"/>
      <w:cols w:space="708"/>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533" w:rsidRDefault="00473533" w:rsidP="000B3070">
      <w:pPr>
        <w:spacing w:after="0" w:line="240" w:lineRule="auto"/>
      </w:pPr>
      <w:r>
        <w:separator/>
      </w:r>
    </w:p>
  </w:endnote>
  <w:endnote w:type="continuationSeparator" w:id="0">
    <w:p w:rsidR="00473533" w:rsidRDefault="00473533" w:rsidP="000B30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6582228"/>
      <w:docPartObj>
        <w:docPartGallery w:val="Page Numbers (Bottom of Page)"/>
        <w:docPartUnique/>
      </w:docPartObj>
    </w:sdtPr>
    <w:sdtContent>
      <w:p w:rsidR="009C4741" w:rsidRDefault="009C4741">
        <w:pPr>
          <w:pStyle w:val="Stopka"/>
          <w:jc w:val="right"/>
        </w:pPr>
        <w:fldSimple w:instr="PAGE   \* MERGEFORMAT">
          <w:r w:rsidR="00452519">
            <w:rPr>
              <w:noProof/>
            </w:rPr>
            <w:t>2</w:t>
          </w:r>
        </w:fldSimple>
      </w:p>
    </w:sdtContent>
  </w:sdt>
  <w:p w:rsidR="009C4741" w:rsidRDefault="009C474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533" w:rsidRDefault="00473533" w:rsidP="000B3070">
      <w:pPr>
        <w:spacing w:after="0" w:line="240" w:lineRule="auto"/>
      </w:pPr>
      <w:r>
        <w:separator/>
      </w:r>
    </w:p>
  </w:footnote>
  <w:footnote w:type="continuationSeparator" w:id="0">
    <w:p w:rsidR="00473533" w:rsidRDefault="00473533" w:rsidP="000B3070">
      <w:pPr>
        <w:spacing w:after="0" w:line="240" w:lineRule="auto"/>
      </w:pPr>
      <w:r>
        <w:continuationSeparator/>
      </w:r>
    </w:p>
  </w:footnote>
  <w:footnote w:id="1">
    <w:p w:rsidR="009C4741" w:rsidRPr="0090598F" w:rsidRDefault="009C4741" w:rsidP="003E3F05">
      <w:pPr>
        <w:pStyle w:val="Tekstprzypisudolnego"/>
        <w:spacing w:after="0" w:line="240" w:lineRule="auto"/>
        <w:jc w:val="both"/>
        <w:rPr>
          <w:rFonts w:cs="Arial"/>
          <w:sz w:val="16"/>
          <w:szCs w:val="14"/>
        </w:rPr>
      </w:pPr>
      <w:r w:rsidRPr="0090598F">
        <w:rPr>
          <w:rStyle w:val="Odwoanieprzypisudolnego"/>
          <w:sz w:val="16"/>
          <w:szCs w:val="14"/>
        </w:rPr>
        <w:footnoteRef/>
      </w:r>
      <w:r w:rsidRPr="0090598F">
        <w:rPr>
          <w:sz w:val="16"/>
          <w:szCs w:val="14"/>
        </w:rPr>
        <w:t xml:space="preserve"> </w:t>
      </w:r>
      <w:r w:rsidRPr="0090598F">
        <w:rPr>
          <w:rFonts w:cs="Arial"/>
          <w:sz w:val="16"/>
          <w:szCs w:val="1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2">
    <w:p w:rsidR="009C4741" w:rsidRPr="00E9543F" w:rsidRDefault="009C4741" w:rsidP="003E3F05">
      <w:pPr>
        <w:pStyle w:val="Tekstprzypisudolnego"/>
        <w:spacing w:line="240" w:lineRule="auto"/>
        <w:jc w:val="both"/>
      </w:pPr>
      <w:r w:rsidRPr="0090598F">
        <w:rPr>
          <w:rStyle w:val="Odwoanieprzypisudolnego"/>
          <w:sz w:val="16"/>
          <w:szCs w:val="14"/>
        </w:rPr>
        <w:footnoteRef/>
      </w:r>
      <w:r w:rsidRPr="0090598F">
        <w:rPr>
          <w:sz w:val="16"/>
          <w:szCs w:val="14"/>
        </w:rPr>
        <w:t xml:space="preserve"> </w:t>
      </w:r>
      <w:r w:rsidRPr="0090598F">
        <w:rPr>
          <w:rFonts w:cs="Arial"/>
          <w:color w:val="000000"/>
          <w:sz w:val="16"/>
          <w:szCs w:val="14"/>
        </w:rPr>
        <w:t xml:space="preserve">W przypadku gdy wykonawca </w:t>
      </w:r>
      <w:r w:rsidRPr="0090598F">
        <w:rPr>
          <w:rFonts w:cs="Arial"/>
          <w:sz w:val="16"/>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284" w:hanging="171"/>
      </w:pPr>
      <w:rPr>
        <w:rFonts w:ascii="Symbol" w:hAnsi="Symbol"/>
      </w:rPr>
    </w:lvl>
  </w:abstractNum>
  <w:abstractNum w:abstractNumId="1">
    <w:nsid w:val="00000002"/>
    <w:multiLevelType w:val="singleLevel"/>
    <w:tmpl w:val="9B58FDB0"/>
    <w:name w:val="WW8Num2"/>
    <w:lvl w:ilvl="0">
      <w:start w:val="1"/>
      <w:numFmt w:val="decimal"/>
      <w:lvlText w:val="%1."/>
      <w:lvlJc w:val="left"/>
      <w:pPr>
        <w:tabs>
          <w:tab w:val="num" w:pos="720"/>
        </w:tabs>
        <w:ind w:left="720" w:hanging="360"/>
      </w:pPr>
      <w:rPr>
        <w:rFonts w:cs="Times New Roman"/>
        <w:b w:val="0"/>
        <w:sz w:val="20"/>
        <w:szCs w:val="20"/>
      </w:rPr>
    </w:lvl>
  </w:abstractNum>
  <w:abstractNum w:abstractNumId="2">
    <w:nsid w:val="040E32AE"/>
    <w:multiLevelType w:val="hybridMultilevel"/>
    <w:tmpl w:val="D7B0FF50"/>
    <w:lvl w:ilvl="0" w:tplc="F8B833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75194B"/>
    <w:multiLevelType w:val="hybridMultilevel"/>
    <w:tmpl w:val="BC1E841C"/>
    <w:lvl w:ilvl="0" w:tplc="BFA6EA78">
      <w:start w:val="1"/>
      <w:numFmt w:val="lowerLetter"/>
      <w:lvlText w:val="%1)"/>
      <w:lvlJc w:val="left"/>
      <w:pPr>
        <w:tabs>
          <w:tab w:val="num" w:pos="1353"/>
        </w:tabs>
        <w:ind w:left="1353" w:hanging="360"/>
      </w:pPr>
      <w:rPr>
        <w:rFonts w:ascii="Times New Roman" w:eastAsia="Times New Roman" w:hAnsi="Times New Roman"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nsid w:val="16CA0B95"/>
    <w:multiLevelType w:val="hybridMultilevel"/>
    <w:tmpl w:val="1810946C"/>
    <w:lvl w:ilvl="0" w:tplc="F8B833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nsid w:val="1ACB15F1"/>
    <w:multiLevelType w:val="hybridMultilevel"/>
    <w:tmpl w:val="BCFEDEDA"/>
    <w:lvl w:ilvl="0" w:tplc="DB5634AA">
      <w:start w:val="1"/>
      <w:numFmt w:val="lowerLetter"/>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360"/>
        </w:tabs>
        <w:ind w:left="360" w:hanging="360"/>
      </w:pPr>
      <w:rPr>
        <w:rFonts w:cs="Times New Roman"/>
      </w:rPr>
    </w:lvl>
    <w:lvl w:ilvl="2" w:tplc="0415001B" w:tentative="1">
      <w:start w:val="1"/>
      <w:numFmt w:val="lowerRoman"/>
      <w:lvlText w:val="%3."/>
      <w:lvlJc w:val="right"/>
      <w:pPr>
        <w:tabs>
          <w:tab w:val="num" w:pos="1080"/>
        </w:tabs>
        <w:ind w:left="1080" w:hanging="180"/>
      </w:pPr>
      <w:rPr>
        <w:rFonts w:cs="Times New Roman"/>
      </w:rPr>
    </w:lvl>
    <w:lvl w:ilvl="3" w:tplc="0415000F" w:tentative="1">
      <w:start w:val="1"/>
      <w:numFmt w:val="decimal"/>
      <w:lvlText w:val="%4."/>
      <w:lvlJc w:val="left"/>
      <w:pPr>
        <w:tabs>
          <w:tab w:val="num" w:pos="1800"/>
        </w:tabs>
        <w:ind w:left="1800" w:hanging="360"/>
      </w:pPr>
      <w:rPr>
        <w:rFonts w:cs="Times New Roman"/>
      </w:rPr>
    </w:lvl>
    <w:lvl w:ilvl="4" w:tplc="04150019" w:tentative="1">
      <w:start w:val="1"/>
      <w:numFmt w:val="lowerLetter"/>
      <w:lvlText w:val="%5."/>
      <w:lvlJc w:val="left"/>
      <w:pPr>
        <w:tabs>
          <w:tab w:val="num" w:pos="2520"/>
        </w:tabs>
        <w:ind w:left="2520" w:hanging="360"/>
      </w:pPr>
      <w:rPr>
        <w:rFonts w:cs="Times New Roman"/>
      </w:rPr>
    </w:lvl>
    <w:lvl w:ilvl="5" w:tplc="0415001B" w:tentative="1">
      <w:start w:val="1"/>
      <w:numFmt w:val="lowerRoman"/>
      <w:lvlText w:val="%6."/>
      <w:lvlJc w:val="right"/>
      <w:pPr>
        <w:tabs>
          <w:tab w:val="num" w:pos="3240"/>
        </w:tabs>
        <w:ind w:left="3240" w:hanging="180"/>
      </w:pPr>
      <w:rPr>
        <w:rFonts w:cs="Times New Roman"/>
      </w:rPr>
    </w:lvl>
    <w:lvl w:ilvl="6" w:tplc="0415000F" w:tentative="1">
      <w:start w:val="1"/>
      <w:numFmt w:val="decimal"/>
      <w:lvlText w:val="%7."/>
      <w:lvlJc w:val="left"/>
      <w:pPr>
        <w:tabs>
          <w:tab w:val="num" w:pos="3960"/>
        </w:tabs>
        <w:ind w:left="3960" w:hanging="360"/>
      </w:pPr>
      <w:rPr>
        <w:rFonts w:cs="Times New Roman"/>
      </w:rPr>
    </w:lvl>
    <w:lvl w:ilvl="7" w:tplc="04150019" w:tentative="1">
      <w:start w:val="1"/>
      <w:numFmt w:val="lowerLetter"/>
      <w:lvlText w:val="%8."/>
      <w:lvlJc w:val="left"/>
      <w:pPr>
        <w:tabs>
          <w:tab w:val="num" w:pos="4680"/>
        </w:tabs>
        <w:ind w:left="4680" w:hanging="360"/>
      </w:pPr>
      <w:rPr>
        <w:rFonts w:cs="Times New Roman"/>
      </w:rPr>
    </w:lvl>
    <w:lvl w:ilvl="8" w:tplc="0415001B" w:tentative="1">
      <w:start w:val="1"/>
      <w:numFmt w:val="lowerRoman"/>
      <w:lvlText w:val="%9."/>
      <w:lvlJc w:val="right"/>
      <w:pPr>
        <w:tabs>
          <w:tab w:val="num" w:pos="5400"/>
        </w:tabs>
        <w:ind w:left="5400" w:hanging="180"/>
      </w:pPr>
      <w:rPr>
        <w:rFonts w:cs="Times New Roman"/>
      </w:rPr>
    </w:lvl>
  </w:abstractNum>
  <w:abstractNum w:abstractNumId="7">
    <w:nsid w:val="1ED34E47"/>
    <w:multiLevelType w:val="hybridMultilevel"/>
    <w:tmpl w:val="8152C4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FC75FF4"/>
    <w:multiLevelType w:val="hybridMultilevel"/>
    <w:tmpl w:val="D7CE95B0"/>
    <w:lvl w:ilvl="0" w:tplc="CB82D842">
      <w:start w:val="1"/>
      <w:numFmt w:val="bullet"/>
      <w:lvlText w:val=""/>
      <w:lvlJc w:val="left"/>
      <w:pPr>
        <w:tabs>
          <w:tab w:val="num" w:pos="720"/>
        </w:tabs>
        <w:ind w:left="717" w:hanging="357"/>
      </w:pPr>
      <w:rPr>
        <w:rFonts w:ascii="Symbol" w:hAnsi="Symbol" w:hint="default"/>
      </w:rPr>
    </w:lvl>
    <w:lvl w:ilvl="1" w:tplc="7F7679B2">
      <w:start w:val="1"/>
      <w:numFmt w:val="lowerLetter"/>
      <w:lvlText w:val="%2)"/>
      <w:lvlJc w:val="left"/>
      <w:pPr>
        <w:tabs>
          <w:tab w:val="num" w:pos="1440"/>
        </w:tabs>
        <w:ind w:left="1440" w:hanging="360"/>
      </w:pPr>
      <w:rPr>
        <w:rFonts w:cs="Times New Roman"/>
      </w:rPr>
    </w:lvl>
    <w:lvl w:ilvl="2" w:tplc="675C9168">
      <w:start w:val="1"/>
      <w:numFmt w:val="bullet"/>
      <w:lvlText w:val="-"/>
      <w:lvlJc w:val="left"/>
      <w:pPr>
        <w:tabs>
          <w:tab w:val="num" w:pos="2340"/>
        </w:tabs>
        <w:ind w:left="2340" w:hanging="36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rPr>
        <w:rFonts w:cs="Times New Roman"/>
      </w:rPr>
    </w:lvl>
    <w:lvl w:ilvl="4" w:tplc="1D4E84CE">
      <w:start w:val="1"/>
      <w:numFmt w:val="decimal"/>
      <w:lvlText w:val="%5)"/>
      <w:lvlJc w:val="left"/>
      <w:pPr>
        <w:ind w:left="3600" w:hanging="360"/>
      </w:pPr>
      <w:rPr>
        <w:rFonts w:cs="Times New Roman"/>
      </w:rPr>
    </w:lvl>
    <w:lvl w:ilvl="5" w:tplc="339E8612">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nsid w:val="20690544"/>
    <w:multiLevelType w:val="multilevel"/>
    <w:tmpl w:val="FABEF41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22107468"/>
    <w:multiLevelType w:val="hybridMultilevel"/>
    <w:tmpl w:val="8A460B2A"/>
    <w:lvl w:ilvl="0" w:tplc="F8B833D6">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27076F9D"/>
    <w:multiLevelType w:val="hybridMultilevel"/>
    <w:tmpl w:val="1F8A62BC"/>
    <w:lvl w:ilvl="0" w:tplc="2758A1AC">
      <w:start w:val="1"/>
      <w:numFmt w:val="decimal"/>
      <w:lvlText w:val="%1."/>
      <w:lvlJc w:val="left"/>
      <w:pPr>
        <w:tabs>
          <w:tab w:val="num" w:pos="1080"/>
        </w:tabs>
        <w:ind w:left="1080" w:hanging="360"/>
      </w:pPr>
      <w:rPr>
        <w:rFonts w:asciiTheme="minorHAnsi" w:hAnsiTheme="minorHAnsi" w:cs="Times New Roman" w:hint="default"/>
        <w:b w:val="0"/>
        <w:i w:val="0"/>
        <w:color w:val="auto"/>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nsid w:val="29501417"/>
    <w:multiLevelType w:val="multilevel"/>
    <w:tmpl w:val="29E21288"/>
    <w:lvl w:ilvl="0">
      <w:start w:val="9"/>
      <w:numFmt w:val="decimal"/>
      <w:lvlText w:val="%1."/>
      <w:lvlJc w:val="left"/>
      <w:pPr>
        <w:tabs>
          <w:tab w:val="num" w:pos="720"/>
        </w:tabs>
        <w:ind w:left="720" w:hanging="360"/>
      </w:pPr>
      <w:rPr>
        <w:rFonts w:hint="default"/>
        <w:b w:val="0"/>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nsid w:val="29F019D8"/>
    <w:multiLevelType w:val="hybridMultilevel"/>
    <w:tmpl w:val="518AA4CC"/>
    <w:lvl w:ilvl="0" w:tplc="5CD85F6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BAD54FF"/>
    <w:multiLevelType w:val="hybridMultilevel"/>
    <w:tmpl w:val="CD1421BE"/>
    <w:lvl w:ilvl="0" w:tplc="93B61498">
      <w:start w:val="1"/>
      <w:numFmt w:val="decimal"/>
      <w:lvlText w:val="%1.1"/>
      <w:lvlJc w:val="left"/>
      <w:pPr>
        <w:ind w:left="1423" w:hanging="360"/>
      </w:pPr>
      <w:rPr>
        <w:rFonts w:cs="Times New Roman" w:hint="default"/>
      </w:rPr>
    </w:lvl>
    <w:lvl w:ilvl="1" w:tplc="FF1EE87C">
      <w:start w:val="1"/>
      <w:numFmt w:val="decimal"/>
      <w:lvlText w:val="1.%2"/>
      <w:lvlJc w:val="left"/>
      <w:pPr>
        <w:ind w:left="1440" w:hanging="360"/>
      </w:pPr>
      <w:rPr>
        <w:rFonts w:cs="Times New Roman" w:hint="default"/>
        <w:sz w:val="20"/>
        <w:szCs w:val="20"/>
      </w:rPr>
    </w:lvl>
    <w:lvl w:ilvl="2" w:tplc="50A06902">
      <w:start w:val="1"/>
      <w:numFmt w:val="decimal"/>
      <w:lvlText w:val="(%3)"/>
      <w:lvlJc w:val="left"/>
      <w:pPr>
        <w:tabs>
          <w:tab w:val="num" w:pos="0"/>
        </w:tabs>
        <w:ind w:left="2340" w:hanging="360"/>
      </w:pPr>
      <w:rPr>
        <w:rFonts w:cs="Times New Roman" w:hint="default"/>
      </w:rPr>
    </w:lvl>
    <w:lvl w:ilvl="3" w:tplc="F0BCEE2E">
      <w:start w:val="1"/>
      <w:numFmt w:val="upperRoman"/>
      <w:lvlText w:val="%4."/>
      <w:lvlJc w:val="left"/>
      <w:pPr>
        <w:ind w:left="3240" w:hanging="72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2D641AA6"/>
    <w:multiLevelType w:val="singleLevel"/>
    <w:tmpl w:val="0415000F"/>
    <w:lvl w:ilvl="0">
      <w:start w:val="1"/>
      <w:numFmt w:val="decimal"/>
      <w:lvlText w:val="%1."/>
      <w:lvlJc w:val="left"/>
      <w:pPr>
        <w:tabs>
          <w:tab w:val="num" w:pos="360"/>
        </w:tabs>
        <w:ind w:left="360" w:hanging="360"/>
      </w:pPr>
    </w:lvl>
  </w:abstractNum>
  <w:abstractNum w:abstractNumId="16">
    <w:nsid w:val="385B32B4"/>
    <w:multiLevelType w:val="hybridMultilevel"/>
    <w:tmpl w:val="D8BADB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953749A"/>
    <w:multiLevelType w:val="multilevel"/>
    <w:tmpl w:val="8FFC5144"/>
    <w:lvl w:ilvl="0">
      <w:start w:val="3"/>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406F29EC"/>
    <w:multiLevelType w:val="hybridMultilevel"/>
    <w:tmpl w:val="37786190"/>
    <w:lvl w:ilvl="0" w:tplc="51EE6A00">
      <w:start w:val="1"/>
      <w:numFmt w:val="decimal"/>
      <w:lvlText w:val="%1)"/>
      <w:lvlJc w:val="left"/>
      <w:pPr>
        <w:tabs>
          <w:tab w:val="num" w:pos="720"/>
        </w:tabs>
        <w:ind w:left="720" w:hanging="360"/>
      </w:pPr>
      <w:rPr>
        <w:rFonts w:cs="Times New Roman" w:hint="default"/>
      </w:rPr>
    </w:lvl>
    <w:lvl w:ilvl="1" w:tplc="31B2FAAA">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49383604"/>
    <w:multiLevelType w:val="hybridMultilevel"/>
    <w:tmpl w:val="3F1437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AAB47CE"/>
    <w:multiLevelType w:val="hybridMultilevel"/>
    <w:tmpl w:val="9028B092"/>
    <w:lvl w:ilvl="0" w:tplc="D2AA4A3E">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F861DD7"/>
    <w:multiLevelType w:val="multilevel"/>
    <w:tmpl w:val="2408A422"/>
    <w:lvl w:ilvl="0">
      <w:start w:val="1"/>
      <w:numFmt w:val="decimal"/>
      <w:lvlText w:val="%1)"/>
      <w:lvlJc w:val="left"/>
      <w:pPr>
        <w:tabs>
          <w:tab w:val="num" w:pos="720"/>
        </w:tabs>
        <w:ind w:left="720" w:hanging="360"/>
      </w:pPr>
      <w:rPr>
        <w:rFonts w:ascii="Calibri" w:eastAsia="Times New Roman" w:hAnsi="Calibri" w:cs="Arial" w:hint="default"/>
        <w:b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2">
    <w:nsid w:val="535E7287"/>
    <w:multiLevelType w:val="hybridMultilevel"/>
    <w:tmpl w:val="52FAB6E8"/>
    <w:lvl w:ilvl="0" w:tplc="5C14F2F0">
      <w:start w:val="1"/>
      <w:numFmt w:val="decimal"/>
      <w:lvlText w:val="%1."/>
      <w:lvlJc w:val="left"/>
      <w:pPr>
        <w:tabs>
          <w:tab w:val="num" w:pos="1080"/>
        </w:tabs>
        <w:ind w:left="1080" w:hanging="360"/>
      </w:pPr>
      <w:rPr>
        <w:rFonts w:asciiTheme="minorHAnsi" w:hAnsiTheme="minorHAnsi" w:cs="Times New Roman" w:hint="default"/>
        <w:b w:val="0"/>
        <w:i w:val="0"/>
        <w:color w:val="auto"/>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nsid w:val="572565D4"/>
    <w:multiLevelType w:val="hybridMultilevel"/>
    <w:tmpl w:val="A7A61AAC"/>
    <w:lvl w:ilvl="0" w:tplc="FD72ACC2">
      <w:start w:val="1"/>
      <w:numFmt w:val="upperRoman"/>
      <w:lvlText w:val="%1)"/>
      <w:lvlJc w:val="left"/>
      <w:pPr>
        <w:tabs>
          <w:tab w:val="num" w:pos="1080"/>
        </w:tabs>
        <w:ind w:left="1080" w:hanging="720"/>
      </w:pPr>
      <w:rPr>
        <w:b/>
        <w:color w:val="0070C0"/>
      </w:rPr>
    </w:lvl>
    <w:lvl w:ilvl="1" w:tplc="9C727266">
      <w:start w:val="1"/>
      <w:numFmt w:val="lowerLetter"/>
      <w:lvlText w:val="%2)"/>
      <w:lvlJc w:val="left"/>
      <w:pPr>
        <w:tabs>
          <w:tab w:val="num" w:pos="1220"/>
        </w:tabs>
        <w:ind w:left="1220" w:hanging="227"/>
      </w:pPr>
      <w:rPr>
        <w:rFonts w:ascii="Calibri" w:eastAsia="Calibri" w:hAnsi="Calibri" w:cs="Times New Roman" w:hint="default"/>
        <w:b w:val="0"/>
      </w:rPr>
    </w:lvl>
    <w:lvl w:ilvl="2" w:tplc="780E3D2E">
      <w:start w:val="1"/>
      <w:numFmt w:val="decimal"/>
      <w:lvlText w:val="%3."/>
      <w:lvlJc w:val="left"/>
      <w:pPr>
        <w:tabs>
          <w:tab w:val="num" w:pos="2160"/>
        </w:tabs>
        <w:ind w:left="2160" w:hanging="360"/>
      </w:pPr>
      <w:rPr>
        <w:b/>
      </w:rPr>
    </w:lvl>
    <w:lvl w:ilvl="3" w:tplc="232230C2">
      <w:start w:val="1"/>
      <w:numFmt w:val="decimal"/>
      <w:lvlText w:val="%4."/>
      <w:lvlJc w:val="left"/>
      <w:pPr>
        <w:tabs>
          <w:tab w:val="num" w:pos="567"/>
        </w:tabs>
        <w:ind w:left="567" w:hanging="567"/>
      </w:pPr>
      <w:rPr>
        <w:b w:val="0"/>
      </w:rPr>
    </w:lvl>
    <w:lvl w:ilvl="4" w:tplc="ADD8AA18">
      <w:start w:val="1"/>
      <w:numFmt w:val="bullet"/>
      <w:lvlText w:val=""/>
      <w:lvlJc w:val="left"/>
      <w:pPr>
        <w:tabs>
          <w:tab w:val="num" w:pos="3524"/>
        </w:tabs>
        <w:ind w:left="3467" w:hanging="227"/>
      </w:pPr>
      <w:rPr>
        <w:rFonts w:ascii="Symbol" w:hAnsi="Symbol" w:hint="default"/>
        <w:b w:val="0"/>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57F04ACD"/>
    <w:multiLevelType w:val="hybridMultilevel"/>
    <w:tmpl w:val="6A945072"/>
    <w:lvl w:ilvl="0" w:tplc="5AE43CAE">
      <w:start w:val="3"/>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59527437"/>
    <w:multiLevelType w:val="hybridMultilevel"/>
    <w:tmpl w:val="1B48F7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99859E2"/>
    <w:multiLevelType w:val="multilevel"/>
    <w:tmpl w:val="2AD0DB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nsid w:val="5BC61691"/>
    <w:multiLevelType w:val="singleLevel"/>
    <w:tmpl w:val="36641C50"/>
    <w:lvl w:ilvl="0">
      <w:start w:val="1"/>
      <w:numFmt w:val="decimal"/>
      <w:lvlText w:val="%1."/>
      <w:lvlJc w:val="left"/>
      <w:pPr>
        <w:tabs>
          <w:tab w:val="num" w:pos="720"/>
        </w:tabs>
        <w:ind w:left="720" w:hanging="360"/>
      </w:pPr>
      <w:rPr>
        <w:rFonts w:cs="Times New Roman"/>
        <w:b w:val="0"/>
        <w:sz w:val="20"/>
        <w:szCs w:val="20"/>
      </w:rPr>
    </w:lvl>
  </w:abstractNum>
  <w:abstractNum w:abstractNumId="28">
    <w:nsid w:val="5E4D7FF8"/>
    <w:multiLevelType w:val="multilevel"/>
    <w:tmpl w:val="419C7AA0"/>
    <w:lvl w:ilvl="0">
      <w:start w:val="3"/>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720"/>
        </w:tabs>
        <w:ind w:left="720" w:hanging="720"/>
      </w:pPr>
      <w:rPr>
        <w:rFonts w:cs="Times New Roman" w:hint="default"/>
        <w:i w:val="0"/>
      </w:rPr>
    </w:lvl>
    <w:lvl w:ilvl="2">
      <w:start w:val="1"/>
      <w:numFmt w:val="lowerLetter"/>
      <w:lvlText w:val="%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5F7C57C6"/>
    <w:multiLevelType w:val="hybridMultilevel"/>
    <w:tmpl w:val="3F646E64"/>
    <w:lvl w:ilvl="0" w:tplc="50A06902">
      <w:start w:val="1"/>
      <w:numFmt w:val="decimal"/>
      <w:lvlText w:val="(%1)"/>
      <w:lvlJc w:val="left"/>
      <w:pPr>
        <w:ind w:left="2160" w:hanging="360"/>
      </w:pPr>
      <w:rPr>
        <w:rFonts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0">
    <w:nsid w:val="611F3100"/>
    <w:multiLevelType w:val="singleLevel"/>
    <w:tmpl w:val="0415000F"/>
    <w:lvl w:ilvl="0">
      <w:start w:val="1"/>
      <w:numFmt w:val="decimal"/>
      <w:lvlText w:val="%1."/>
      <w:lvlJc w:val="left"/>
      <w:pPr>
        <w:tabs>
          <w:tab w:val="num" w:pos="360"/>
        </w:tabs>
        <w:ind w:left="360" w:hanging="360"/>
      </w:pPr>
    </w:lvl>
  </w:abstractNum>
  <w:abstractNum w:abstractNumId="31">
    <w:nsid w:val="6A7A0F36"/>
    <w:multiLevelType w:val="singleLevel"/>
    <w:tmpl w:val="7E60A550"/>
    <w:lvl w:ilvl="0">
      <w:start w:val="1"/>
      <w:numFmt w:val="decimal"/>
      <w:lvlText w:val="%1."/>
      <w:lvlJc w:val="left"/>
      <w:pPr>
        <w:tabs>
          <w:tab w:val="num" w:pos="360"/>
        </w:tabs>
        <w:ind w:left="360" w:hanging="360"/>
      </w:pPr>
      <w:rPr>
        <w:rFonts w:cs="Times New Roman" w:hint="default"/>
        <w:b w:val="0"/>
      </w:rPr>
    </w:lvl>
  </w:abstractNum>
  <w:abstractNum w:abstractNumId="32">
    <w:nsid w:val="6D036A33"/>
    <w:multiLevelType w:val="hybridMultilevel"/>
    <w:tmpl w:val="D79AA640"/>
    <w:lvl w:ilvl="0" w:tplc="E4820DD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6D5654D1"/>
    <w:multiLevelType w:val="hybridMultilevel"/>
    <w:tmpl w:val="7C34367E"/>
    <w:lvl w:ilvl="0" w:tplc="243A36FE">
      <w:start w:val="1"/>
      <w:numFmt w:val="decimal"/>
      <w:lvlText w:val="(%1)"/>
      <w:lvlJc w:val="left"/>
      <w:pPr>
        <w:ind w:left="1504" w:hanging="360"/>
      </w:pPr>
      <w:rPr>
        <w:rFonts w:cs="Times New Roman" w:hint="default"/>
      </w:rPr>
    </w:lvl>
    <w:lvl w:ilvl="1" w:tplc="04150019" w:tentative="1">
      <w:start w:val="1"/>
      <w:numFmt w:val="lowerLetter"/>
      <w:lvlText w:val="%2."/>
      <w:lvlJc w:val="left"/>
      <w:pPr>
        <w:ind w:left="2224" w:hanging="360"/>
      </w:pPr>
      <w:rPr>
        <w:rFonts w:cs="Times New Roman"/>
      </w:rPr>
    </w:lvl>
    <w:lvl w:ilvl="2" w:tplc="0415001B" w:tentative="1">
      <w:start w:val="1"/>
      <w:numFmt w:val="lowerRoman"/>
      <w:lvlText w:val="%3."/>
      <w:lvlJc w:val="right"/>
      <w:pPr>
        <w:ind w:left="2944" w:hanging="180"/>
      </w:pPr>
      <w:rPr>
        <w:rFonts w:cs="Times New Roman"/>
      </w:rPr>
    </w:lvl>
    <w:lvl w:ilvl="3" w:tplc="0415000F" w:tentative="1">
      <w:start w:val="1"/>
      <w:numFmt w:val="decimal"/>
      <w:lvlText w:val="%4."/>
      <w:lvlJc w:val="left"/>
      <w:pPr>
        <w:ind w:left="3664" w:hanging="360"/>
      </w:pPr>
      <w:rPr>
        <w:rFonts w:cs="Times New Roman"/>
      </w:rPr>
    </w:lvl>
    <w:lvl w:ilvl="4" w:tplc="04150019" w:tentative="1">
      <w:start w:val="1"/>
      <w:numFmt w:val="lowerLetter"/>
      <w:lvlText w:val="%5."/>
      <w:lvlJc w:val="left"/>
      <w:pPr>
        <w:ind w:left="4384" w:hanging="360"/>
      </w:pPr>
      <w:rPr>
        <w:rFonts w:cs="Times New Roman"/>
      </w:rPr>
    </w:lvl>
    <w:lvl w:ilvl="5" w:tplc="0415001B" w:tentative="1">
      <w:start w:val="1"/>
      <w:numFmt w:val="lowerRoman"/>
      <w:lvlText w:val="%6."/>
      <w:lvlJc w:val="right"/>
      <w:pPr>
        <w:ind w:left="5104" w:hanging="180"/>
      </w:pPr>
      <w:rPr>
        <w:rFonts w:cs="Times New Roman"/>
      </w:rPr>
    </w:lvl>
    <w:lvl w:ilvl="6" w:tplc="0415000F" w:tentative="1">
      <w:start w:val="1"/>
      <w:numFmt w:val="decimal"/>
      <w:lvlText w:val="%7."/>
      <w:lvlJc w:val="left"/>
      <w:pPr>
        <w:ind w:left="5824" w:hanging="360"/>
      </w:pPr>
      <w:rPr>
        <w:rFonts w:cs="Times New Roman"/>
      </w:rPr>
    </w:lvl>
    <w:lvl w:ilvl="7" w:tplc="04150019" w:tentative="1">
      <w:start w:val="1"/>
      <w:numFmt w:val="lowerLetter"/>
      <w:lvlText w:val="%8."/>
      <w:lvlJc w:val="left"/>
      <w:pPr>
        <w:ind w:left="6544" w:hanging="360"/>
      </w:pPr>
      <w:rPr>
        <w:rFonts w:cs="Times New Roman"/>
      </w:rPr>
    </w:lvl>
    <w:lvl w:ilvl="8" w:tplc="0415001B" w:tentative="1">
      <w:start w:val="1"/>
      <w:numFmt w:val="lowerRoman"/>
      <w:lvlText w:val="%9."/>
      <w:lvlJc w:val="right"/>
      <w:pPr>
        <w:ind w:left="7264" w:hanging="180"/>
      </w:pPr>
      <w:rPr>
        <w:rFonts w:cs="Times New Roman"/>
      </w:rPr>
    </w:lvl>
  </w:abstractNum>
  <w:abstractNum w:abstractNumId="34">
    <w:nsid w:val="6F2B19B1"/>
    <w:multiLevelType w:val="multilevel"/>
    <w:tmpl w:val="B100F61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0F77C19"/>
    <w:multiLevelType w:val="hybridMultilevel"/>
    <w:tmpl w:val="97204A88"/>
    <w:lvl w:ilvl="0" w:tplc="B3B22BC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730D16D9"/>
    <w:multiLevelType w:val="hybridMultilevel"/>
    <w:tmpl w:val="8B666C5A"/>
    <w:lvl w:ilvl="0" w:tplc="0415000F">
      <w:start w:val="1"/>
      <w:numFmt w:val="decimal"/>
      <w:lvlText w:val="%1."/>
      <w:lvlJc w:val="left"/>
      <w:pPr>
        <w:ind w:left="720" w:hanging="360"/>
      </w:pPr>
    </w:lvl>
    <w:lvl w:ilvl="1" w:tplc="3CE46B9C">
      <w:start w:val="1"/>
      <w:numFmt w:val="lowerLetter"/>
      <w:lvlText w:val="%2)"/>
      <w:lvlJc w:val="left"/>
      <w:pPr>
        <w:ind w:left="1650" w:hanging="57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35845D9"/>
    <w:multiLevelType w:val="hybridMultilevel"/>
    <w:tmpl w:val="BD40E396"/>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8">
    <w:nsid w:val="73D91366"/>
    <w:multiLevelType w:val="hybridMultilevel"/>
    <w:tmpl w:val="D32CEB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84007F1"/>
    <w:multiLevelType w:val="hybridMultilevel"/>
    <w:tmpl w:val="0D62D1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C163827"/>
    <w:multiLevelType w:val="multilevel"/>
    <w:tmpl w:val="4216B576"/>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b w:val="0"/>
        <w:i w:val="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nsid w:val="7F0C3562"/>
    <w:multiLevelType w:val="hybridMultilevel"/>
    <w:tmpl w:val="4B00B0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F216F26"/>
    <w:multiLevelType w:val="multilevel"/>
    <w:tmpl w:val="A880A2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1"/>
    <w:lvlOverride w:ilvl="0">
      <w:startOverride w:val="1"/>
    </w:lvlOverride>
  </w:num>
  <w:num w:numId="2">
    <w:abstractNumId w:val="10"/>
  </w:num>
  <w:num w:numId="3">
    <w:abstractNumId w:val="26"/>
  </w:num>
  <w:num w:numId="4">
    <w:abstractNumId w:val="5"/>
  </w:num>
  <w:num w:numId="5">
    <w:abstractNumId w:val="2"/>
  </w:num>
  <w:num w:numId="6">
    <w:abstractNumId w:val="41"/>
  </w:num>
  <w:num w:numId="7">
    <w:abstractNumId w:val="9"/>
  </w:num>
  <w:num w:numId="8">
    <w:abstractNumId w:val="35"/>
  </w:num>
  <w:num w:numId="9">
    <w:abstractNumId w:val="23"/>
  </w:num>
  <w:num w:numId="10">
    <w:abstractNumId w:val="27"/>
  </w:num>
  <w:num w:numId="11">
    <w:abstractNumId w:val="25"/>
  </w:num>
  <w:num w:numId="12">
    <w:abstractNumId w:val="1"/>
  </w:num>
  <w:num w:numId="13">
    <w:abstractNumId w:val="19"/>
  </w:num>
  <w:num w:numId="14">
    <w:abstractNumId w:val="3"/>
  </w:num>
  <w:num w:numId="15">
    <w:abstractNumId w:val="32"/>
  </w:num>
  <w:num w:numId="16">
    <w:abstractNumId w:val="9"/>
  </w:num>
  <w:num w:numId="17">
    <w:abstractNumId w:val="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1"/>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42"/>
  </w:num>
  <w:num w:numId="24">
    <w:abstractNumId w:val="34"/>
  </w:num>
  <w:num w:numId="25">
    <w:abstractNumId w:val="20"/>
  </w:num>
  <w:num w:numId="26">
    <w:abstractNumId w:val="15"/>
    <w:lvlOverride w:ilvl="0">
      <w:startOverride w:val="1"/>
    </w:lvlOverride>
  </w:num>
  <w:num w:numId="27">
    <w:abstractNumId w:val="30"/>
    <w:lvlOverride w:ilvl="0">
      <w:startOverride w:val="1"/>
    </w:lvlOverride>
  </w:num>
  <w:num w:numId="28">
    <w:abstractNumId w:val="39"/>
  </w:num>
  <w:num w:numId="29">
    <w:abstractNumId w:val="7"/>
  </w:num>
  <w:num w:numId="30">
    <w:abstractNumId w:val="16"/>
  </w:num>
  <w:num w:numId="31">
    <w:abstractNumId w:val="36"/>
  </w:num>
  <w:num w:numId="32">
    <w:abstractNumId w:val="38"/>
  </w:num>
  <w:num w:numId="33">
    <w:abstractNumId w:val="17"/>
  </w:num>
  <w:num w:numId="34">
    <w:abstractNumId w:val="18"/>
  </w:num>
  <w:num w:numId="35">
    <w:abstractNumId w:val="21"/>
  </w:num>
  <w:num w:numId="36">
    <w:abstractNumId w:val="40"/>
  </w:num>
  <w:num w:numId="37">
    <w:abstractNumId w:val="28"/>
  </w:num>
  <w:num w:numId="38">
    <w:abstractNumId w:val="14"/>
  </w:num>
  <w:num w:numId="39">
    <w:abstractNumId w:val="33"/>
  </w:num>
  <w:num w:numId="40">
    <w:abstractNumId w:val="37"/>
  </w:num>
  <w:num w:numId="41">
    <w:abstractNumId w:val="29"/>
  </w:num>
  <w:num w:numId="42">
    <w:abstractNumId w:val="13"/>
  </w:num>
  <w:num w:numId="43">
    <w:abstractNumId w:val="24"/>
  </w:num>
  <w:num w:numId="44">
    <w:abstractNumId w:val="6"/>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284674"/>
  </w:hdrShapeDefaults>
  <w:footnotePr>
    <w:footnote w:id="-1"/>
    <w:footnote w:id="0"/>
  </w:footnotePr>
  <w:endnotePr>
    <w:endnote w:id="-1"/>
    <w:endnote w:id="0"/>
  </w:endnotePr>
  <w:compat/>
  <w:rsids>
    <w:rsidRoot w:val="006E5BA7"/>
    <w:rsid w:val="00006E9F"/>
    <w:rsid w:val="00014F04"/>
    <w:rsid w:val="0002015D"/>
    <w:rsid w:val="0002022A"/>
    <w:rsid w:val="00022FB6"/>
    <w:rsid w:val="00025045"/>
    <w:rsid w:val="00027696"/>
    <w:rsid w:val="00030B1A"/>
    <w:rsid w:val="00031108"/>
    <w:rsid w:val="000318C7"/>
    <w:rsid w:val="00031BC8"/>
    <w:rsid w:val="00032B2B"/>
    <w:rsid w:val="000330CB"/>
    <w:rsid w:val="000354EB"/>
    <w:rsid w:val="000374D0"/>
    <w:rsid w:val="00043003"/>
    <w:rsid w:val="00043A5A"/>
    <w:rsid w:val="000443AC"/>
    <w:rsid w:val="00046FEB"/>
    <w:rsid w:val="00050E5C"/>
    <w:rsid w:val="00054D2B"/>
    <w:rsid w:val="0006182F"/>
    <w:rsid w:val="00061C3D"/>
    <w:rsid w:val="000622DE"/>
    <w:rsid w:val="00063839"/>
    <w:rsid w:val="000647C9"/>
    <w:rsid w:val="00064D9E"/>
    <w:rsid w:val="00070497"/>
    <w:rsid w:val="0007104E"/>
    <w:rsid w:val="0007293C"/>
    <w:rsid w:val="000753F8"/>
    <w:rsid w:val="00080885"/>
    <w:rsid w:val="000814D0"/>
    <w:rsid w:val="000842B3"/>
    <w:rsid w:val="0008456E"/>
    <w:rsid w:val="00093C23"/>
    <w:rsid w:val="000A4A56"/>
    <w:rsid w:val="000A5739"/>
    <w:rsid w:val="000A6777"/>
    <w:rsid w:val="000B3070"/>
    <w:rsid w:val="000B5096"/>
    <w:rsid w:val="000B7041"/>
    <w:rsid w:val="000C574D"/>
    <w:rsid w:val="000C638F"/>
    <w:rsid w:val="000D093D"/>
    <w:rsid w:val="000D1E3C"/>
    <w:rsid w:val="000D2F2F"/>
    <w:rsid w:val="000D3005"/>
    <w:rsid w:val="000D417A"/>
    <w:rsid w:val="000D4824"/>
    <w:rsid w:val="000E076D"/>
    <w:rsid w:val="000F19DB"/>
    <w:rsid w:val="000F3673"/>
    <w:rsid w:val="000F4AE7"/>
    <w:rsid w:val="000F5C20"/>
    <w:rsid w:val="00100C30"/>
    <w:rsid w:val="001032CD"/>
    <w:rsid w:val="0011043B"/>
    <w:rsid w:val="00112F5C"/>
    <w:rsid w:val="00121387"/>
    <w:rsid w:val="00121EBE"/>
    <w:rsid w:val="0012669E"/>
    <w:rsid w:val="00126866"/>
    <w:rsid w:val="001319D4"/>
    <w:rsid w:val="00131B87"/>
    <w:rsid w:val="00132102"/>
    <w:rsid w:val="0013396D"/>
    <w:rsid w:val="001366E0"/>
    <w:rsid w:val="001420AF"/>
    <w:rsid w:val="001464E6"/>
    <w:rsid w:val="0014700C"/>
    <w:rsid w:val="001473D1"/>
    <w:rsid w:val="00155268"/>
    <w:rsid w:val="00155DD7"/>
    <w:rsid w:val="0015777B"/>
    <w:rsid w:val="00161BDC"/>
    <w:rsid w:val="00162D8C"/>
    <w:rsid w:val="0016398B"/>
    <w:rsid w:val="00165988"/>
    <w:rsid w:val="0016612B"/>
    <w:rsid w:val="00166707"/>
    <w:rsid w:val="001701A9"/>
    <w:rsid w:val="00173256"/>
    <w:rsid w:val="00174E86"/>
    <w:rsid w:val="00176676"/>
    <w:rsid w:val="00176E68"/>
    <w:rsid w:val="00181E48"/>
    <w:rsid w:val="001831AA"/>
    <w:rsid w:val="00183201"/>
    <w:rsid w:val="00184101"/>
    <w:rsid w:val="00190D42"/>
    <w:rsid w:val="00194F32"/>
    <w:rsid w:val="0019575B"/>
    <w:rsid w:val="001A004D"/>
    <w:rsid w:val="001A3959"/>
    <w:rsid w:val="001A4A90"/>
    <w:rsid w:val="001A72E1"/>
    <w:rsid w:val="001B44EC"/>
    <w:rsid w:val="001B5673"/>
    <w:rsid w:val="001C44D8"/>
    <w:rsid w:val="001C5F81"/>
    <w:rsid w:val="001C6CDB"/>
    <w:rsid w:val="001C7054"/>
    <w:rsid w:val="001D0EC6"/>
    <w:rsid w:val="001D105D"/>
    <w:rsid w:val="001D2572"/>
    <w:rsid w:val="001D2AB1"/>
    <w:rsid w:val="001D60BF"/>
    <w:rsid w:val="001E0392"/>
    <w:rsid w:val="001E0A9E"/>
    <w:rsid w:val="001E248A"/>
    <w:rsid w:val="001E3B7D"/>
    <w:rsid w:val="001E41E0"/>
    <w:rsid w:val="001E473E"/>
    <w:rsid w:val="001E4A29"/>
    <w:rsid w:val="001F222D"/>
    <w:rsid w:val="001F38DA"/>
    <w:rsid w:val="001F4698"/>
    <w:rsid w:val="002028B7"/>
    <w:rsid w:val="002034D3"/>
    <w:rsid w:val="002057A7"/>
    <w:rsid w:val="002059DD"/>
    <w:rsid w:val="00205BDE"/>
    <w:rsid w:val="00212A0B"/>
    <w:rsid w:val="00216E26"/>
    <w:rsid w:val="00220B7B"/>
    <w:rsid w:val="00222FA0"/>
    <w:rsid w:val="0022445C"/>
    <w:rsid w:val="0022556C"/>
    <w:rsid w:val="00226148"/>
    <w:rsid w:val="00232EBD"/>
    <w:rsid w:val="00233F22"/>
    <w:rsid w:val="0023475B"/>
    <w:rsid w:val="00235227"/>
    <w:rsid w:val="00244370"/>
    <w:rsid w:val="00245960"/>
    <w:rsid w:val="00247D76"/>
    <w:rsid w:val="00252448"/>
    <w:rsid w:val="0025287D"/>
    <w:rsid w:val="00252903"/>
    <w:rsid w:val="002544DC"/>
    <w:rsid w:val="002628FF"/>
    <w:rsid w:val="00263478"/>
    <w:rsid w:val="002647B0"/>
    <w:rsid w:val="002654B8"/>
    <w:rsid w:val="002656F1"/>
    <w:rsid w:val="00266ACB"/>
    <w:rsid w:val="00266B75"/>
    <w:rsid w:val="00271C0F"/>
    <w:rsid w:val="002770FB"/>
    <w:rsid w:val="002779AB"/>
    <w:rsid w:val="00277E65"/>
    <w:rsid w:val="002819DA"/>
    <w:rsid w:val="00281FE6"/>
    <w:rsid w:val="00286955"/>
    <w:rsid w:val="00291132"/>
    <w:rsid w:val="002925CD"/>
    <w:rsid w:val="0029319A"/>
    <w:rsid w:val="00295180"/>
    <w:rsid w:val="00297605"/>
    <w:rsid w:val="00297BAC"/>
    <w:rsid w:val="002A273E"/>
    <w:rsid w:val="002A2E1F"/>
    <w:rsid w:val="002A35D0"/>
    <w:rsid w:val="002A467D"/>
    <w:rsid w:val="002A5323"/>
    <w:rsid w:val="002A6EFA"/>
    <w:rsid w:val="002A7AE9"/>
    <w:rsid w:val="002B0BDB"/>
    <w:rsid w:val="002B2B95"/>
    <w:rsid w:val="002B3E2B"/>
    <w:rsid w:val="002B4BC7"/>
    <w:rsid w:val="002C0115"/>
    <w:rsid w:val="002C1D1C"/>
    <w:rsid w:val="002C2FD4"/>
    <w:rsid w:val="002C3861"/>
    <w:rsid w:val="002C4D68"/>
    <w:rsid w:val="002C52F1"/>
    <w:rsid w:val="002C65A7"/>
    <w:rsid w:val="002C7521"/>
    <w:rsid w:val="002D1574"/>
    <w:rsid w:val="002D19CE"/>
    <w:rsid w:val="002D50FE"/>
    <w:rsid w:val="002E669D"/>
    <w:rsid w:val="002E7A17"/>
    <w:rsid w:val="002F73F4"/>
    <w:rsid w:val="00300A2A"/>
    <w:rsid w:val="00300B17"/>
    <w:rsid w:val="0030242E"/>
    <w:rsid w:val="00302C42"/>
    <w:rsid w:val="0030303D"/>
    <w:rsid w:val="00303086"/>
    <w:rsid w:val="00311F1B"/>
    <w:rsid w:val="00312082"/>
    <w:rsid w:val="003147AA"/>
    <w:rsid w:val="00316CFC"/>
    <w:rsid w:val="00321E17"/>
    <w:rsid w:val="0032487F"/>
    <w:rsid w:val="003272C8"/>
    <w:rsid w:val="00327A93"/>
    <w:rsid w:val="00331D46"/>
    <w:rsid w:val="00333592"/>
    <w:rsid w:val="00333970"/>
    <w:rsid w:val="003346DB"/>
    <w:rsid w:val="003349BF"/>
    <w:rsid w:val="003352D9"/>
    <w:rsid w:val="00337ACD"/>
    <w:rsid w:val="00340F95"/>
    <w:rsid w:val="00341754"/>
    <w:rsid w:val="0034329B"/>
    <w:rsid w:val="00345316"/>
    <w:rsid w:val="00345F9D"/>
    <w:rsid w:val="0034620F"/>
    <w:rsid w:val="003473DB"/>
    <w:rsid w:val="00351FA9"/>
    <w:rsid w:val="00352EED"/>
    <w:rsid w:val="00353621"/>
    <w:rsid w:val="00353D05"/>
    <w:rsid w:val="00357150"/>
    <w:rsid w:val="00360001"/>
    <w:rsid w:val="00360771"/>
    <w:rsid w:val="00360B0D"/>
    <w:rsid w:val="00361253"/>
    <w:rsid w:val="003615B1"/>
    <w:rsid w:val="003639AA"/>
    <w:rsid w:val="00363E91"/>
    <w:rsid w:val="00364AAF"/>
    <w:rsid w:val="00364F79"/>
    <w:rsid w:val="00365702"/>
    <w:rsid w:val="00367538"/>
    <w:rsid w:val="00367B91"/>
    <w:rsid w:val="0037047D"/>
    <w:rsid w:val="0037199A"/>
    <w:rsid w:val="00372EC7"/>
    <w:rsid w:val="003733E1"/>
    <w:rsid w:val="00375383"/>
    <w:rsid w:val="00377CE9"/>
    <w:rsid w:val="0038452D"/>
    <w:rsid w:val="00384A3A"/>
    <w:rsid w:val="00390146"/>
    <w:rsid w:val="00390BD3"/>
    <w:rsid w:val="003929CC"/>
    <w:rsid w:val="00392A50"/>
    <w:rsid w:val="00393917"/>
    <w:rsid w:val="003942D4"/>
    <w:rsid w:val="00396FBC"/>
    <w:rsid w:val="003A024E"/>
    <w:rsid w:val="003A5502"/>
    <w:rsid w:val="003A614C"/>
    <w:rsid w:val="003A6AA7"/>
    <w:rsid w:val="003B0A2D"/>
    <w:rsid w:val="003C0704"/>
    <w:rsid w:val="003C6FBB"/>
    <w:rsid w:val="003C7123"/>
    <w:rsid w:val="003D0A3B"/>
    <w:rsid w:val="003D4B82"/>
    <w:rsid w:val="003D5099"/>
    <w:rsid w:val="003D5409"/>
    <w:rsid w:val="003D7EED"/>
    <w:rsid w:val="003D7FBD"/>
    <w:rsid w:val="003E0019"/>
    <w:rsid w:val="003E1731"/>
    <w:rsid w:val="003E3F05"/>
    <w:rsid w:val="003E40C9"/>
    <w:rsid w:val="003E58F8"/>
    <w:rsid w:val="003E5F93"/>
    <w:rsid w:val="003E66E1"/>
    <w:rsid w:val="003E75C2"/>
    <w:rsid w:val="003F1DDD"/>
    <w:rsid w:val="003F2D00"/>
    <w:rsid w:val="003F38B9"/>
    <w:rsid w:val="003F3D98"/>
    <w:rsid w:val="003F5FBC"/>
    <w:rsid w:val="003F7D71"/>
    <w:rsid w:val="00400390"/>
    <w:rsid w:val="0040081C"/>
    <w:rsid w:val="004048B8"/>
    <w:rsid w:val="00404E26"/>
    <w:rsid w:val="0040534D"/>
    <w:rsid w:val="00411C90"/>
    <w:rsid w:val="00412685"/>
    <w:rsid w:val="004170C8"/>
    <w:rsid w:val="0042076C"/>
    <w:rsid w:val="00420BE2"/>
    <w:rsid w:val="0042251A"/>
    <w:rsid w:val="004251EB"/>
    <w:rsid w:val="00425336"/>
    <w:rsid w:val="0042643B"/>
    <w:rsid w:val="00430217"/>
    <w:rsid w:val="00436D62"/>
    <w:rsid w:val="00437B6E"/>
    <w:rsid w:val="004427A3"/>
    <w:rsid w:val="00445905"/>
    <w:rsid w:val="00447080"/>
    <w:rsid w:val="00447306"/>
    <w:rsid w:val="004515BD"/>
    <w:rsid w:val="00452519"/>
    <w:rsid w:val="00452877"/>
    <w:rsid w:val="00453B42"/>
    <w:rsid w:val="004564C6"/>
    <w:rsid w:val="00457E3C"/>
    <w:rsid w:val="00460335"/>
    <w:rsid w:val="00461683"/>
    <w:rsid w:val="004616D8"/>
    <w:rsid w:val="004708D3"/>
    <w:rsid w:val="004712C9"/>
    <w:rsid w:val="004713D4"/>
    <w:rsid w:val="00471D77"/>
    <w:rsid w:val="00473086"/>
    <w:rsid w:val="00473533"/>
    <w:rsid w:val="0047793D"/>
    <w:rsid w:val="00477BC4"/>
    <w:rsid w:val="00480C35"/>
    <w:rsid w:val="004830EC"/>
    <w:rsid w:val="00485DE7"/>
    <w:rsid w:val="004905E9"/>
    <w:rsid w:val="00491D27"/>
    <w:rsid w:val="00495916"/>
    <w:rsid w:val="004967A3"/>
    <w:rsid w:val="004A344F"/>
    <w:rsid w:val="004B0547"/>
    <w:rsid w:val="004B099F"/>
    <w:rsid w:val="004B3132"/>
    <w:rsid w:val="004B452E"/>
    <w:rsid w:val="004B4E36"/>
    <w:rsid w:val="004B5D61"/>
    <w:rsid w:val="004B74BC"/>
    <w:rsid w:val="004B79BF"/>
    <w:rsid w:val="004B7E49"/>
    <w:rsid w:val="004C6C30"/>
    <w:rsid w:val="004D55BE"/>
    <w:rsid w:val="004D5934"/>
    <w:rsid w:val="004D5B6F"/>
    <w:rsid w:val="004D60EC"/>
    <w:rsid w:val="004D72B0"/>
    <w:rsid w:val="004E027B"/>
    <w:rsid w:val="004E2698"/>
    <w:rsid w:val="004E5D3B"/>
    <w:rsid w:val="004E73F4"/>
    <w:rsid w:val="004E7C92"/>
    <w:rsid w:val="004F34D7"/>
    <w:rsid w:val="00500F0A"/>
    <w:rsid w:val="00501CE8"/>
    <w:rsid w:val="00502614"/>
    <w:rsid w:val="00502890"/>
    <w:rsid w:val="0050328E"/>
    <w:rsid w:val="00506B04"/>
    <w:rsid w:val="00511CF8"/>
    <w:rsid w:val="005125E1"/>
    <w:rsid w:val="0051356F"/>
    <w:rsid w:val="00513888"/>
    <w:rsid w:val="00520F19"/>
    <w:rsid w:val="0052247F"/>
    <w:rsid w:val="00524DC0"/>
    <w:rsid w:val="0052567C"/>
    <w:rsid w:val="00526152"/>
    <w:rsid w:val="0052631C"/>
    <w:rsid w:val="00527CCA"/>
    <w:rsid w:val="00532BF5"/>
    <w:rsid w:val="005361A6"/>
    <w:rsid w:val="0053713F"/>
    <w:rsid w:val="005410E2"/>
    <w:rsid w:val="00545695"/>
    <w:rsid w:val="00545827"/>
    <w:rsid w:val="00546B6A"/>
    <w:rsid w:val="00554F30"/>
    <w:rsid w:val="00560227"/>
    <w:rsid w:val="00564CB0"/>
    <w:rsid w:val="005651B3"/>
    <w:rsid w:val="00565A25"/>
    <w:rsid w:val="00566C13"/>
    <w:rsid w:val="00570A3E"/>
    <w:rsid w:val="0057320F"/>
    <w:rsid w:val="005734D8"/>
    <w:rsid w:val="00574861"/>
    <w:rsid w:val="005803D3"/>
    <w:rsid w:val="00581468"/>
    <w:rsid w:val="00583061"/>
    <w:rsid w:val="0058426D"/>
    <w:rsid w:val="00592129"/>
    <w:rsid w:val="00594474"/>
    <w:rsid w:val="005952C0"/>
    <w:rsid w:val="005A27DD"/>
    <w:rsid w:val="005A3BFF"/>
    <w:rsid w:val="005A62C2"/>
    <w:rsid w:val="005B13F9"/>
    <w:rsid w:val="005B1955"/>
    <w:rsid w:val="005D16D8"/>
    <w:rsid w:val="005D1A39"/>
    <w:rsid w:val="005D4E33"/>
    <w:rsid w:val="005D5B3E"/>
    <w:rsid w:val="005E0DF9"/>
    <w:rsid w:val="005E3B55"/>
    <w:rsid w:val="005E6366"/>
    <w:rsid w:val="005E74C6"/>
    <w:rsid w:val="005F0168"/>
    <w:rsid w:val="005F1B0A"/>
    <w:rsid w:val="005F52C7"/>
    <w:rsid w:val="005F5AAB"/>
    <w:rsid w:val="00602001"/>
    <w:rsid w:val="00602C5C"/>
    <w:rsid w:val="006041B8"/>
    <w:rsid w:val="006044D6"/>
    <w:rsid w:val="00604FCE"/>
    <w:rsid w:val="00607D66"/>
    <w:rsid w:val="00610547"/>
    <w:rsid w:val="006155B0"/>
    <w:rsid w:val="00615D51"/>
    <w:rsid w:val="00621DBD"/>
    <w:rsid w:val="0062217E"/>
    <w:rsid w:val="006226A6"/>
    <w:rsid w:val="006227FE"/>
    <w:rsid w:val="006229E4"/>
    <w:rsid w:val="0062459B"/>
    <w:rsid w:val="006259A6"/>
    <w:rsid w:val="00627926"/>
    <w:rsid w:val="006319A1"/>
    <w:rsid w:val="00632E08"/>
    <w:rsid w:val="00634DD4"/>
    <w:rsid w:val="00635349"/>
    <w:rsid w:val="00635F82"/>
    <w:rsid w:val="006363F5"/>
    <w:rsid w:val="0063762C"/>
    <w:rsid w:val="0064061E"/>
    <w:rsid w:val="006445F3"/>
    <w:rsid w:val="00644D42"/>
    <w:rsid w:val="00646B03"/>
    <w:rsid w:val="006476C9"/>
    <w:rsid w:val="006538F5"/>
    <w:rsid w:val="00655B45"/>
    <w:rsid w:val="00656294"/>
    <w:rsid w:val="00656803"/>
    <w:rsid w:val="00657011"/>
    <w:rsid w:val="006638F3"/>
    <w:rsid w:val="00670F5C"/>
    <w:rsid w:val="0067168B"/>
    <w:rsid w:val="00676E49"/>
    <w:rsid w:val="00680FB4"/>
    <w:rsid w:val="00681649"/>
    <w:rsid w:val="00682BC7"/>
    <w:rsid w:val="00693272"/>
    <w:rsid w:val="006962CA"/>
    <w:rsid w:val="00696D7D"/>
    <w:rsid w:val="00697FA5"/>
    <w:rsid w:val="006A0B64"/>
    <w:rsid w:val="006A2FA0"/>
    <w:rsid w:val="006A45CC"/>
    <w:rsid w:val="006A4C62"/>
    <w:rsid w:val="006B02C5"/>
    <w:rsid w:val="006B165D"/>
    <w:rsid w:val="006B272D"/>
    <w:rsid w:val="006B2907"/>
    <w:rsid w:val="006B5C77"/>
    <w:rsid w:val="006B5FD7"/>
    <w:rsid w:val="006C0C98"/>
    <w:rsid w:val="006C107A"/>
    <w:rsid w:val="006C39FC"/>
    <w:rsid w:val="006C6385"/>
    <w:rsid w:val="006C6D68"/>
    <w:rsid w:val="006C706C"/>
    <w:rsid w:val="006D19B5"/>
    <w:rsid w:val="006D3781"/>
    <w:rsid w:val="006D57DA"/>
    <w:rsid w:val="006D7F76"/>
    <w:rsid w:val="006E1E5B"/>
    <w:rsid w:val="006E27BC"/>
    <w:rsid w:val="006E4310"/>
    <w:rsid w:val="006E5147"/>
    <w:rsid w:val="006E54DF"/>
    <w:rsid w:val="006E5614"/>
    <w:rsid w:val="006E5BA7"/>
    <w:rsid w:val="006F3259"/>
    <w:rsid w:val="006F3DF9"/>
    <w:rsid w:val="006F507D"/>
    <w:rsid w:val="0070430C"/>
    <w:rsid w:val="00706BB5"/>
    <w:rsid w:val="00706C47"/>
    <w:rsid w:val="00710999"/>
    <w:rsid w:val="0071367E"/>
    <w:rsid w:val="00715983"/>
    <w:rsid w:val="00717FC6"/>
    <w:rsid w:val="007208D4"/>
    <w:rsid w:val="00720976"/>
    <w:rsid w:val="0072188E"/>
    <w:rsid w:val="0072249B"/>
    <w:rsid w:val="00724294"/>
    <w:rsid w:val="00724312"/>
    <w:rsid w:val="007264C6"/>
    <w:rsid w:val="00726ECB"/>
    <w:rsid w:val="00727E76"/>
    <w:rsid w:val="00735FF7"/>
    <w:rsid w:val="00736D69"/>
    <w:rsid w:val="00740834"/>
    <w:rsid w:val="00746D1A"/>
    <w:rsid w:val="00747768"/>
    <w:rsid w:val="007512A2"/>
    <w:rsid w:val="00751D28"/>
    <w:rsid w:val="00754E21"/>
    <w:rsid w:val="00755B0A"/>
    <w:rsid w:val="00755EBF"/>
    <w:rsid w:val="00757EC7"/>
    <w:rsid w:val="0076038E"/>
    <w:rsid w:val="007620FA"/>
    <w:rsid w:val="0076306C"/>
    <w:rsid w:val="00763CB1"/>
    <w:rsid w:val="0077078D"/>
    <w:rsid w:val="007734C3"/>
    <w:rsid w:val="0077561E"/>
    <w:rsid w:val="00776ABD"/>
    <w:rsid w:val="00777111"/>
    <w:rsid w:val="00777F2E"/>
    <w:rsid w:val="007824C8"/>
    <w:rsid w:val="00784320"/>
    <w:rsid w:val="00784E2E"/>
    <w:rsid w:val="00785589"/>
    <w:rsid w:val="00791099"/>
    <w:rsid w:val="007950B7"/>
    <w:rsid w:val="00796DC4"/>
    <w:rsid w:val="007A1B49"/>
    <w:rsid w:val="007A5DE2"/>
    <w:rsid w:val="007A6B2C"/>
    <w:rsid w:val="007A7782"/>
    <w:rsid w:val="007B05EE"/>
    <w:rsid w:val="007B15AF"/>
    <w:rsid w:val="007B27F0"/>
    <w:rsid w:val="007B3917"/>
    <w:rsid w:val="007B5FF4"/>
    <w:rsid w:val="007C2857"/>
    <w:rsid w:val="007C42EA"/>
    <w:rsid w:val="007C657F"/>
    <w:rsid w:val="007C6911"/>
    <w:rsid w:val="007D0491"/>
    <w:rsid w:val="007D162F"/>
    <w:rsid w:val="007D2FA2"/>
    <w:rsid w:val="007D327A"/>
    <w:rsid w:val="007D724A"/>
    <w:rsid w:val="007D7FB6"/>
    <w:rsid w:val="007E6CC4"/>
    <w:rsid w:val="007E7DBE"/>
    <w:rsid w:val="007F0687"/>
    <w:rsid w:val="007F06DC"/>
    <w:rsid w:val="007F780E"/>
    <w:rsid w:val="007F7DBA"/>
    <w:rsid w:val="008000DA"/>
    <w:rsid w:val="008032C1"/>
    <w:rsid w:val="00803C96"/>
    <w:rsid w:val="00803F1B"/>
    <w:rsid w:val="00803FEB"/>
    <w:rsid w:val="00806968"/>
    <w:rsid w:val="00807166"/>
    <w:rsid w:val="00810F0B"/>
    <w:rsid w:val="008121F0"/>
    <w:rsid w:val="0081360E"/>
    <w:rsid w:val="00813978"/>
    <w:rsid w:val="00813EB4"/>
    <w:rsid w:val="0081536D"/>
    <w:rsid w:val="00817411"/>
    <w:rsid w:val="0082049F"/>
    <w:rsid w:val="008236D0"/>
    <w:rsid w:val="00824ADC"/>
    <w:rsid w:val="00824DE3"/>
    <w:rsid w:val="008250E4"/>
    <w:rsid w:val="00825759"/>
    <w:rsid w:val="00826082"/>
    <w:rsid w:val="00827826"/>
    <w:rsid w:val="00827A3F"/>
    <w:rsid w:val="0083165B"/>
    <w:rsid w:val="00831B60"/>
    <w:rsid w:val="00832838"/>
    <w:rsid w:val="00834CF9"/>
    <w:rsid w:val="008500FA"/>
    <w:rsid w:val="00853434"/>
    <w:rsid w:val="00853666"/>
    <w:rsid w:val="00853FBB"/>
    <w:rsid w:val="00854A66"/>
    <w:rsid w:val="00854FC9"/>
    <w:rsid w:val="00855CC1"/>
    <w:rsid w:val="00861B97"/>
    <w:rsid w:val="00861CF4"/>
    <w:rsid w:val="008621D3"/>
    <w:rsid w:val="0086227B"/>
    <w:rsid w:val="008624E6"/>
    <w:rsid w:val="00862592"/>
    <w:rsid w:val="00863AAB"/>
    <w:rsid w:val="00863D51"/>
    <w:rsid w:val="00865D12"/>
    <w:rsid w:val="008717F2"/>
    <w:rsid w:val="00883A43"/>
    <w:rsid w:val="008849FD"/>
    <w:rsid w:val="008859F1"/>
    <w:rsid w:val="00885CB9"/>
    <w:rsid w:val="00893C67"/>
    <w:rsid w:val="00895994"/>
    <w:rsid w:val="00896243"/>
    <w:rsid w:val="00897AFE"/>
    <w:rsid w:val="008A1423"/>
    <w:rsid w:val="008A23C2"/>
    <w:rsid w:val="008A6E1A"/>
    <w:rsid w:val="008B079F"/>
    <w:rsid w:val="008B0CDF"/>
    <w:rsid w:val="008B48DB"/>
    <w:rsid w:val="008B689C"/>
    <w:rsid w:val="008B7EB1"/>
    <w:rsid w:val="008C4707"/>
    <w:rsid w:val="008C625E"/>
    <w:rsid w:val="008C7310"/>
    <w:rsid w:val="008C7340"/>
    <w:rsid w:val="008C74A3"/>
    <w:rsid w:val="008D1436"/>
    <w:rsid w:val="008D23A1"/>
    <w:rsid w:val="008D4B80"/>
    <w:rsid w:val="008D7304"/>
    <w:rsid w:val="008E0D77"/>
    <w:rsid w:val="008E3895"/>
    <w:rsid w:val="008E5017"/>
    <w:rsid w:val="008E74F9"/>
    <w:rsid w:val="008F0B1B"/>
    <w:rsid w:val="008F0F4D"/>
    <w:rsid w:val="008F14C3"/>
    <w:rsid w:val="008F29B4"/>
    <w:rsid w:val="008F452E"/>
    <w:rsid w:val="008F5D29"/>
    <w:rsid w:val="008F71CD"/>
    <w:rsid w:val="00902A97"/>
    <w:rsid w:val="00905105"/>
    <w:rsid w:val="009120BA"/>
    <w:rsid w:val="00914F5E"/>
    <w:rsid w:val="00916ECD"/>
    <w:rsid w:val="00923EC7"/>
    <w:rsid w:val="00924B1E"/>
    <w:rsid w:val="0093130F"/>
    <w:rsid w:val="00933768"/>
    <w:rsid w:val="0094091F"/>
    <w:rsid w:val="00942100"/>
    <w:rsid w:val="0094334C"/>
    <w:rsid w:val="0094378C"/>
    <w:rsid w:val="009447D2"/>
    <w:rsid w:val="00944B84"/>
    <w:rsid w:val="00945516"/>
    <w:rsid w:val="009473CB"/>
    <w:rsid w:val="009476FF"/>
    <w:rsid w:val="00950718"/>
    <w:rsid w:val="00955DD2"/>
    <w:rsid w:val="00970CEE"/>
    <w:rsid w:val="009733AA"/>
    <w:rsid w:val="00986E31"/>
    <w:rsid w:val="009905F1"/>
    <w:rsid w:val="009906F0"/>
    <w:rsid w:val="0099738D"/>
    <w:rsid w:val="009A31AC"/>
    <w:rsid w:val="009A3780"/>
    <w:rsid w:val="009A3FFF"/>
    <w:rsid w:val="009A46CC"/>
    <w:rsid w:val="009B0569"/>
    <w:rsid w:val="009B1967"/>
    <w:rsid w:val="009B3E61"/>
    <w:rsid w:val="009B474F"/>
    <w:rsid w:val="009B59B5"/>
    <w:rsid w:val="009B69CD"/>
    <w:rsid w:val="009B7637"/>
    <w:rsid w:val="009C4741"/>
    <w:rsid w:val="009D148D"/>
    <w:rsid w:val="009D33D8"/>
    <w:rsid w:val="009D52C3"/>
    <w:rsid w:val="009D6911"/>
    <w:rsid w:val="009D768A"/>
    <w:rsid w:val="009E0C4F"/>
    <w:rsid w:val="009E2666"/>
    <w:rsid w:val="009E3AF1"/>
    <w:rsid w:val="009E3FEB"/>
    <w:rsid w:val="009E5A35"/>
    <w:rsid w:val="009E666A"/>
    <w:rsid w:val="009F4438"/>
    <w:rsid w:val="009F4540"/>
    <w:rsid w:val="009F5F8A"/>
    <w:rsid w:val="00A00EED"/>
    <w:rsid w:val="00A01481"/>
    <w:rsid w:val="00A01556"/>
    <w:rsid w:val="00A02391"/>
    <w:rsid w:val="00A04572"/>
    <w:rsid w:val="00A050DD"/>
    <w:rsid w:val="00A13505"/>
    <w:rsid w:val="00A15486"/>
    <w:rsid w:val="00A17EF7"/>
    <w:rsid w:val="00A21649"/>
    <w:rsid w:val="00A25B02"/>
    <w:rsid w:val="00A26287"/>
    <w:rsid w:val="00A30304"/>
    <w:rsid w:val="00A31499"/>
    <w:rsid w:val="00A32424"/>
    <w:rsid w:val="00A33916"/>
    <w:rsid w:val="00A3455D"/>
    <w:rsid w:val="00A35D51"/>
    <w:rsid w:val="00A367DC"/>
    <w:rsid w:val="00A41454"/>
    <w:rsid w:val="00A41D55"/>
    <w:rsid w:val="00A4477A"/>
    <w:rsid w:val="00A458E7"/>
    <w:rsid w:val="00A47A22"/>
    <w:rsid w:val="00A51275"/>
    <w:rsid w:val="00A55334"/>
    <w:rsid w:val="00A56056"/>
    <w:rsid w:val="00A56CE7"/>
    <w:rsid w:val="00A57DC7"/>
    <w:rsid w:val="00A609AD"/>
    <w:rsid w:val="00A625C9"/>
    <w:rsid w:val="00A639D3"/>
    <w:rsid w:val="00A67306"/>
    <w:rsid w:val="00A67999"/>
    <w:rsid w:val="00A67CCF"/>
    <w:rsid w:val="00A70BCC"/>
    <w:rsid w:val="00A723C3"/>
    <w:rsid w:val="00A7345D"/>
    <w:rsid w:val="00A76D2E"/>
    <w:rsid w:val="00A80861"/>
    <w:rsid w:val="00A81C7A"/>
    <w:rsid w:val="00A8390C"/>
    <w:rsid w:val="00A84299"/>
    <w:rsid w:val="00A84DCB"/>
    <w:rsid w:val="00A85097"/>
    <w:rsid w:val="00A8714B"/>
    <w:rsid w:val="00A9336D"/>
    <w:rsid w:val="00A938EC"/>
    <w:rsid w:val="00A977F1"/>
    <w:rsid w:val="00A978C8"/>
    <w:rsid w:val="00A97F04"/>
    <w:rsid w:val="00AA1924"/>
    <w:rsid w:val="00AA27BF"/>
    <w:rsid w:val="00AA2BFD"/>
    <w:rsid w:val="00AA52F6"/>
    <w:rsid w:val="00AA6110"/>
    <w:rsid w:val="00AA6527"/>
    <w:rsid w:val="00AB20D6"/>
    <w:rsid w:val="00AB7164"/>
    <w:rsid w:val="00AB76B0"/>
    <w:rsid w:val="00AC069F"/>
    <w:rsid w:val="00AC109A"/>
    <w:rsid w:val="00AC3785"/>
    <w:rsid w:val="00AC4522"/>
    <w:rsid w:val="00AC624A"/>
    <w:rsid w:val="00AD28CB"/>
    <w:rsid w:val="00AE415B"/>
    <w:rsid w:val="00AE7F4F"/>
    <w:rsid w:val="00AF1FCA"/>
    <w:rsid w:val="00AF3043"/>
    <w:rsid w:val="00AF31B3"/>
    <w:rsid w:val="00AF3AD9"/>
    <w:rsid w:val="00AF3ED2"/>
    <w:rsid w:val="00AF72A3"/>
    <w:rsid w:val="00AF7806"/>
    <w:rsid w:val="00B018BF"/>
    <w:rsid w:val="00B02F88"/>
    <w:rsid w:val="00B03365"/>
    <w:rsid w:val="00B0379E"/>
    <w:rsid w:val="00B06095"/>
    <w:rsid w:val="00B06838"/>
    <w:rsid w:val="00B11D23"/>
    <w:rsid w:val="00B14EC9"/>
    <w:rsid w:val="00B15814"/>
    <w:rsid w:val="00B20049"/>
    <w:rsid w:val="00B207A1"/>
    <w:rsid w:val="00B20A78"/>
    <w:rsid w:val="00B26600"/>
    <w:rsid w:val="00B2775D"/>
    <w:rsid w:val="00B27987"/>
    <w:rsid w:val="00B31B2A"/>
    <w:rsid w:val="00B3226A"/>
    <w:rsid w:val="00B32C53"/>
    <w:rsid w:val="00B32DC7"/>
    <w:rsid w:val="00B32DEF"/>
    <w:rsid w:val="00B32ECC"/>
    <w:rsid w:val="00B400DF"/>
    <w:rsid w:val="00B446ED"/>
    <w:rsid w:val="00B479B3"/>
    <w:rsid w:val="00B509B8"/>
    <w:rsid w:val="00B5137F"/>
    <w:rsid w:val="00B51E13"/>
    <w:rsid w:val="00B520A2"/>
    <w:rsid w:val="00B5289C"/>
    <w:rsid w:val="00B54277"/>
    <w:rsid w:val="00B54D0E"/>
    <w:rsid w:val="00B54F6F"/>
    <w:rsid w:val="00B555CE"/>
    <w:rsid w:val="00B56B74"/>
    <w:rsid w:val="00B625EA"/>
    <w:rsid w:val="00B62E84"/>
    <w:rsid w:val="00B663B7"/>
    <w:rsid w:val="00B664C2"/>
    <w:rsid w:val="00B66B31"/>
    <w:rsid w:val="00B7643D"/>
    <w:rsid w:val="00B769A7"/>
    <w:rsid w:val="00B847D2"/>
    <w:rsid w:val="00B84DBA"/>
    <w:rsid w:val="00B9114D"/>
    <w:rsid w:val="00B9194D"/>
    <w:rsid w:val="00B93301"/>
    <w:rsid w:val="00B93623"/>
    <w:rsid w:val="00BA107D"/>
    <w:rsid w:val="00BB1957"/>
    <w:rsid w:val="00BB4061"/>
    <w:rsid w:val="00BC0F66"/>
    <w:rsid w:val="00BC121F"/>
    <w:rsid w:val="00BC3455"/>
    <w:rsid w:val="00BC4A37"/>
    <w:rsid w:val="00BC7DF6"/>
    <w:rsid w:val="00BD01AE"/>
    <w:rsid w:val="00BD354A"/>
    <w:rsid w:val="00BD377D"/>
    <w:rsid w:val="00BD55C7"/>
    <w:rsid w:val="00BE0110"/>
    <w:rsid w:val="00BE0E75"/>
    <w:rsid w:val="00BE103B"/>
    <w:rsid w:val="00BE188D"/>
    <w:rsid w:val="00BE21E9"/>
    <w:rsid w:val="00BE29D6"/>
    <w:rsid w:val="00BE3986"/>
    <w:rsid w:val="00BE4E03"/>
    <w:rsid w:val="00BF3DEA"/>
    <w:rsid w:val="00BF4658"/>
    <w:rsid w:val="00BF57EE"/>
    <w:rsid w:val="00BF5CED"/>
    <w:rsid w:val="00BF774E"/>
    <w:rsid w:val="00C02734"/>
    <w:rsid w:val="00C028D0"/>
    <w:rsid w:val="00C0314F"/>
    <w:rsid w:val="00C05165"/>
    <w:rsid w:val="00C057B9"/>
    <w:rsid w:val="00C07D90"/>
    <w:rsid w:val="00C1207C"/>
    <w:rsid w:val="00C13B60"/>
    <w:rsid w:val="00C14A40"/>
    <w:rsid w:val="00C173FD"/>
    <w:rsid w:val="00C17588"/>
    <w:rsid w:val="00C219C7"/>
    <w:rsid w:val="00C21DF4"/>
    <w:rsid w:val="00C24376"/>
    <w:rsid w:val="00C254B8"/>
    <w:rsid w:val="00C254E8"/>
    <w:rsid w:val="00C25BC5"/>
    <w:rsid w:val="00C268F9"/>
    <w:rsid w:val="00C314E0"/>
    <w:rsid w:val="00C377AE"/>
    <w:rsid w:val="00C412A5"/>
    <w:rsid w:val="00C43BA4"/>
    <w:rsid w:val="00C44075"/>
    <w:rsid w:val="00C4688C"/>
    <w:rsid w:val="00C508C7"/>
    <w:rsid w:val="00C60005"/>
    <w:rsid w:val="00C602E3"/>
    <w:rsid w:val="00C614A0"/>
    <w:rsid w:val="00C61F84"/>
    <w:rsid w:val="00C6264B"/>
    <w:rsid w:val="00C632C4"/>
    <w:rsid w:val="00C71E14"/>
    <w:rsid w:val="00C748A8"/>
    <w:rsid w:val="00C74D81"/>
    <w:rsid w:val="00C75AA7"/>
    <w:rsid w:val="00C76B0C"/>
    <w:rsid w:val="00C777D4"/>
    <w:rsid w:val="00C77C5F"/>
    <w:rsid w:val="00C81C95"/>
    <w:rsid w:val="00C8226E"/>
    <w:rsid w:val="00C84782"/>
    <w:rsid w:val="00C852E1"/>
    <w:rsid w:val="00C8550F"/>
    <w:rsid w:val="00C94F1D"/>
    <w:rsid w:val="00CA0B8F"/>
    <w:rsid w:val="00CA1766"/>
    <w:rsid w:val="00CA3632"/>
    <w:rsid w:val="00CA4419"/>
    <w:rsid w:val="00CA5068"/>
    <w:rsid w:val="00CA7295"/>
    <w:rsid w:val="00CB02F5"/>
    <w:rsid w:val="00CB0F27"/>
    <w:rsid w:val="00CB2148"/>
    <w:rsid w:val="00CB341C"/>
    <w:rsid w:val="00CB3BAE"/>
    <w:rsid w:val="00CB4C71"/>
    <w:rsid w:val="00CC07FC"/>
    <w:rsid w:val="00CC27A4"/>
    <w:rsid w:val="00CC3612"/>
    <w:rsid w:val="00CC5E9C"/>
    <w:rsid w:val="00CC6E5B"/>
    <w:rsid w:val="00CD0937"/>
    <w:rsid w:val="00CD0AE2"/>
    <w:rsid w:val="00CD0DC4"/>
    <w:rsid w:val="00CD30D0"/>
    <w:rsid w:val="00CD4AEE"/>
    <w:rsid w:val="00CD6FC9"/>
    <w:rsid w:val="00CE1297"/>
    <w:rsid w:val="00CE1B58"/>
    <w:rsid w:val="00CE2F14"/>
    <w:rsid w:val="00CF0458"/>
    <w:rsid w:val="00CF41DD"/>
    <w:rsid w:val="00CF7394"/>
    <w:rsid w:val="00D01C8C"/>
    <w:rsid w:val="00D0388A"/>
    <w:rsid w:val="00D038D9"/>
    <w:rsid w:val="00D04F06"/>
    <w:rsid w:val="00D056E9"/>
    <w:rsid w:val="00D0717F"/>
    <w:rsid w:val="00D07FA7"/>
    <w:rsid w:val="00D11181"/>
    <w:rsid w:val="00D13B02"/>
    <w:rsid w:val="00D155CA"/>
    <w:rsid w:val="00D167B5"/>
    <w:rsid w:val="00D215C8"/>
    <w:rsid w:val="00D227E6"/>
    <w:rsid w:val="00D242CD"/>
    <w:rsid w:val="00D2558E"/>
    <w:rsid w:val="00D25F89"/>
    <w:rsid w:val="00D32995"/>
    <w:rsid w:val="00D34136"/>
    <w:rsid w:val="00D3567B"/>
    <w:rsid w:val="00D41DFD"/>
    <w:rsid w:val="00D45CF5"/>
    <w:rsid w:val="00D501F3"/>
    <w:rsid w:val="00D52838"/>
    <w:rsid w:val="00D53170"/>
    <w:rsid w:val="00D53764"/>
    <w:rsid w:val="00D53FB6"/>
    <w:rsid w:val="00D55293"/>
    <w:rsid w:val="00D57B05"/>
    <w:rsid w:val="00D60CDB"/>
    <w:rsid w:val="00D62EDF"/>
    <w:rsid w:val="00D64417"/>
    <w:rsid w:val="00D66BFB"/>
    <w:rsid w:val="00D67109"/>
    <w:rsid w:val="00D7045A"/>
    <w:rsid w:val="00D725E9"/>
    <w:rsid w:val="00D72B2D"/>
    <w:rsid w:val="00D72BA1"/>
    <w:rsid w:val="00D730EB"/>
    <w:rsid w:val="00D7450E"/>
    <w:rsid w:val="00D7701A"/>
    <w:rsid w:val="00D80173"/>
    <w:rsid w:val="00D8249D"/>
    <w:rsid w:val="00D82C0E"/>
    <w:rsid w:val="00D84CEE"/>
    <w:rsid w:val="00D9307D"/>
    <w:rsid w:val="00D93356"/>
    <w:rsid w:val="00D9452A"/>
    <w:rsid w:val="00D96A30"/>
    <w:rsid w:val="00D97606"/>
    <w:rsid w:val="00D976E1"/>
    <w:rsid w:val="00DA07B8"/>
    <w:rsid w:val="00DA0958"/>
    <w:rsid w:val="00DA3853"/>
    <w:rsid w:val="00DA4094"/>
    <w:rsid w:val="00DB31C4"/>
    <w:rsid w:val="00DB35C0"/>
    <w:rsid w:val="00DB3BA8"/>
    <w:rsid w:val="00DB4950"/>
    <w:rsid w:val="00DB5730"/>
    <w:rsid w:val="00DB6174"/>
    <w:rsid w:val="00DB64E4"/>
    <w:rsid w:val="00DC038C"/>
    <w:rsid w:val="00DC1DB8"/>
    <w:rsid w:val="00DC24F7"/>
    <w:rsid w:val="00DC2570"/>
    <w:rsid w:val="00DC4F1C"/>
    <w:rsid w:val="00DD4B81"/>
    <w:rsid w:val="00DD7095"/>
    <w:rsid w:val="00DD7572"/>
    <w:rsid w:val="00DE0C13"/>
    <w:rsid w:val="00DE122A"/>
    <w:rsid w:val="00DE3D43"/>
    <w:rsid w:val="00DE6A3D"/>
    <w:rsid w:val="00DF5590"/>
    <w:rsid w:val="00DF73B2"/>
    <w:rsid w:val="00E00AD8"/>
    <w:rsid w:val="00E02550"/>
    <w:rsid w:val="00E031E1"/>
    <w:rsid w:val="00E0728E"/>
    <w:rsid w:val="00E1658B"/>
    <w:rsid w:val="00E168FF"/>
    <w:rsid w:val="00E30220"/>
    <w:rsid w:val="00E324BE"/>
    <w:rsid w:val="00E3327E"/>
    <w:rsid w:val="00E42AAB"/>
    <w:rsid w:val="00E440CD"/>
    <w:rsid w:val="00E44132"/>
    <w:rsid w:val="00E51DDE"/>
    <w:rsid w:val="00E52825"/>
    <w:rsid w:val="00E53469"/>
    <w:rsid w:val="00E5583B"/>
    <w:rsid w:val="00E60279"/>
    <w:rsid w:val="00E6357B"/>
    <w:rsid w:val="00E72440"/>
    <w:rsid w:val="00E741F9"/>
    <w:rsid w:val="00E75F94"/>
    <w:rsid w:val="00E7616E"/>
    <w:rsid w:val="00E770E9"/>
    <w:rsid w:val="00E77955"/>
    <w:rsid w:val="00E81109"/>
    <w:rsid w:val="00E838FB"/>
    <w:rsid w:val="00E83DEE"/>
    <w:rsid w:val="00E87071"/>
    <w:rsid w:val="00E87751"/>
    <w:rsid w:val="00E879DB"/>
    <w:rsid w:val="00E87F5B"/>
    <w:rsid w:val="00E92457"/>
    <w:rsid w:val="00E92BE4"/>
    <w:rsid w:val="00E94EDD"/>
    <w:rsid w:val="00E95D0A"/>
    <w:rsid w:val="00E96C53"/>
    <w:rsid w:val="00EA5CE9"/>
    <w:rsid w:val="00EA6C8D"/>
    <w:rsid w:val="00EA7A56"/>
    <w:rsid w:val="00EB1254"/>
    <w:rsid w:val="00EC2293"/>
    <w:rsid w:val="00EC2DE9"/>
    <w:rsid w:val="00EC4024"/>
    <w:rsid w:val="00EC4DD0"/>
    <w:rsid w:val="00EC7EBF"/>
    <w:rsid w:val="00ED68E1"/>
    <w:rsid w:val="00ED7648"/>
    <w:rsid w:val="00EE204E"/>
    <w:rsid w:val="00EE2120"/>
    <w:rsid w:val="00EE24D4"/>
    <w:rsid w:val="00EE2AB0"/>
    <w:rsid w:val="00EE3888"/>
    <w:rsid w:val="00EE60B9"/>
    <w:rsid w:val="00EE632F"/>
    <w:rsid w:val="00EE7B9A"/>
    <w:rsid w:val="00EF04C9"/>
    <w:rsid w:val="00EF10CD"/>
    <w:rsid w:val="00EF207F"/>
    <w:rsid w:val="00EF23CA"/>
    <w:rsid w:val="00EF3B2D"/>
    <w:rsid w:val="00EF40D0"/>
    <w:rsid w:val="00EF47D1"/>
    <w:rsid w:val="00EF5E4E"/>
    <w:rsid w:val="00EF6392"/>
    <w:rsid w:val="00EF74FB"/>
    <w:rsid w:val="00F01D61"/>
    <w:rsid w:val="00F11203"/>
    <w:rsid w:val="00F14FB8"/>
    <w:rsid w:val="00F168FB"/>
    <w:rsid w:val="00F20986"/>
    <w:rsid w:val="00F2590A"/>
    <w:rsid w:val="00F3041D"/>
    <w:rsid w:val="00F306FD"/>
    <w:rsid w:val="00F30ABC"/>
    <w:rsid w:val="00F31CFE"/>
    <w:rsid w:val="00F32A00"/>
    <w:rsid w:val="00F34A44"/>
    <w:rsid w:val="00F367E5"/>
    <w:rsid w:val="00F3697F"/>
    <w:rsid w:val="00F40CF4"/>
    <w:rsid w:val="00F45EA9"/>
    <w:rsid w:val="00F56244"/>
    <w:rsid w:val="00F5667C"/>
    <w:rsid w:val="00F5721E"/>
    <w:rsid w:val="00F61CE5"/>
    <w:rsid w:val="00F62A6C"/>
    <w:rsid w:val="00F6526E"/>
    <w:rsid w:val="00F663E7"/>
    <w:rsid w:val="00F66449"/>
    <w:rsid w:val="00F667B9"/>
    <w:rsid w:val="00F67C4D"/>
    <w:rsid w:val="00F72348"/>
    <w:rsid w:val="00F724F4"/>
    <w:rsid w:val="00F72B48"/>
    <w:rsid w:val="00F73E61"/>
    <w:rsid w:val="00F73FE8"/>
    <w:rsid w:val="00F77B3B"/>
    <w:rsid w:val="00F77F36"/>
    <w:rsid w:val="00F83DA6"/>
    <w:rsid w:val="00F93406"/>
    <w:rsid w:val="00F93E88"/>
    <w:rsid w:val="00F969BE"/>
    <w:rsid w:val="00FA468C"/>
    <w:rsid w:val="00FA7818"/>
    <w:rsid w:val="00FA7B5A"/>
    <w:rsid w:val="00FB335F"/>
    <w:rsid w:val="00FC4734"/>
    <w:rsid w:val="00FC56AE"/>
    <w:rsid w:val="00FD0312"/>
    <w:rsid w:val="00FD0617"/>
    <w:rsid w:val="00FD095C"/>
    <w:rsid w:val="00FD0ED3"/>
    <w:rsid w:val="00FD34C7"/>
    <w:rsid w:val="00FD6B50"/>
    <w:rsid w:val="00FE09CF"/>
    <w:rsid w:val="00FE189D"/>
    <w:rsid w:val="00FE3F7E"/>
    <w:rsid w:val="00FE4036"/>
    <w:rsid w:val="00FE46C1"/>
    <w:rsid w:val="00FE6F76"/>
    <w:rsid w:val="00FF5850"/>
    <w:rsid w:val="00FF60EB"/>
    <w:rsid w:val="00FF64E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4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5BA7"/>
    <w:rPr>
      <w:rFonts w:ascii="Calibri" w:eastAsia="Calibri" w:hAnsi="Calibri" w:cs="Times New Roman"/>
    </w:rPr>
  </w:style>
  <w:style w:type="paragraph" w:styleId="Nagwek1">
    <w:name w:val="heading 1"/>
    <w:basedOn w:val="Normalny"/>
    <w:next w:val="Normalny"/>
    <w:link w:val="Nagwek1Znak"/>
    <w:uiPriority w:val="99"/>
    <w:qFormat/>
    <w:rsid w:val="006E5BA7"/>
    <w:pPr>
      <w:keepNext/>
      <w:spacing w:after="0" w:line="240" w:lineRule="auto"/>
      <w:ind w:left="360"/>
      <w:outlineLvl w:val="0"/>
    </w:pPr>
    <w:rPr>
      <w:rFonts w:ascii="Times New Roman" w:eastAsia="Times New Roman" w:hAnsi="Times New Roman"/>
      <w:sz w:val="24"/>
      <w:szCs w:val="24"/>
      <w:u w:val="single"/>
      <w:lang w:eastAsia="pl-PL"/>
    </w:rPr>
  </w:style>
  <w:style w:type="paragraph" w:styleId="Nagwek2">
    <w:name w:val="heading 2"/>
    <w:basedOn w:val="Normalny"/>
    <w:next w:val="Normalny"/>
    <w:link w:val="Nagwek2Znak"/>
    <w:uiPriority w:val="99"/>
    <w:qFormat/>
    <w:rsid w:val="006E5BA7"/>
    <w:pPr>
      <w:keepNext/>
      <w:spacing w:after="0" w:line="240" w:lineRule="auto"/>
      <w:jc w:val="both"/>
      <w:outlineLvl w:val="1"/>
    </w:pPr>
    <w:rPr>
      <w:rFonts w:ascii="Times New Roman" w:eastAsia="Times New Roman" w:hAnsi="Times New Roman"/>
      <w:b/>
      <w:sz w:val="24"/>
      <w:szCs w:val="24"/>
      <w:lang w:eastAsia="pl-PL"/>
    </w:rPr>
  </w:style>
  <w:style w:type="paragraph" w:styleId="Nagwek3">
    <w:name w:val="heading 3"/>
    <w:basedOn w:val="Normalny"/>
    <w:next w:val="Normalny"/>
    <w:link w:val="Nagwek3Znak"/>
    <w:uiPriority w:val="99"/>
    <w:qFormat/>
    <w:rsid w:val="006E5BA7"/>
    <w:pPr>
      <w:keepNext/>
      <w:spacing w:after="0" w:line="240" w:lineRule="auto"/>
      <w:outlineLvl w:val="2"/>
    </w:pPr>
    <w:rPr>
      <w:rFonts w:ascii="Times New Roman" w:eastAsia="Times New Roman" w:hAnsi="Times New Roman"/>
      <w:b/>
      <w:i/>
      <w:sz w:val="24"/>
      <w:szCs w:val="20"/>
      <w:lang w:eastAsia="pl-PL"/>
    </w:rPr>
  </w:style>
  <w:style w:type="paragraph" w:styleId="Nagwek4">
    <w:name w:val="heading 4"/>
    <w:basedOn w:val="Normalny"/>
    <w:next w:val="Normalny"/>
    <w:link w:val="Nagwek4Znak"/>
    <w:uiPriority w:val="99"/>
    <w:qFormat/>
    <w:rsid w:val="006E5BA7"/>
    <w:pPr>
      <w:keepNext/>
      <w:spacing w:after="0" w:line="240" w:lineRule="auto"/>
      <w:jc w:val="both"/>
      <w:outlineLvl w:val="3"/>
    </w:pPr>
    <w:rPr>
      <w:rFonts w:ascii="Times New Roman" w:eastAsia="Times New Roman" w:hAnsi="Times New Roman"/>
      <w:b/>
      <w:sz w:val="24"/>
      <w:szCs w:val="24"/>
      <w:u w:val="single"/>
      <w:lang w:eastAsia="pl-PL"/>
    </w:rPr>
  </w:style>
  <w:style w:type="paragraph" w:styleId="Nagwek5">
    <w:name w:val="heading 5"/>
    <w:basedOn w:val="Normalny"/>
    <w:next w:val="Normalny"/>
    <w:link w:val="Nagwek5Znak"/>
    <w:uiPriority w:val="99"/>
    <w:qFormat/>
    <w:rsid w:val="006E5BA7"/>
    <w:pPr>
      <w:keepNext/>
      <w:spacing w:after="0" w:line="240" w:lineRule="auto"/>
      <w:outlineLvl w:val="4"/>
    </w:pPr>
    <w:rPr>
      <w:rFonts w:ascii="Times New Roman" w:eastAsia="Times New Roman" w:hAnsi="Times New Roman"/>
      <w:b/>
      <w:bCs/>
      <w:sz w:val="28"/>
      <w:szCs w:val="24"/>
      <w:lang w:eastAsia="pl-PL"/>
    </w:rPr>
  </w:style>
  <w:style w:type="paragraph" w:styleId="Nagwek6">
    <w:name w:val="heading 6"/>
    <w:basedOn w:val="Normalny"/>
    <w:next w:val="Normalny"/>
    <w:link w:val="Nagwek6Znak"/>
    <w:uiPriority w:val="99"/>
    <w:qFormat/>
    <w:rsid w:val="006E5BA7"/>
    <w:pPr>
      <w:keepNext/>
      <w:spacing w:after="0" w:line="240" w:lineRule="auto"/>
      <w:ind w:right="-921"/>
      <w:outlineLvl w:val="5"/>
    </w:pPr>
    <w:rPr>
      <w:rFonts w:ascii="Times New Roman" w:eastAsia="Times New Roman" w:hAnsi="Times New Roman"/>
      <w:b/>
      <w:sz w:val="24"/>
      <w:szCs w:val="20"/>
      <w:lang w:eastAsia="pl-PL"/>
    </w:rPr>
  </w:style>
  <w:style w:type="paragraph" w:styleId="Nagwek7">
    <w:name w:val="heading 7"/>
    <w:basedOn w:val="Normalny"/>
    <w:next w:val="Normalny"/>
    <w:link w:val="Nagwek7Znak"/>
    <w:uiPriority w:val="99"/>
    <w:qFormat/>
    <w:rsid w:val="006E5BA7"/>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qFormat/>
    <w:rsid w:val="006E5BA7"/>
    <w:pPr>
      <w:keepNext/>
      <w:spacing w:after="0" w:line="240" w:lineRule="auto"/>
      <w:jc w:val="both"/>
      <w:outlineLvl w:val="7"/>
    </w:pPr>
    <w:rPr>
      <w:rFonts w:ascii="Times New Roman" w:eastAsia="Times New Roman" w:hAnsi="Times New Roman"/>
      <w:sz w:val="24"/>
      <w:szCs w:val="24"/>
      <w:lang w:eastAsia="pl-PL"/>
    </w:rPr>
  </w:style>
  <w:style w:type="paragraph" w:styleId="Nagwek9">
    <w:name w:val="heading 9"/>
    <w:basedOn w:val="Normalny"/>
    <w:next w:val="Normalny"/>
    <w:link w:val="Nagwek9Znak"/>
    <w:uiPriority w:val="99"/>
    <w:qFormat/>
    <w:rsid w:val="006E5BA7"/>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BA7"/>
    <w:rPr>
      <w:rFonts w:ascii="Times New Roman" w:eastAsia="Times New Roman" w:hAnsi="Times New Roman" w:cs="Times New Roman"/>
      <w:sz w:val="24"/>
      <w:szCs w:val="24"/>
      <w:u w:val="single"/>
      <w:lang w:eastAsia="pl-PL"/>
    </w:rPr>
  </w:style>
  <w:style w:type="character" w:customStyle="1" w:styleId="Nagwek2Znak">
    <w:name w:val="Nagłówek 2 Znak"/>
    <w:basedOn w:val="Domylnaczcionkaakapitu"/>
    <w:link w:val="Nagwek2"/>
    <w:uiPriority w:val="99"/>
    <w:rsid w:val="006E5BA7"/>
    <w:rPr>
      <w:rFonts w:ascii="Times New Roman" w:eastAsia="Times New Roman" w:hAnsi="Times New Roman" w:cs="Times New Roman"/>
      <w:b/>
      <w:sz w:val="24"/>
      <w:szCs w:val="24"/>
      <w:lang w:eastAsia="pl-PL"/>
    </w:rPr>
  </w:style>
  <w:style w:type="character" w:customStyle="1" w:styleId="Nagwek3Znak">
    <w:name w:val="Nagłówek 3 Znak"/>
    <w:basedOn w:val="Domylnaczcionkaakapitu"/>
    <w:link w:val="Nagwek3"/>
    <w:uiPriority w:val="99"/>
    <w:rsid w:val="006E5BA7"/>
    <w:rPr>
      <w:rFonts w:ascii="Times New Roman" w:eastAsia="Times New Roman" w:hAnsi="Times New Roman" w:cs="Times New Roman"/>
      <w:b/>
      <w:i/>
      <w:sz w:val="24"/>
      <w:szCs w:val="20"/>
      <w:lang w:eastAsia="pl-PL"/>
    </w:rPr>
  </w:style>
  <w:style w:type="character" w:customStyle="1" w:styleId="Nagwek4Znak">
    <w:name w:val="Nagłówek 4 Znak"/>
    <w:basedOn w:val="Domylnaczcionkaakapitu"/>
    <w:link w:val="Nagwek4"/>
    <w:uiPriority w:val="99"/>
    <w:rsid w:val="006E5BA7"/>
    <w:rPr>
      <w:rFonts w:ascii="Times New Roman" w:eastAsia="Times New Roman" w:hAnsi="Times New Roman" w:cs="Times New Roman"/>
      <w:b/>
      <w:sz w:val="24"/>
      <w:szCs w:val="24"/>
      <w:u w:val="single"/>
      <w:lang w:eastAsia="pl-PL"/>
    </w:rPr>
  </w:style>
  <w:style w:type="character" w:customStyle="1" w:styleId="Nagwek5Znak">
    <w:name w:val="Nagłówek 5 Znak"/>
    <w:basedOn w:val="Domylnaczcionkaakapitu"/>
    <w:link w:val="Nagwek5"/>
    <w:uiPriority w:val="99"/>
    <w:rsid w:val="006E5BA7"/>
    <w:rPr>
      <w:rFonts w:ascii="Times New Roman" w:eastAsia="Times New Roman" w:hAnsi="Times New Roman" w:cs="Times New Roman"/>
      <w:b/>
      <w:bCs/>
      <w:sz w:val="28"/>
      <w:szCs w:val="24"/>
      <w:lang w:eastAsia="pl-PL"/>
    </w:rPr>
  </w:style>
  <w:style w:type="character" w:customStyle="1" w:styleId="Nagwek6Znak">
    <w:name w:val="Nagłówek 6 Znak"/>
    <w:basedOn w:val="Domylnaczcionkaakapitu"/>
    <w:link w:val="Nagwek6"/>
    <w:uiPriority w:val="99"/>
    <w:rsid w:val="006E5BA7"/>
    <w:rPr>
      <w:rFonts w:ascii="Times New Roman" w:eastAsia="Times New Roman" w:hAnsi="Times New Roman" w:cs="Times New Roman"/>
      <w:b/>
      <w:sz w:val="24"/>
      <w:szCs w:val="20"/>
      <w:lang w:eastAsia="pl-PL"/>
    </w:rPr>
  </w:style>
  <w:style w:type="character" w:customStyle="1" w:styleId="Nagwek7Znak">
    <w:name w:val="Nagłówek 7 Znak"/>
    <w:basedOn w:val="Domylnaczcionkaakapitu"/>
    <w:link w:val="Nagwek7"/>
    <w:uiPriority w:val="99"/>
    <w:rsid w:val="006E5BA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6E5BA7"/>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rsid w:val="006E5BA7"/>
    <w:rPr>
      <w:rFonts w:ascii="Arial" w:eastAsia="Times New Roman" w:hAnsi="Arial" w:cs="Arial"/>
      <w:lang w:eastAsia="pl-PL"/>
    </w:rPr>
  </w:style>
  <w:style w:type="numbering" w:customStyle="1" w:styleId="Bezlisty1">
    <w:name w:val="Bez listy1"/>
    <w:next w:val="Bezlisty"/>
    <w:uiPriority w:val="99"/>
    <w:semiHidden/>
    <w:unhideWhenUsed/>
    <w:rsid w:val="006E5BA7"/>
  </w:style>
  <w:style w:type="paragraph" w:styleId="Tekstpodstawowywcity2">
    <w:name w:val="Body Text Indent 2"/>
    <w:basedOn w:val="Normalny"/>
    <w:link w:val="Tekstpodstawowywcity2Znak"/>
    <w:uiPriority w:val="99"/>
    <w:rsid w:val="006E5BA7"/>
    <w:pPr>
      <w:spacing w:after="0" w:line="240" w:lineRule="auto"/>
      <w:ind w:left="360"/>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uiPriority w:val="99"/>
    <w:rsid w:val="006E5BA7"/>
    <w:rPr>
      <w:rFonts w:ascii="Times New Roman" w:eastAsia="Times New Roman" w:hAnsi="Times New Roman" w:cs="Times New Roman"/>
      <w:sz w:val="28"/>
      <w:szCs w:val="20"/>
      <w:lang w:eastAsia="pl-PL"/>
    </w:rPr>
  </w:style>
  <w:style w:type="paragraph" w:styleId="NormalnyWeb">
    <w:name w:val="Normal (Web)"/>
    <w:basedOn w:val="Normalny"/>
    <w:uiPriority w:val="99"/>
    <w:rsid w:val="006E5BA7"/>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styleId="Tekstpodstawowy">
    <w:name w:val="Body Text"/>
    <w:basedOn w:val="Normalny"/>
    <w:link w:val="TekstpodstawowyZnak"/>
    <w:uiPriority w:val="99"/>
    <w:rsid w:val="006E5BA7"/>
    <w:pPr>
      <w:spacing w:after="0" w:line="240" w:lineRule="auto"/>
    </w:pPr>
    <w:rPr>
      <w:rFonts w:ascii="Times New Roman" w:eastAsia="Times New Roman" w:hAnsi="Times New Roman"/>
      <w:b/>
      <w:color w:val="000000"/>
      <w:sz w:val="28"/>
      <w:szCs w:val="20"/>
      <w:lang w:eastAsia="pl-PL"/>
    </w:rPr>
  </w:style>
  <w:style w:type="character" w:customStyle="1" w:styleId="TekstpodstawowyZnak">
    <w:name w:val="Tekst podstawowy Znak"/>
    <w:basedOn w:val="Domylnaczcionkaakapitu"/>
    <w:link w:val="Tekstpodstawowy"/>
    <w:uiPriority w:val="99"/>
    <w:rsid w:val="006E5BA7"/>
    <w:rPr>
      <w:rFonts w:ascii="Times New Roman" w:eastAsia="Times New Roman" w:hAnsi="Times New Roman" w:cs="Times New Roman"/>
      <w:b/>
      <w:color w:val="000000"/>
      <w:sz w:val="28"/>
      <w:szCs w:val="20"/>
      <w:lang w:eastAsia="pl-PL"/>
    </w:rPr>
  </w:style>
  <w:style w:type="paragraph" w:styleId="Tekstpodstawowy2">
    <w:name w:val="Body Text 2"/>
    <w:basedOn w:val="Normalny"/>
    <w:link w:val="Tekstpodstawowy2Znak"/>
    <w:uiPriority w:val="99"/>
    <w:rsid w:val="006E5BA7"/>
    <w:pPr>
      <w:spacing w:after="0" w:line="240" w:lineRule="auto"/>
    </w:pPr>
    <w:rPr>
      <w:rFonts w:ascii="Times New Roman" w:eastAsia="Times New Roman" w:hAnsi="Times New Roman"/>
      <w:b/>
      <w:sz w:val="28"/>
      <w:szCs w:val="20"/>
      <w:lang w:eastAsia="pl-PL"/>
    </w:rPr>
  </w:style>
  <w:style w:type="character" w:customStyle="1" w:styleId="Tekstpodstawowy2Znak">
    <w:name w:val="Tekst podstawowy 2 Znak"/>
    <w:basedOn w:val="Domylnaczcionkaakapitu"/>
    <w:link w:val="Tekstpodstawowy2"/>
    <w:uiPriority w:val="99"/>
    <w:rsid w:val="006E5BA7"/>
    <w:rPr>
      <w:rFonts w:ascii="Times New Roman" w:eastAsia="Times New Roman" w:hAnsi="Times New Roman" w:cs="Times New Roman"/>
      <w:b/>
      <w:sz w:val="28"/>
      <w:szCs w:val="20"/>
      <w:lang w:eastAsia="pl-PL"/>
    </w:rPr>
  </w:style>
  <w:style w:type="paragraph" w:styleId="Stopka">
    <w:name w:val="footer"/>
    <w:basedOn w:val="Normalny"/>
    <w:link w:val="StopkaZnak"/>
    <w:uiPriority w:val="99"/>
    <w:rsid w:val="006E5BA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rsid w:val="006E5BA7"/>
    <w:rPr>
      <w:rFonts w:ascii="Times New Roman" w:eastAsia="Times New Roman" w:hAnsi="Times New Roman" w:cs="Times New Roman"/>
      <w:sz w:val="24"/>
      <w:szCs w:val="24"/>
      <w:lang w:eastAsia="pl-PL"/>
    </w:rPr>
  </w:style>
  <w:style w:type="paragraph" w:styleId="Tekstpodstawowywcity">
    <w:name w:val="Body Text Indent"/>
    <w:basedOn w:val="Tekstpodstawowy"/>
    <w:link w:val="TekstpodstawowywcityZnak"/>
    <w:uiPriority w:val="99"/>
    <w:rsid w:val="006E5BA7"/>
    <w:pPr>
      <w:spacing w:after="240" w:line="240" w:lineRule="atLeast"/>
      <w:ind w:left="360" w:firstLine="360"/>
      <w:jc w:val="both"/>
    </w:pPr>
    <w:rPr>
      <w:b w:val="0"/>
      <w:color w:val="auto"/>
      <w:sz w:val="22"/>
    </w:rPr>
  </w:style>
  <w:style w:type="character" w:customStyle="1" w:styleId="TekstpodstawowywcityZnak">
    <w:name w:val="Tekst podstawowy wcięty Znak"/>
    <w:basedOn w:val="Domylnaczcionkaakapitu"/>
    <w:link w:val="Tekstpodstawowywcity"/>
    <w:uiPriority w:val="99"/>
    <w:rsid w:val="006E5BA7"/>
    <w:rPr>
      <w:rFonts w:ascii="Times New Roman" w:eastAsia="Times New Roman" w:hAnsi="Times New Roman" w:cs="Times New Roman"/>
      <w:szCs w:val="20"/>
      <w:lang w:eastAsia="pl-PL"/>
    </w:rPr>
  </w:style>
  <w:style w:type="paragraph" w:customStyle="1" w:styleId="Nagwekbazowy">
    <w:name w:val="Nagłówek bazowy"/>
    <w:basedOn w:val="Tekstpodstawowy"/>
    <w:next w:val="Tekstpodstawowy"/>
    <w:rsid w:val="006E5BA7"/>
    <w:pPr>
      <w:keepNext/>
      <w:keepLines/>
      <w:spacing w:line="240" w:lineRule="atLeast"/>
    </w:pPr>
    <w:rPr>
      <w:b w:val="0"/>
      <w:color w:val="auto"/>
      <w:kern w:val="20"/>
      <w:sz w:val="22"/>
    </w:rPr>
  </w:style>
  <w:style w:type="paragraph" w:styleId="Tekstpodstawowy3">
    <w:name w:val="Body Text 3"/>
    <w:basedOn w:val="Normalny"/>
    <w:link w:val="Tekstpodstawowy3Znak"/>
    <w:uiPriority w:val="99"/>
    <w:rsid w:val="006E5BA7"/>
    <w:pPr>
      <w:spacing w:after="0" w:line="240" w:lineRule="auto"/>
    </w:pPr>
    <w:rPr>
      <w:rFonts w:ascii="MS Sans Serif" w:eastAsia="Times New Roman" w:hAnsi="MS Sans Serif"/>
      <w:i/>
      <w:sz w:val="24"/>
      <w:szCs w:val="20"/>
      <w:lang w:eastAsia="pl-PL"/>
    </w:rPr>
  </w:style>
  <w:style w:type="character" w:customStyle="1" w:styleId="Tekstpodstawowy3Znak">
    <w:name w:val="Tekst podstawowy 3 Znak"/>
    <w:basedOn w:val="Domylnaczcionkaakapitu"/>
    <w:link w:val="Tekstpodstawowy3"/>
    <w:uiPriority w:val="99"/>
    <w:rsid w:val="006E5BA7"/>
    <w:rPr>
      <w:rFonts w:ascii="MS Sans Serif" w:eastAsia="Times New Roman" w:hAnsi="MS Sans Serif" w:cs="Times New Roman"/>
      <w:i/>
      <w:sz w:val="24"/>
      <w:szCs w:val="20"/>
      <w:lang w:eastAsia="pl-PL"/>
    </w:rPr>
  </w:style>
  <w:style w:type="character" w:styleId="Numerstrony">
    <w:name w:val="page number"/>
    <w:uiPriority w:val="99"/>
    <w:rsid w:val="006E5BA7"/>
    <w:rPr>
      <w:rFonts w:cs="Times New Roman"/>
    </w:rPr>
  </w:style>
  <w:style w:type="paragraph" w:styleId="Nagwek">
    <w:name w:val="header"/>
    <w:basedOn w:val="Normalny"/>
    <w:link w:val="NagwekZnak"/>
    <w:uiPriority w:val="99"/>
    <w:rsid w:val="006E5BA7"/>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basedOn w:val="Domylnaczcionkaakapitu"/>
    <w:link w:val="Nagwek"/>
    <w:uiPriority w:val="99"/>
    <w:rsid w:val="006E5BA7"/>
    <w:rPr>
      <w:rFonts w:ascii="Times New Roman" w:eastAsia="Times New Roman" w:hAnsi="Times New Roman" w:cs="Times New Roman"/>
      <w:sz w:val="20"/>
      <w:szCs w:val="20"/>
      <w:lang w:eastAsia="pl-PL"/>
    </w:rPr>
  </w:style>
  <w:style w:type="paragraph" w:styleId="Lista">
    <w:name w:val="List"/>
    <w:basedOn w:val="Normalny"/>
    <w:uiPriority w:val="99"/>
    <w:rsid w:val="006E5BA7"/>
    <w:pPr>
      <w:spacing w:after="0" w:line="240" w:lineRule="auto"/>
      <w:ind w:left="283" w:hanging="283"/>
    </w:pPr>
    <w:rPr>
      <w:rFonts w:ascii="Times New Roman" w:eastAsia="Times New Roman" w:hAnsi="Times New Roman"/>
      <w:sz w:val="20"/>
      <w:szCs w:val="20"/>
      <w:lang w:eastAsia="pl-PL"/>
    </w:rPr>
  </w:style>
  <w:style w:type="paragraph" w:styleId="Lista-kontynuacja">
    <w:name w:val="List Continue"/>
    <w:basedOn w:val="Normalny"/>
    <w:uiPriority w:val="99"/>
    <w:rsid w:val="006E5BA7"/>
    <w:pPr>
      <w:spacing w:after="120" w:line="240" w:lineRule="auto"/>
      <w:ind w:left="283"/>
    </w:pPr>
    <w:rPr>
      <w:rFonts w:ascii="Times New Roman" w:eastAsia="Times New Roman" w:hAnsi="Times New Roman"/>
      <w:sz w:val="20"/>
      <w:szCs w:val="20"/>
      <w:lang w:eastAsia="pl-PL"/>
    </w:rPr>
  </w:style>
  <w:style w:type="paragraph" w:styleId="Lista2">
    <w:name w:val="List 2"/>
    <w:basedOn w:val="Normalny"/>
    <w:uiPriority w:val="99"/>
    <w:rsid w:val="006E5BA7"/>
    <w:pPr>
      <w:spacing w:after="0" w:line="240" w:lineRule="auto"/>
      <w:ind w:left="566" w:hanging="283"/>
    </w:pPr>
    <w:rPr>
      <w:rFonts w:ascii="Times New Roman" w:eastAsia="Times New Roman" w:hAnsi="Times New Roman"/>
      <w:sz w:val="20"/>
      <w:szCs w:val="20"/>
      <w:lang w:eastAsia="pl-PL"/>
    </w:rPr>
  </w:style>
  <w:style w:type="paragraph" w:styleId="Lista-kontynuacja2">
    <w:name w:val="List Continue 2"/>
    <w:basedOn w:val="Normalny"/>
    <w:uiPriority w:val="99"/>
    <w:rsid w:val="006E5BA7"/>
    <w:pPr>
      <w:spacing w:after="120" w:line="240" w:lineRule="auto"/>
      <w:ind w:left="566"/>
    </w:pPr>
    <w:rPr>
      <w:rFonts w:ascii="Times New Roman" w:eastAsia="Times New Roman" w:hAnsi="Times New Roman"/>
      <w:sz w:val="20"/>
      <w:szCs w:val="20"/>
      <w:lang w:eastAsia="pl-PL"/>
    </w:rPr>
  </w:style>
  <w:style w:type="paragraph" w:styleId="Wcicienormalne">
    <w:name w:val="Normal Indent"/>
    <w:basedOn w:val="Normalny"/>
    <w:uiPriority w:val="99"/>
    <w:rsid w:val="006E5BA7"/>
    <w:pPr>
      <w:spacing w:after="0" w:line="240" w:lineRule="auto"/>
      <w:ind w:left="708"/>
    </w:pPr>
    <w:rPr>
      <w:rFonts w:ascii="Times New Roman" w:eastAsia="Times New Roman" w:hAnsi="Times New Roman"/>
      <w:sz w:val="20"/>
      <w:szCs w:val="20"/>
      <w:lang w:eastAsia="pl-PL"/>
    </w:rPr>
  </w:style>
  <w:style w:type="character" w:styleId="Hipercze">
    <w:name w:val="Hyperlink"/>
    <w:uiPriority w:val="99"/>
    <w:rsid w:val="006E5BA7"/>
    <w:rPr>
      <w:rFonts w:cs="Times New Roman"/>
      <w:color w:val="0000FF"/>
      <w:u w:val="single"/>
    </w:rPr>
  </w:style>
  <w:style w:type="paragraph" w:styleId="Lista4">
    <w:name w:val="List 4"/>
    <w:basedOn w:val="Normalny"/>
    <w:uiPriority w:val="99"/>
    <w:rsid w:val="006E5BA7"/>
    <w:pPr>
      <w:spacing w:after="0" w:line="240" w:lineRule="auto"/>
      <w:ind w:left="1132" w:hanging="283"/>
    </w:pPr>
    <w:rPr>
      <w:rFonts w:ascii="Times New Roman" w:eastAsia="Times New Roman" w:hAnsi="Times New Roman"/>
      <w:sz w:val="24"/>
      <w:szCs w:val="24"/>
      <w:lang w:eastAsia="pl-PL"/>
    </w:rPr>
  </w:style>
  <w:style w:type="paragraph" w:customStyle="1" w:styleId="ZnakZnak1">
    <w:name w:val="Znak Znak1"/>
    <w:basedOn w:val="Normalny"/>
    <w:rsid w:val="006E5BA7"/>
    <w:pPr>
      <w:spacing w:after="0" w:line="240" w:lineRule="auto"/>
    </w:pPr>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rsid w:val="006E5BA7"/>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6E5BA7"/>
    <w:rPr>
      <w:rFonts w:ascii="Times New Roman" w:eastAsia="Times New Roman" w:hAnsi="Times New Roman" w:cs="Times New Roman"/>
      <w:sz w:val="16"/>
      <w:szCs w:val="16"/>
      <w:lang w:eastAsia="pl-PL"/>
    </w:rPr>
  </w:style>
  <w:style w:type="character" w:styleId="UyteHipercze">
    <w:name w:val="FollowedHyperlink"/>
    <w:uiPriority w:val="99"/>
    <w:rsid w:val="006E5BA7"/>
    <w:rPr>
      <w:rFonts w:cs="Times New Roman"/>
      <w:color w:val="800080"/>
      <w:u w:val="single"/>
    </w:rPr>
  </w:style>
  <w:style w:type="paragraph" w:styleId="Legenda">
    <w:name w:val="caption"/>
    <w:basedOn w:val="Normalny"/>
    <w:next w:val="Normalny"/>
    <w:uiPriority w:val="99"/>
    <w:qFormat/>
    <w:rsid w:val="006E5BA7"/>
    <w:pPr>
      <w:spacing w:after="0" w:line="240" w:lineRule="auto"/>
    </w:pPr>
    <w:rPr>
      <w:rFonts w:ascii="Times New Roman" w:eastAsia="Times New Roman" w:hAnsi="Times New Roman"/>
      <w:b/>
      <w:bCs/>
      <w:sz w:val="24"/>
      <w:szCs w:val="24"/>
      <w:lang w:eastAsia="pl-PL"/>
    </w:rPr>
  </w:style>
  <w:style w:type="character" w:customStyle="1" w:styleId="Data1">
    <w:name w:val="Data1"/>
    <w:uiPriority w:val="99"/>
    <w:rsid w:val="006E5BA7"/>
    <w:rPr>
      <w:rFonts w:cs="Times New Roman"/>
    </w:rPr>
  </w:style>
  <w:style w:type="paragraph" w:styleId="Zwykytekst">
    <w:name w:val="Plain Text"/>
    <w:basedOn w:val="Normalny"/>
    <w:link w:val="ZwykytekstZnak"/>
    <w:uiPriority w:val="99"/>
    <w:rsid w:val="006E5BA7"/>
    <w:pPr>
      <w:spacing w:after="0" w:line="240" w:lineRule="auto"/>
    </w:pPr>
    <w:rPr>
      <w:rFonts w:ascii="Courier New" w:eastAsia="Arial Unicode MS" w:hAnsi="Courier New" w:cs="Courier New"/>
      <w:sz w:val="24"/>
      <w:szCs w:val="24"/>
      <w:lang w:eastAsia="pl-PL"/>
    </w:rPr>
  </w:style>
  <w:style w:type="character" w:customStyle="1" w:styleId="ZwykytekstZnak">
    <w:name w:val="Zwykły tekst Znak"/>
    <w:basedOn w:val="Domylnaczcionkaakapitu"/>
    <w:link w:val="Zwykytekst"/>
    <w:uiPriority w:val="99"/>
    <w:rsid w:val="006E5BA7"/>
    <w:rPr>
      <w:rFonts w:ascii="Courier New" w:eastAsia="Arial Unicode MS" w:hAnsi="Courier New" w:cs="Courier New"/>
      <w:sz w:val="24"/>
      <w:szCs w:val="24"/>
      <w:lang w:eastAsia="pl-PL"/>
    </w:rPr>
  </w:style>
  <w:style w:type="paragraph" w:styleId="Podtytu">
    <w:name w:val="Subtitle"/>
    <w:basedOn w:val="Normalny"/>
    <w:link w:val="PodtytuZnak"/>
    <w:uiPriority w:val="99"/>
    <w:qFormat/>
    <w:rsid w:val="006E5BA7"/>
    <w:pPr>
      <w:spacing w:after="0" w:line="240" w:lineRule="auto"/>
      <w:jc w:val="both"/>
    </w:pPr>
    <w:rPr>
      <w:rFonts w:ascii="Times New Roman" w:eastAsia="Times New Roman" w:hAnsi="Times New Roman"/>
      <w:b/>
      <w:sz w:val="28"/>
      <w:szCs w:val="20"/>
      <w:lang w:eastAsia="pl-PL"/>
    </w:rPr>
  </w:style>
  <w:style w:type="character" w:customStyle="1" w:styleId="PodtytuZnak">
    <w:name w:val="Podtytuł Znak"/>
    <w:basedOn w:val="Domylnaczcionkaakapitu"/>
    <w:link w:val="Podtytu"/>
    <w:uiPriority w:val="99"/>
    <w:rsid w:val="006E5BA7"/>
    <w:rPr>
      <w:rFonts w:ascii="Times New Roman" w:eastAsia="Times New Roman" w:hAnsi="Times New Roman" w:cs="Times New Roman"/>
      <w:b/>
      <w:sz w:val="28"/>
      <w:szCs w:val="20"/>
      <w:lang w:eastAsia="pl-PL"/>
    </w:rPr>
  </w:style>
  <w:style w:type="character" w:customStyle="1" w:styleId="text2">
    <w:name w:val="text2"/>
    <w:uiPriority w:val="99"/>
    <w:rsid w:val="006E5BA7"/>
    <w:rPr>
      <w:rFonts w:cs="Times New Roman"/>
    </w:rPr>
  </w:style>
  <w:style w:type="paragraph" w:customStyle="1" w:styleId="AKAPIT">
    <w:name w:val="AKAPIT"/>
    <w:basedOn w:val="Normalny"/>
    <w:uiPriority w:val="99"/>
    <w:rsid w:val="006E5BA7"/>
    <w:pPr>
      <w:spacing w:before="60" w:after="0" w:line="360" w:lineRule="auto"/>
      <w:jc w:val="both"/>
    </w:pPr>
    <w:rPr>
      <w:rFonts w:ascii="Arial" w:eastAsia="Times New Roman" w:hAnsi="Arial" w:cs="Arial"/>
      <w:sz w:val="24"/>
      <w:szCs w:val="20"/>
      <w:lang w:eastAsia="pl-PL"/>
    </w:rPr>
  </w:style>
  <w:style w:type="character" w:styleId="Uwydatnienie">
    <w:name w:val="Emphasis"/>
    <w:uiPriority w:val="99"/>
    <w:qFormat/>
    <w:rsid w:val="006E5BA7"/>
    <w:rPr>
      <w:rFonts w:cs="Times New Roman"/>
      <w:i/>
      <w:iCs/>
    </w:rPr>
  </w:style>
  <w:style w:type="character" w:styleId="Pogrubienie">
    <w:name w:val="Strong"/>
    <w:uiPriority w:val="99"/>
    <w:qFormat/>
    <w:rsid w:val="006E5BA7"/>
    <w:rPr>
      <w:rFonts w:cs="Times New Roman"/>
      <w:b/>
      <w:bCs/>
    </w:rPr>
  </w:style>
  <w:style w:type="paragraph" w:customStyle="1" w:styleId="tytu">
    <w:name w:val="tytu"/>
    <w:basedOn w:val="Normalny"/>
    <w:uiPriority w:val="99"/>
    <w:rsid w:val="006E5BA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wlewo">
    <w:name w:val="Standardowy w lewo"/>
    <w:basedOn w:val="Normalny"/>
    <w:uiPriority w:val="99"/>
    <w:rsid w:val="006E5BA7"/>
    <w:pPr>
      <w:spacing w:after="0" w:line="240" w:lineRule="auto"/>
      <w:jc w:val="both"/>
    </w:pPr>
    <w:rPr>
      <w:rFonts w:ascii="Times New Roman" w:hAnsi="Times New Roman"/>
      <w:sz w:val="20"/>
      <w:szCs w:val="20"/>
      <w:lang w:eastAsia="pl-PL"/>
    </w:rPr>
  </w:style>
  <w:style w:type="paragraph" w:customStyle="1" w:styleId="ZnakZnakZnakZnak">
    <w:name w:val="Znak Znak Znak Znak"/>
    <w:basedOn w:val="Normalny"/>
    <w:rsid w:val="006E5BA7"/>
    <w:pPr>
      <w:tabs>
        <w:tab w:val="left" w:pos="709"/>
      </w:tabs>
      <w:spacing w:after="0" w:line="240" w:lineRule="auto"/>
    </w:pPr>
    <w:rPr>
      <w:rFonts w:ascii="Tahoma" w:eastAsia="Times New Roman" w:hAnsi="Tahoma"/>
      <w:sz w:val="24"/>
      <w:szCs w:val="24"/>
      <w:lang w:eastAsia="pl-PL"/>
    </w:rPr>
  </w:style>
  <w:style w:type="paragraph" w:styleId="Akapitzlist">
    <w:name w:val="List Paragraph"/>
    <w:aliases w:val="L1,Numerowanie,List Paragraph,Akapit z listą BS,Kolorowa lista — akcent 11,Bulleted list,Akapit z listą5,Odstavec,CW_Lista"/>
    <w:basedOn w:val="Normalny"/>
    <w:link w:val="AkapitzlistZnak"/>
    <w:qFormat/>
    <w:rsid w:val="006E5BA7"/>
    <w:pPr>
      <w:spacing w:after="0" w:line="240" w:lineRule="auto"/>
      <w:ind w:left="708"/>
    </w:pPr>
    <w:rPr>
      <w:rFonts w:ascii="Times New Roman" w:eastAsia="Times New Roman" w:hAnsi="Times New Roman"/>
      <w:sz w:val="20"/>
      <w:szCs w:val="20"/>
      <w:lang w:eastAsia="pl-PL"/>
    </w:rPr>
  </w:style>
  <w:style w:type="paragraph" w:customStyle="1" w:styleId="Podstawowy">
    <w:name w:val="Podstawowy"/>
    <w:basedOn w:val="Normalny"/>
    <w:uiPriority w:val="99"/>
    <w:rsid w:val="006E5BA7"/>
    <w:pPr>
      <w:suppressAutoHyphens/>
      <w:spacing w:before="120" w:after="0" w:line="240" w:lineRule="auto"/>
      <w:jc w:val="both"/>
    </w:pPr>
    <w:rPr>
      <w:rFonts w:ascii="Arial" w:eastAsia="Times New Roman" w:hAnsi="Arial"/>
      <w:szCs w:val="20"/>
      <w:lang w:eastAsia="ar-SA"/>
    </w:rPr>
  </w:style>
  <w:style w:type="paragraph" w:customStyle="1" w:styleId="Naglowek01SIWZ">
    <w:name w:val="Naglowek_01_SIWZ"/>
    <w:basedOn w:val="Normalny"/>
    <w:uiPriority w:val="99"/>
    <w:rsid w:val="006E5BA7"/>
    <w:pPr>
      <w:suppressAutoHyphens/>
      <w:spacing w:before="120" w:after="0" w:line="240" w:lineRule="auto"/>
      <w:jc w:val="center"/>
    </w:pPr>
    <w:rPr>
      <w:rFonts w:ascii="Arial" w:eastAsia="Times New Roman" w:hAnsi="Arial"/>
      <w:b/>
      <w:sz w:val="28"/>
      <w:szCs w:val="24"/>
      <w:lang w:eastAsia="ar-SA"/>
    </w:rPr>
  </w:style>
  <w:style w:type="paragraph" w:customStyle="1" w:styleId="Podstawowywciety">
    <w:name w:val="Podstawowy wciety"/>
    <w:basedOn w:val="Normalny"/>
    <w:uiPriority w:val="99"/>
    <w:rsid w:val="006E5BA7"/>
    <w:pPr>
      <w:suppressAutoHyphens/>
      <w:spacing w:before="120" w:after="0" w:line="120" w:lineRule="atLeast"/>
      <w:ind w:left="357"/>
      <w:jc w:val="both"/>
    </w:pPr>
    <w:rPr>
      <w:rFonts w:ascii="Arial" w:eastAsia="Times New Roman" w:hAnsi="Arial" w:cs="Arial"/>
      <w:bCs/>
      <w:lang w:eastAsia="ar-SA"/>
    </w:rPr>
  </w:style>
  <w:style w:type="paragraph" w:styleId="Tytu0">
    <w:name w:val="Title"/>
    <w:basedOn w:val="Normalny"/>
    <w:link w:val="TytuZnak"/>
    <w:uiPriority w:val="99"/>
    <w:qFormat/>
    <w:rsid w:val="006E5BA7"/>
    <w:pPr>
      <w:spacing w:after="0" w:line="240" w:lineRule="auto"/>
      <w:jc w:val="center"/>
    </w:pPr>
    <w:rPr>
      <w:rFonts w:ascii="Times New Roman" w:eastAsia="SimSun" w:hAnsi="Times New Roman"/>
      <w:b/>
      <w:sz w:val="32"/>
      <w:szCs w:val="20"/>
      <w:lang w:eastAsia="pl-PL"/>
    </w:rPr>
  </w:style>
  <w:style w:type="character" w:customStyle="1" w:styleId="TytuZnak">
    <w:name w:val="Tytuł Znak"/>
    <w:basedOn w:val="Domylnaczcionkaakapitu"/>
    <w:link w:val="Tytu0"/>
    <w:uiPriority w:val="99"/>
    <w:rsid w:val="006E5BA7"/>
    <w:rPr>
      <w:rFonts w:ascii="Times New Roman" w:eastAsia="SimSun" w:hAnsi="Times New Roman" w:cs="Times New Roman"/>
      <w:b/>
      <w:sz w:val="32"/>
      <w:szCs w:val="20"/>
      <w:lang w:eastAsia="pl-PL"/>
    </w:rPr>
  </w:style>
  <w:style w:type="paragraph" w:customStyle="1" w:styleId="Tekstpodstawowy21">
    <w:name w:val="Tekst podstawowy 21"/>
    <w:basedOn w:val="Normalny"/>
    <w:rsid w:val="006E5BA7"/>
    <w:pPr>
      <w:suppressAutoHyphens/>
      <w:spacing w:after="120" w:line="480" w:lineRule="auto"/>
    </w:pPr>
    <w:rPr>
      <w:rFonts w:ascii="Times New Roman" w:eastAsia="Times New Roman" w:hAnsi="Times New Roman"/>
      <w:sz w:val="28"/>
      <w:szCs w:val="20"/>
      <w:lang w:eastAsia="ar-SA"/>
    </w:rPr>
  </w:style>
  <w:style w:type="paragraph" w:customStyle="1" w:styleId="Legenda1">
    <w:name w:val="Legenda1"/>
    <w:basedOn w:val="Normalny"/>
    <w:next w:val="Normalny"/>
    <w:uiPriority w:val="99"/>
    <w:rsid w:val="006E5BA7"/>
    <w:pPr>
      <w:suppressAutoHyphens/>
      <w:spacing w:after="0" w:line="240" w:lineRule="auto"/>
    </w:pPr>
    <w:rPr>
      <w:rFonts w:ascii="Times New Roman" w:eastAsia="Times New Roman" w:hAnsi="Times New Roman"/>
      <w:b/>
      <w:bCs/>
      <w:sz w:val="24"/>
      <w:szCs w:val="24"/>
      <w:lang w:eastAsia="zh-CN"/>
    </w:rPr>
  </w:style>
  <w:style w:type="paragraph" w:styleId="Tekstdymka">
    <w:name w:val="Balloon Text"/>
    <w:basedOn w:val="Normalny"/>
    <w:link w:val="TekstdymkaZnak"/>
    <w:uiPriority w:val="99"/>
    <w:semiHidden/>
    <w:rsid w:val="006E5BA7"/>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rsid w:val="006E5BA7"/>
    <w:rPr>
      <w:rFonts w:ascii="Tahoma" w:eastAsia="Calibri" w:hAnsi="Tahoma" w:cs="Times New Roman"/>
      <w:sz w:val="16"/>
      <w:szCs w:val="16"/>
      <w:lang w:eastAsia="pl-PL"/>
    </w:rPr>
  </w:style>
  <w:style w:type="paragraph" w:customStyle="1" w:styleId="Tekstkomentarza1">
    <w:name w:val="Tekst komentarza1"/>
    <w:basedOn w:val="Normalny"/>
    <w:rsid w:val="006E5BA7"/>
    <w:pPr>
      <w:widowControl w:val="0"/>
      <w:suppressAutoHyphens/>
      <w:spacing w:after="0" w:line="240" w:lineRule="auto"/>
    </w:pPr>
    <w:rPr>
      <w:rFonts w:ascii="Arial" w:eastAsia="SimSun" w:hAnsi="Arial" w:cs="Mangal"/>
      <w:kern w:val="1"/>
      <w:sz w:val="20"/>
      <w:szCs w:val="24"/>
      <w:lang w:eastAsia="hi-IN" w:bidi="hi-IN"/>
    </w:rPr>
  </w:style>
  <w:style w:type="paragraph" w:customStyle="1" w:styleId="Zwykytekst1">
    <w:name w:val="Zwykły tekst1"/>
    <w:basedOn w:val="Normalny"/>
    <w:rsid w:val="006E5BA7"/>
    <w:pPr>
      <w:widowControl w:val="0"/>
      <w:suppressAutoHyphens/>
      <w:spacing w:after="0" w:line="240" w:lineRule="auto"/>
    </w:pPr>
    <w:rPr>
      <w:rFonts w:ascii="Courier New" w:eastAsia="SimSun" w:hAnsi="Courier New" w:cs="Mangal"/>
      <w:kern w:val="1"/>
      <w:sz w:val="20"/>
      <w:szCs w:val="24"/>
      <w:lang w:eastAsia="hi-IN" w:bidi="hi-IN"/>
    </w:rPr>
  </w:style>
  <w:style w:type="paragraph" w:customStyle="1" w:styleId="TytulWysrodk">
    <w:name w:val="TytulWysrodk"/>
    <w:basedOn w:val="Normalny"/>
    <w:rsid w:val="006E5BA7"/>
    <w:pPr>
      <w:spacing w:after="0" w:line="240" w:lineRule="auto"/>
      <w:jc w:val="center"/>
    </w:pPr>
    <w:rPr>
      <w:rFonts w:ascii="Arial" w:eastAsia="Times New Roman" w:hAnsi="Arial" w:cs="Arial"/>
      <w:b/>
      <w:color w:val="000000"/>
      <w:sz w:val="24"/>
      <w:szCs w:val="24"/>
      <w:lang w:eastAsia="pl-PL"/>
    </w:rPr>
  </w:style>
  <w:style w:type="paragraph" w:customStyle="1" w:styleId="WW-Domylnie">
    <w:name w:val="WW-Domyślnie"/>
    <w:rsid w:val="006E5BA7"/>
    <w:pPr>
      <w:suppressAutoHyphens/>
      <w:spacing w:after="0" w:line="240" w:lineRule="auto"/>
    </w:pPr>
    <w:rPr>
      <w:rFonts w:ascii="Arial" w:eastAsia="Times New Roman" w:hAnsi="Arial" w:cs="Arial"/>
      <w:color w:val="000000"/>
      <w:sz w:val="24"/>
      <w:szCs w:val="24"/>
      <w:lang w:eastAsia="ar-SA"/>
    </w:rPr>
  </w:style>
  <w:style w:type="table" w:styleId="Tabela-Siatka">
    <w:name w:val="Table Grid"/>
    <w:basedOn w:val="Standardowy"/>
    <w:uiPriority w:val="59"/>
    <w:rsid w:val="006E5BA7"/>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kt">
    <w:name w:val="pkt"/>
    <w:basedOn w:val="Normalny"/>
    <w:uiPriority w:val="99"/>
    <w:rsid w:val="006E5BA7"/>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AkapitzlistZnak">
    <w:name w:val="Akapit z listą Znak"/>
    <w:aliases w:val="L1 Znak,Numerowanie Znak,List Paragraph Znak,Akapit z listą BS Znak,Kolorowa lista — akcent 11 Znak,Bulleted list Znak,Akapit z listą5 Znak,Odstavec Znak,CW_Lista Znak"/>
    <w:link w:val="Akapitzlist"/>
    <w:qFormat/>
    <w:locked/>
    <w:rsid w:val="006E5BA7"/>
    <w:rPr>
      <w:rFonts w:ascii="Times New Roman" w:eastAsia="Times New Roman" w:hAnsi="Times New Roman" w:cs="Times New Roman"/>
      <w:sz w:val="20"/>
      <w:szCs w:val="20"/>
      <w:lang w:eastAsia="pl-PL"/>
    </w:rPr>
  </w:style>
  <w:style w:type="paragraph" w:customStyle="1" w:styleId="Default">
    <w:name w:val="Default"/>
    <w:rsid w:val="006E5BA7"/>
    <w:pPr>
      <w:autoSpaceDE w:val="0"/>
      <w:autoSpaceDN w:val="0"/>
      <w:adjustRightInd w:val="0"/>
      <w:spacing w:after="0" w:line="240" w:lineRule="auto"/>
    </w:pPr>
    <w:rPr>
      <w:rFonts w:ascii="Arial" w:hAnsi="Arial" w:cs="Arial"/>
      <w:color w:val="000000"/>
      <w:sz w:val="24"/>
      <w:szCs w:val="24"/>
    </w:rPr>
  </w:style>
  <w:style w:type="paragraph" w:styleId="Bezodstpw">
    <w:name w:val="No Spacing"/>
    <w:link w:val="BezodstpwZnak"/>
    <w:uiPriority w:val="1"/>
    <w:qFormat/>
    <w:rsid w:val="006E5BA7"/>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6E5BA7"/>
    <w:rPr>
      <w:rFonts w:ascii="Calibri" w:eastAsia="Times New Roman" w:hAnsi="Calibri" w:cs="Times New Roman"/>
    </w:rPr>
  </w:style>
  <w:style w:type="paragraph" w:customStyle="1" w:styleId="Tekstpodstawowy31">
    <w:name w:val="Tekst podstawowy 31"/>
    <w:basedOn w:val="Normalny"/>
    <w:uiPriority w:val="99"/>
    <w:rsid w:val="006E5BA7"/>
    <w:pPr>
      <w:suppressAutoHyphens/>
      <w:spacing w:after="0" w:line="240" w:lineRule="auto"/>
      <w:jc w:val="both"/>
    </w:pPr>
    <w:rPr>
      <w:rFonts w:ascii="Times New Roman" w:eastAsia="Times New Roman" w:hAnsi="Times New Roman"/>
      <w:sz w:val="28"/>
      <w:szCs w:val="24"/>
      <w:lang w:eastAsia="ar-SA"/>
    </w:rPr>
  </w:style>
  <w:style w:type="paragraph" w:customStyle="1" w:styleId="Akapitzlist1">
    <w:name w:val="Akapit z listą1"/>
    <w:basedOn w:val="Normalny"/>
    <w:rsid w:val="00AB7164"/>
    <w:pPr>
      <w:spacing w:after="0" w:line="240" w:lineRule="auto"/>
      <w:ind w:left="708"/>
    </w:pPr>
    <w:rPr>
      <w:rFonts w:ascii="Times New Roman" w:hAnsi="Times New Roman"/>
      <w:sz w:val="20"/>
      <w:szCs w:val="20"/>
      <w:lang w:eastAsia="pl-PL"/>
    </w:rPr>
  </w:style>
  <w:style w:type="paragraph" w:styleId="Tekstkomentarza">
    <w:name w:val="annotation text"/>
    <w:basedOn w:val="Normalny"/>
    <w:link w:val="TekstkomentarzaZnak"/>
    <w:unhideWhenUsed/>
    <w:rsid w:val="00271C0F"/>
    <w:pPr>
      <w:spacing w:line="240" w:lineRule="auto"/>
    </w:pPr>
    <w:rPr>
      <w:sz w:val="20"/>
      <w:szCs w:val="20"/>
    </w:rPr>
  </w:style>
  <w:style w:type="character" w:customStyle="1" w:styleId="TekstkomentarzaZnak">
    <w:name w:val="Tekst komentarza Znak"/>
    <w:basedOn w:val="Domylnaczcionkaakapitu"/>
    <w:link w:val="Tekstkomentarza"/>
    <w:rsid w:val="00271C0F"/>
    <w:rPr>
      <w:rFonts w:ascii="Calibri" w:eastAsia="Calibri" w:hAnsi="Calibri" w:cs="Times New Roman"/>
      <w:sz w:val="20"/>
      <w:szCs w:val="20"/>
    </w:rPr>
  </w:style>
  <w:style w:type="paragraph" w:styleId="Tekstprzypisudolnego">
    <w:name w:val="footnote text"/>
    <w:basedOn w:val="Normalny"/>
    <w:link w:val="TekstprzypisudolnegoZnak1"/>
    <w:uiPriority w:val="99"/>
    <w:rsid w:val="003E3F05"/>
    <w:rPr>
      <w:sz w:val="20"/>
      <w:szCs w:val="20"/>
    </w:rPr>
  </w:style>
  <w:style w:type="character" w:customStyle="1" w:styleId="TekstprzypisudolnegoZnak">
    <w:name w:val="Tekst przypisu dolnego Znak"/>
    <w:basedOn w:val="Domylnaczcionkaakapitu"/>
    <w:link w:val="Tekstprzypisudolnego"/>
    <w:uiPriority w:val="99"/>
    <w:semiHidden/>
    <w:rsid w:val="003E3F05"/>
    <w:rPr>
      <w:rFonts w:ascii="Calibri" w:eastAsia="Calibri" w:hAnsi="Calibri" w:cs="Times New Roman"/>
      <w:sz w:val="20"/>
      <w:szCs w:val="20"/>
    </w:rPr>
  </w:style>
  <w:style w:type="character" w:customStyle="1" w:styleId="TekstprzypisudolnegoZnak1">
    <w:name w:val="Tekst przypisu dolnego Znak1"/>
    <w:link w:val="Tekstprzypisudolnego"/>
    <w:uiPriority w:val="99"/>
    <w:rsid w:val="003E3F05"/>
    <w:rPr>
      <w:rFonts w:ascii="Calibri" w:eastAsia="Calibri" w:hAnsi="Calibri" w:cs="Times New Roman"/>
      <w:sz w:val="20"/>
      <w:szCs w:val="20"/>
    </w:rPr>
  </w:style>
  <w:style w:type="character" w:styleId="Odwoanieprzypisudolnego">
    <w:name w:val="footnote reference"/>
    <w:uiPriority w:val="99"/>
    <w:rsid w:val="003E3F05"/>
    <w:rPr>
      <w:rFonts w:cs="Times New Roman"/>
      <w:vertAlign w:val="superscript"/>
    </w:rPr>
  </w:style>
  <w:style w:type="character" w:customStyle="1" w:styleId="StrongEmphasis">
    <w:name w:val="Strong Emphasis"/>
    <w:rsid w:val="00A56C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0"/>
    <w:lsdException w:name="Subtitle" w:semiHidden="0" w:unhideWhenUsed="0" w:qFormat="1"/>
    <w:lsdException w:name="Body Text 2"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5BA7"/>
    <w:rPr>
      <w:rFonts w:ascii="Calibri" w:eastAsia="Calibri" w:hAnsi="Calibri" w:cs="Times New Roman"/>
    </w:rPr>
  </w:style>
  <w:style w:type="paragraph" w:styleId="Nagwek1">
    <w:name w:val="heading 1"/>
    <w:basedOn w:val="Normalny"/>
    <w:next w:val="Normalny"/>
    <w:link w:val="Nagwek1Znak"/>
    <w:uiPriority w:val="99"/>
    <w:qFormat/>
    <w:rsid w:val="006E5BA7"/>
    <w:pPr>
      <w:keepNext/>
      <w:spacing w:after="0" w:line="240" w:lineRule="auto"/>
      <w:ind w:left="360"/>
      <w:outlineLvl w:val="0"/>
    </w:pPr>
    <w:rPr>
      <w:rFonts w:ascii="Times New Roman" w:eastAsia="Times New Roman" w:hAnsi="Times New Roman"/>
      <w:sz w:val="24"/>
      <w:szCs w:val="24"/>
      <w:u w:val="single"/>
      <w:lang w:eastAsia="pl-PL"/>
    </w:rPr>
  </w:style>
  <w:style w:type="paragraph" w:styleId="Nagwek2">
    <w:name w:val="heading 2"/>
    <w:basedOn w:val="Normalny"/>
    <w:next w:val="Normalny"/>
    <w:link w:val="Nagwek2Znak"/>
    <w:uiPriority w:val="99"/>
    <w:qFormat/>
    <w:rsid w:val="006E5BA7"/>
    <w:pPr>
      <w:keepNext/>
      <w:spacing w:after="0" w:line="240" w:lineRule="auto"/>
      <w:jc w:val="both"/>
      <w:outlineLvl w:val="1"/>
    </w:pPr>
    <w:rPr>
      <w:rFonts w:ascii="Times New Roman" w:eastAsia="Times New Roman" w:hAnsi="Times New Roman"/>
      <w:b/>
      <w:sz w:val="24"/>
      <w:szCs w:val="24"/>
      <w:lang w:eastAsia="pl-PL"/>
    </w:rPr>
  </w:style>
  <w:style w:type="paragraph" w:styleId="Nagwek3">
    <w:name w:val="heading 3"/>
    <w:basedOn w:val="Normalny"/>
    <w:next w:val="Normalny"/>
    <w:link w:val="Nagwek3Znak"/>
    <w:uiPriority w:val="99"/>
    <w:qFormat/>
    <w:rsid w:val="006E5BA7"/>
    <w:pPr>
      <w:keepNext/>
      <w:spacing w:after="0" w:line="240" w:lineRule="auto"/>
      <w:outlineLvl w:val="2"/>
    </w:pPr>
    <w:rPr>
      <w:rFonts w:ascii="Times New Roman" w:eastAsia="Times New Roman" w:hAnsi="Times New Roman"/>
      <w:b/>
      <w:i/>
      <w:sz w:val="24"/>
      <w:szCs w:val="20"/>
      <w:lang w:eastAsia="pl-PL"/>
    </w:rPr>
  </w:style>
  <w:style w:type="paragraph" w:styleId="Nagwek4">
    <w:name w:val="heading 4"/>
    <w:basedOn w:val="Normalny"/>
    <w:next w:val="Normalny"/>
    <w:link w:val="Nagwek4Znak"/>
    <w:uiPriority w:val="99"/>
    <w:qFormat/>
    <w:rsid w:val="006E5BA7"/>
    <w:pPr>
      <w:keepNext/>
      <w:spacing w:after="0" w:line="240" w:lineRule="auto"/>
      <w:jc w:val="both"/>
      <w:outlineLvl w:val="3"/>
    </w:pPr>
    <w:rPr>
      <w:rFonts w:ascii="Times New Roman" w:eastAsia="Times New Roman" w:hAnsi="Times New Roman"/>
      <w:b/>
      <w:sz w:val="24"/>
      <w:szCs w:val="24"/>
      <w:u w:val="single"/>
      <w:lang w:eastAsia="pl-PL"/>
    </w:rPr>
  </w:style>
  <w:style w:type="paragraph" w:styleId="Nagwek5">
    <w:name w:val="heading 5"/>
    <w:basedOn w:val="Normalny"/>
    <w:next w:val="Normalny"/>
    <w:link w:val="Nagwek5Znak"/>
    <w:uiPriority w:val="99"/>
    <w:qFormat/>
    <w:rsid w:val="006E5BA7"/>
    <w:pPr>
      <w:keepNext/>
      <w:spacing w:after="0" w:line="240" w:lineRule="auto"/>
      <w:outlineLvl w:val="4"/>
    </w:pPr>
    <w:rPr>
      <w:rFonts w:ascii="Times New Roman" w:eastAsia="Times New Roman" w:hAnsi="Times New Roman"/>
      <w:b/>
      <w:bCs/>
      <w:sz w:val="28"/>
      <w:szCs w:val="24"/>
      <w:lang w:eastAsia="pl-PL"/>
    </w:rPr>
  </w:style>
  <w:style w:type="paragraph" w:styleId="Nagwek6">
    <w:name w:val="heading 6"/>
    <w:basedOn w:val="Normalny"/>
    <w:next w:val="Normalny"/>
    <w:link w:val="Nagwek6Znak"/>
    <w:uiPriority w:val="99"/>
    <w:qFormat/>
    <w:rsid w:val="006E5BA7"/>
    <w:pPr>
      <w:keepNext/>
      <w:spacing w:after="0" w:line="240" w:lineRule="auto"/>
      <w:ind w:right="-921"/>
      <w:outlineLvl w:val="5"/>
    </w:pPr>
    <w:rPr>
      <w:rFonts w:ascii="Times New Roman" w:eastAsia="Times New Roman" w:hAnsi="Times New Roman"/>
      <w:b/>
      <w:sz w:val="24"/>
      <w:szCs w:val="20"/>
      <w:lang w:eastAsia="pl-PL"/>
    </w:rPr>
  </w:style>
  <w:style w:type="paragraph" w:styleId="Nagwek7">
    <w:name w:val="heading 7"/>
    <w:basedOn w:val="Normalny"/>
    <w:next w:val="Normalny"/>
    <w:link w:val="Nagwek7Znak"/>
    <w:uiPriority w:val="99"/>
    <w:qFormat/>
    <w:rsid w:val="006E5BA7"/>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qFormat/>
    <w:rsid w:val="006E5BA7"/>
    <w:pPr>
      <w:keepNext/>
      <w:spacing w:after="0" w:line="240" w:lineRule="auto"/>
      <w:jc w:val="both"/>
      <w:outlineLvl w:val="7"/>
    </w:pPr>
    <w:rPr>
      <w:rFonts w:ascii="Times New Roman" w:eastAsia="Times New Roman" w:hAnsi="Times New Roman"/>
      <w:sz w:val="24"/>
      <w:szCs w:val="24"/>
      <w:lang w:eastAsia="pl-PL"/>
    </w:rPr>
  </w:style>
  <w:style w:type="paragraph" w:styleId="Nagwek9">
    <w:name w:val="heading 9"/>
    <w:basedOn w:val="Normalny"/>
    <w:next w:val="Normalny"/>
    <w:link w:val="Nagwek9Znak"/>
    <w:uiPriority w:val="99"/>
    <w:qFormat/>
    <w:rsid w:val="006E5BA7"/>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BA7"/>
    <w:rPr>
      <w:rFonts w:ascii="Times New Roman" w:eastAsia="Times New Roman" w:hAnsi="Times New Roman" w:cs="Times New Roman"/>
      <w:sz w:val="24"/>
      <w:szCs w:val="24"/>
      <w:u w:val="single"/>
      <w:lang w:eastAsia="pl-PL"/>
    </w:rPr>
  </w:style>
  <w:style w:type="character" w:customStyle="1" w:styleId="Nagwek2Znak">
    <w:name w:val="Nagłówek 2 Znak"/>
    <w:basedOn w:val="Domylnaczcionkaakapitu"/>
    <w:link w:val="Nagwek2"/>
    <w:uiPriority w:val="99"/>
    <w:rsid w:val="006E5BA7"/>
    <w:rPr>
      <w:rFonts w:ascii="Times New Roman" w:eastAsia="Times New Roman" w:hAnsi="Times New Roman" w:cs="Times New Roman"/>
      <w:b/>
      <w:sz w:val="24"/>
      <w:szCs w:val="24"/>
      <w:lang w:eastAsia="pl-PL"/>
    </w:rPr>
  </w:style>
  <w:style w:type="character" w:customStyle="1" w:styleId="Nagwek3Znak">
    <w:name w:val="Nagłówek 3 Znak"/>
    <w:basedOn w:val="Domylnaczcionkaakapitu"/>
    <w:link w:val="Nagwek3"/>
    <w:uiPriority w:val="99"/>
    <w:rsid w:val="006E5BA7"/>
    <w:rPr>
      <w:rFonts w:ascii="Times New Roman" w:eastAsia="Times New Roman" w:hAnsi="Times New Roman" w:cs="Times New Roman"/>
      <w:b/>
      <w:i/>
      <w:sz w:val="24"/>
      <w:szCs w:val="20"/>
      <w:lang w:eastAsia="pl-PL"/>
    </w:rPr>
  </w:style>
  <w:style w:type="character" w:customStyle="1" w:styleId="Nagwek4Znak">
    <w:name w:val="Nagłówek 4 Znak"/>
    <w:basedOn w:val="Domylnaczcionkaakapitu"/>
    <w:link w:val="Nagwek4"/>
    <w:uiPriority w:val="99"/>
    <w:rsid w:val="006E5BA7"/>
    <w:rPr>
      <w:rFonts w:ascii="Times New Roman" w:eastAsia="Times New Roman" w:hAnsi="Times New Roman" w:cs="Times New Roman"/>
      <w:b/>
      <w:sz w:val="24"/>
      <w:szCs w:val="24"/>
      <w:u w:val="single"/>
      <w:lang w:eastAsia="pl-PL"/>
    </w:rPr>
  </w:style>
  <w:style w:type="character" w:customStyle="1" w:styleId="Nagwek5Znak">
    <w:name w:val="Nagłówek 5 Znak"/>
    <w:basedOn w:val="Domylnaczcionkaakapitu"/>
    <w:link w:val="Nagwek5"/>
    <w:uiPriority w:val="99"/>
    <w:rsid w:val="006E5BA7"/>
    <w:rPr>
      <w:rFonts w:ascii="Times New Roman" w:eastAsia="Times New Roman" w:hAnsi="Times New Roman" w:cs="Times New Roman"/>
      <w:b/>
      <w:bCs/>
      <w:sz w:val="28"/>
      <w:szCs w:val="24"/>
      <w:lang w:eastAsia="pl-PL"/>
    </w:rPr>
  </w:style>
  <w:style w:type="character" w:customStyle="1" w:styleId="Nagwek6Znak">
    <w:name w:val="Nagłówek 6 Znak"/>
    <w:basedOn w:val="Domylnaczcionkaakapitu"/>
    <w:link w:val="Nagwek6"/>
    <w:uiPriority w:val="99"/>
    <w:rsid w:val="006E5BA7"/>
    <w:rPr>
      <w:rFonts w:ascii="Times New Roman" w:eastAsia="Times New Roman" w:hAnsi="Times New Roman" w:cs="Times New Roman"/>
      <w:b/>
      <w:sz w:val="24"/>
      <w:szCs w:val="20"/>
      <w:lang w:eastAsia="pl-PL"/>
    </w:rPr>
  </w:style>
  <w:style w:type="character" w:customStyle="1" w:styleId="Nagwek7Znak">
    <w:name w:val="Nagłówek 7 Znak"/>
    <w:basedOn w:val="Domylnaczcionkaakapitu"/>
    <w:link w:val="Nagwek7"/>
    <w:uiPriority w:val="99"/>
    <w:rsid w:val="006E5BA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6E5BA7"/>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rsid w:val="006E5BA7"/>
    <w:rPr>
      <w:rFonts w:ascii="Arial" w:eastAsia="Times New Roman" w:hAnsi="Arial" w:cs="Arial"/>
      <w:lang w:eastAsia="pl-PL"/>
    </w:rPr>
  </w:style>
  <w:style w:type="numbering" w:customStyle="1" w:styleId="Bezlisty1">
    <w:name w:val="Bez listy1"/>
    <w:next w:val="Bezlisty"/>
    <w:uiPriority w:val="99"/>
    <w:semiHidden/>
    <w:unhideWhenUsed/>
    <w:rsid w:val="006E5BA7"/>
  </w:style>
  <w:style w:type="paragraph" w:styleId="Tekstpodstawowywcity2">
    <w:name w:val="Body Text Indent 2"/>
    <w:basedOn w:val="Normalny"/>
    <w:link w:val="Tekstpodstawowywcity2Znak"/>
    <w:uiPriority w:val="99"/>
    <w:rsid w:val="006E5BA7"/>
    <w:pPr>
      <w:spacing w:after="0" w:line="240" w:lineRule="auto"/>
      <w:ind w:left="360"/>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uiPriority w:val="99"/>
    <w:rsid w:val="006E5BA7"/>
    <w:rPr>
      <w:rFonts w:ascii="Times New Roman" w:eastAsia="Times New Roman" w:hAnsi="Times New Roman" w:cs="Times New Roman"/>
      <w:sz w:val="28"/>
      <w:szCs w:val="20"/>
      <w:lang w:eastAsia="pl-PL"/>
    </w:rPr>
  </w:style>
  <w:style w:type="paragraph" w:styleId="NormalnyWeb">
    <w:name w:val="Normal (Web)"/>
    <w:basedOn w:val="Normalny"/>
    <w:uiPriority w:val="99"/>
    <w:rsid w:val="006E5BA7"/>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styleId="Tekstpodstawowy">
    <w:name w:val="Body Text"/>
    <w:basedOn w:val="Normalny"/>
    <w:link w:val="TekstpodstawowyZnak"/>
    <w:rsid w:val="006E5BA7"/>
    <w:pPr>
      <w:spacing w:after="0" w:line="240" w:lineRule="auto"/>
    </w:pPr>
    <w:rPr>
      <w:rFonts w:ascii="Times New Roman" w:eastAsia="Times New Roman" w:hAnsi="Times New Roman"/>
      <w:b/>
      <w:color w:val="000000"/>
      <w:sz w:val="28"/>
      <w:szCs w:val="20"/>
      <w:lang w:eastAsia="pl-PL"/>
    </w:rPr>
  </w:style>
  <w:style w:type="character" w:customStyle="1" w:styleId="TekstpodstawowyZnak">
    <w:name w:val="Tekst podstawowy Znak"/>
    <w:basedOn w:val="Domylnaczcionkaakapitu"/>
    <w:link w:val="Tekstpodstawowy"/>
    <w:rsid w:val="006E5BA7"/>
    <w:rPr>
      <w:rFonts w:ascii="Times New Roman" w:eastAsia="Times New Roman" w:hAnsi="Times New Roman" w:cs="Times New Roman"/>
      <w:b/>
      <w:color w:val="000000"/>
      <w:sz w:val="28"/>
      <w:szCs w:val="20"/>
      <w:lang w:eastAsia="pl-PL"/>
    </w:rPr>
  </w:style>
  <w:style w:type="paragraph" w:styleId="Tekstpodstawowy2">
    <w:name w:val="Body Text 2"/>
    <w:basedOn w:val="Normalny"/>
    <w:link w:val="Tekstpodstawowy2Znak"/>
    <w:rsid w:val="006E5BA7"/>
    <w:pPr>
      <w:spacing w:after="0" w:line="240" w:lineRule="auto"/>
    </w:pPr>
    <w:rPr>
      <w:rFonts w:ascii="Times New Roman" w:eastAsia="Times New Roman" w:hAnsi="Times New Roman"/>
      <w:b/>
      <w:sz w:val="28"/>
      <w:szCs w:val="20"/>
      <w:lang w:eastAsia="pl-PL"/>
    </w:rPr>
  </w:style>
  <w:style w:type="character" w:customStyle="1" w:styleId="Tekstpodstawowy2Znak">
    <w:name w:val="Tekst podstawowy 2 Znak"/>
    <w:basedOn w:val="Domylnaczcionkaakapitu"/>
    <w:link w:val="Tekstpodstawowy2"/>
    <w:rsid w:val="006E5BA7"/>
    <w:rPr>
      <w:rFonts w:ascii="Times New Roman" w:eastAsia="Times New Roman" w:hAnsi="Times New Roman" w:cs="Times New Roman"/>
      <w:b/>
      <w:sz w:val="28"/>
      <w:szCs w:val="20"/>
      <w:lang w:eastAsia="pl-PL"/>
    </w:rPr>
  </w:style>
  <w:style w:type="paragraph" w:styleId="Stopka">
    <w:name w:val="footer"/>
    <w:basedOn w:val="Normalny"/>
    <w:link w:val="StopkaZnak"/>
    <w:uiPriority w:val="99"/>
    <w:rsid w:val="006E5BA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rsid w:val="006E5BA7"/>
    <w:rPr>
      <w:rFonts w:ascii="Times New Roman" w:eastAsia="Times New Roman" w:hAnsi="Times New Roman" w:cs="Times New Roman"/>
      <w:sz w:val="24"/>
      <w:szCs w:val="24"/>
      <w:lang w:eastAsia="pl-PL"/>
    </w:rPr>
  </w:style>
  <w:style w:type="paragraph" w:styleId="Tekstpodstawowywcity">
    <w:name w:val="Body Text Indent"/>
    <w:basedOn w:val="Tekstpodstawowy"/>
    <w:link w:val="TekstpodstawowywcityZnak"/>
    <w:uiPriority w:val="99"/>
    <w:rsid w:val="006E5BA7"/>
    <w:pPr>
      <w:spacing w:after="240" w:line="240" w:lineRule="atLeast"/>
      <w:ind w:left="360" w:firstLine="360"/>
      <w:jc w:val="both"/>
    </w:pPr>
    <w:rPr>
      <w:b w:val="0"/>
      <w:color w:val="auto"/>
      <w:sz w:val="22"/>
    </w:rPr>
  </w:style>
  <w:style w:type="character" w:customStyle="1" w:styleId="TekstpodstawowywcityZnak">
    <w:name w:val="Tekst podstawowy wcięty Znak"/>
    <w:basedOn w:val="Domylnaczcionkaakapitu"/>
    <w:link w:val="Tekstpodstawowywcity"/>
    <w:uiPriority w:val="99"/>
    <w:rsid w:val="006E5BA7"/>
    <w:rPr>
      <w:rFonts w:ascii="Times New Roman" w:eastAsia="Times New Roman" w:hAnsi="Times New Roman" w:cs="Times New Roman"/>
      <w:szCs w:val="20"/>
      <w:lang w:eastAsia="pl-PL"/>
    </w:rPr>
  </w:style>
  <w:style w:type="paragraph" w:customStyle="1" w:styleId="Nagwekbazowy">
    <w:name w:val="Nagłówek bazowy"/>
    <w:basedOn w:val="Tekstpodstawowy"/>
    <w:next w:val="Tekstpodstawowy"/>
    <w:rsid w:val="006E5BA7"/>
    <w:pPr>
      <w:keepNext/>
      <w:keepLines/>
      <w:spacing w:line="240" w:lineRule="atLeast"/>
    </w:pPr>
    <w:rPr>
      <w:b w:val="0"/>
      <w:color w:val="auto"/>
      <w:kern w:val="20"/>
      <w:sz w:val="22"/>
    </w:rPr>
  </w:style>
  <w:style w:type="paragraph" w:styleId="Tekstpodstawowy3">
    <w:name w:val="Body Text 3"/>
    <w:basedOn w:val="Normalny"/>
    <w:link w:val="Tekstpodstawowy3Znak"/>
    <w:uiPriority w:val="99"/>
    <w:rsid w:val="006E5BA7"/>
    <w:pPr>
      <w:spacing w:after="0" w:line="240" w:lineRule="auto"/>
    </w:pPr>
    <w:rPr>
      <w:rFonts w:ascii="MS Sans Serif" w:eastAsia="Times New Roman" w:hAnsi="MS Sans Serif"/>
      <w:i/>
      <w:sz w:val="24"/>
      <w:szCs w:val="20"/>
      <w:lang w:eastAsia="pl-PL"/>
    </w:rPr>
  </w:style>
  <w:style w:type="character" w:customStyle="1" w:styleId="Tekstpodstawowy3Znak">
    <w:name w:val="Tekst podstawowy 3 Znak"/>
    <w:basedOn w:val="Domylnaczcionkaakapitu"/>
    <w:link w:val="Tekstpodstawowy3"/>
    <w:uiPriority w:val="99"/>
    <w:rsid w:val="006E5BA7"/>
    <w:rPr>
      <w:rFonts w:ascii="MS Sans Serif" w:eastAsia="Times New Roman" w:hAnsi="MS Sans Serif" w:cs="Times New Roman"/>
      <w:i/>
      <w:sz w:val="24"/>
      <w:szCs w:val="20"/>
      <w:lang w:eastAsia="pl-PL"/>
    </w:rPr>
  </w:style>
  <w:style w:type="character" w:styleId="Numerstrony">
    <w:name w:val="page number"/>
    <w:uiPriority w:val="99"/>
    <w:rsid w:val="006E5BA7"/>
    <w:rPr>
      <w:rFonts w:cs="Times New Roman"/>
    </w:rPr>
  </w:style>
  <w:style w:type="paragraph" w:styleId="Nagwek">
    <w:name w:val="header"/>
    <w:basedOn w:val="Normalny"/>
    <w:link w:val="NagwekZnak"/>
    <w:uiPriority w:val="99"/>
    <w:rsid w:val="006E5BA7"/>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basedOn w:val="Domylnaczcionkaakapitu"/>
    <w:link w:val="Nagwek"/>
    <w:uiPriority w:val="99"/>
    <w:rsid w:val="006E5BA7"/>
    <w:rPr>
      <w:rFonts w:ascii="Times New Roman" w:eastAsia="Times New Roman" w:hAnsi="Times New Roman" w:cs="Times New Roman"/>
      <w:sz w:val="20"/>
      <w:szCs w:val="20"/>
      <w:lang w:eastAsia="pl-PL"/>
    </w:rPr>
  </w:style>
  <w:style w:type="paragraph" w:styleId="Lista">
    <w:name w:val="List"/>
    <w:basedOn w:val="Normalny"/>
    <w:uiPriority w:val="99"/>
    <w:rsid w:val="006E5BA7"/>
    <w:pPr>
      <w:spacing w:after="0" w:line="240" w:lineRule="auto"/>
      <w:ind w:left="283" w:hanging="283"/>
    </w:pPr>
    <w:rPr>
      <w:rFonts w:ascii="Times New Roman" w:eastAsia="Times New Roman" w:hAnsi="Times New Roman"/>
      <w:sz w:val="20"/>
      <w:szCs w:val="20"/>
      <w:lang w:eastAsia="pl-PL"/>
    </w:rPr>
  </w:style>
  <w:style w:type="paragraph" w:styleId="Lista-kontynuacja">
    <w:name w:val="List Continue"/>
    <w:basedOn w:val="Normalny"/>
    <w:uiPriority w:val="99"/>
    <w:rsid w:val="006E5BA7"/>
    <w:pPr>
      <w:spacing w:after="120" w:line="240" w:lineRule="auto"/>
      <w:ind w:left="283"/>
    </w:pPr>
    <w:rPr>
      <w:rFonts w:ascii="Times New Roman" w:eastAsia="Times New Roman" w:hAnsi="Times New Roman"/>
      <w:sz w:val="20"/>
      <w:szCs w:val="20"/>
      <w:lang w:eastAsia="pl-PL"/>
    </w:rPr>
  </w:style>
  <w:style w:type="paragraph" w:styleId="Lista2">
    <w:name w:val="List 2"/>
    <w:basedOn w:val="Normalny"/>
    <w:uiPriority w:val="99"/>
    <w:rsid w:val="006E5BA7"/>
    <w:pPr>
      <w:spacing w:after="0" w:line="240" w:lineRule="auto"/>
      <w:ind w:left="566" w:hanging="283"/>
    </w:pPr>
    <w:rPr>
      <w:rFonts w:ascii="Times New Roman" w:eastAsia="Times New Roman" w:hAnsi="Times New Roman"/>
      <w:sz w:val="20"/>
      <w:szCs w:val="20"/>
      <w:lang w:eastAsia="pl-PL"/>
    </w:rPr>
  </w:style>
  <w:style w:type="paragraph" w:styleId="Lista-kontynuacja2">
    <w:name w:val="List Continue 2"/>
    <w:basedOn w:val="Normalny"/>
    <w:uiPriority w:val="99"/>
    <w:rsid w:val="006E5BA7"/>
    <w:pPr>
      <w:spacing w:after="120" w:line="240" w:lineRule="auto"/>
      <w:ind w:left="566"/>
    </w:pPr>
    <w:rPr>
      <w:rFonts w:ascii="Times New Roman" w:eastAsia="Times New Roman" w:hAnsi="Times New Roman"/>
      <w:sz w:val="20"/>
      <w:szCs w:val="20"/>
      <w:lang w:eastAsia="pl-PL"/>
    </w:rPr>
  </w:style>
  <w:style w:type="paragraph" w:styleId="Wcicienormalne">
    <w:name w:val="Normal Indent"/>
    <w:basedOn w:val="Normalny"/>
    <w:uiPriority w:val="99"/>
    <w:rsid w:val="006E5BA7"/>
    <w:pPr>
      <w:spacing w:after="0" w:line="240" w:lineRule="auto"/>
      <w:ind w:left="708"/>
    </w:pPr>
    <w:rPr>
      <w:rFonts w:ascii="Times New Roman" w:eastAsia="Times New Roman" w:hAnsi="Times New Roman"/>
      <w:sz w:val="20"/>
      <w:szCs w:val="20"/>
      <w:lang w:eastAsia="pl-PL"/>
    </w:rPr>
  </w:style>
  <w:style w:type="character" w:styleId="Hipercze">
    <w:name w:val="Hyperlink"/>
    <w:uiPriority w:val="99"/>
    <w:rsid w:val="006E5BA7"/>
    <w:rPr>
      <w:rFonts w:cs="Times New Roman"/>
      <w:color w:val="0000FF"/>
      <w:u w:val="single"/>
    </w:rPr>
  </w:style>
  <w:style w:type="paragraph" w:styleId="Lista4">
    <w:name w:val="List 4"/>
    <w:basedOn w:val="Normalny"/>
    <w:uiPriority w:val="99"/>
    <w:rsid w:val="006E5BA7"/>
    <w:pPr>
      <w:spacing w:after="0" w:line="240" w:lineRule="auto"/>
      <w:ind w:left="1132" w:hanging="283"/>
    </w:pPr>
    <w:rPr>
      <w:rFonts w:ascii="Times New Roman" w:eastAsia="Times New Roman" w:hAnsi="Times New Roman"/>
      <w:sz w:val="24"/>
      <w:szCs w:val="24"/>
      <w:lang w:eastAsia="pl-PL"/>
    </w:rPr>
  </w:style>
  <w:style w:type="paragraph" w:customStyle="1" w:styleId="ZnakZnak1">
    <w:name w:val="Znak Znak1"/>
    <w:basedOn w:val="Normalny"/>
    <w:rsid w:val="006E5BA7"/>
    <w:pPr>
      <w:spacing w:after="0" w:line="240" w:lineRule="auto"/>
    </w:pPr>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rsid w:val="006E5BA7"/>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6E5BA7"/>
    <w:rPr>
      <w:rFonts w:ascii="Times New Roman" w:eastAsia="Times New Roman" w:hAnsi="Times New Roman" w:cs="Times New Roman"/>
      <w:sz w:val="16"/>
      <w:szCs w:val="16"/>
      <w:lang w:eastAsia="pl-PL"/>
    </w:rPr>
  </w:style>
  <w:style w:type="character" w:styleId="UyteHipercze">
    <w:name w:val="FollowedHyperlink"/>
    <w:uiPriority w:val="99"/>
    <w:rsid w:val="006E5BA7"/>
    <w:rPr>
      <w:rFonts w:cs="Times New Roman"/>
      <w:color w:val="800080"/>
      <w:u w:val="single"/>
    </w:rPr>
  </w:style>
  <w:style w:type="paragraph" w:styleId="Legenda">
    <w:name w:val="caption"/>
    <w:basedOn w:val="Normalny"/>
    <w:next w:val="Normalny"/>
    <w:uiPriority w:val="99"/>
    <w:qFormat/>
    <w:rsid w:val="006E5BA7"/>
    <w:pPr>
      <w:spacing w:after="0" w:line="240" w:lineRule="auto"/>
    </w:pPr>
    <w:rPr>
      <w:rFonts w:ascii="Times New Roman" w:eastAsia="Times New Roman" w:hAnsi="Times New Roman"/>
      <w:b/>
      <w:bCs/>
      <w:sz w:val="24"/>
      <w:szCs w:val="24"/>
      <w:lang w:eastAsia="pl-PL"/>
    </w:rPr>
  </w:style>
  <w:style w:type="character" w:customStyle="1" w:styleId="Data1">
    <w:name w:val="Data1"/>
    <w:uiPriority w:val="99"/>
    <w:rsid w:val="006E5BA7"/>
    <w:rPr>
      <w:rFonts w:cs="Times New Roman"/>
    </w:rPr>
  </w:style>
  <w:style w:type="paragraph" w:styleId="Zwykytekst">
    <w:name w:val="Plain Text"/>
    <w:basedOn w:val="Normalny"/>
    <w:link w:val="ZwykytekstZnak"/>
    <w:uiPriority w:val="99"/>
    <w:rsid w:val="006E5BA7"/>
    <w:pPr>
      <w:spacing w:after="0" w:line="240" w:lineRule="auto"/>
    </w:pPr>
    <w:rPr>
      <w:rFonts w:ascii="Courier New" w:eastAsia="Arial Unicode MS" w:hAnsi="Courier New" w:cs="Courier New"/>
      <w:sz w:val="24"/>
      <w:szCs w:val="24"/>
      <w:lang w:eastAsia="pl-PL"/>
    </w:rPr>
  </w:style>
  <w:style w:type="character" w:customStyle="1" w:styleId="ZwykytekstZnak">
    <w:name w:val="Zwykły tekst Znak"/>
    <w:basedOn w:val="Domylnaczcionkaakapitu"/>
    <w:link w:val="Zwykytekst"/>
    <w:uiPriority w:val="99"/>
    <w:rsid w:val="006E5BA7"/>
    <w:rPr>
      <w:rFonts w:ascii="Courier New" w:eastAsia="Arial Unicode MS" w:hAnsi="Courier New" w:cs="Courier New"/>
      <w:sz w:val="24"/>
      <w:szCs w:val="24"/>
      <w:lang w:eastAsia="pl-PL"/>
    </w:rPr>
  </w:style>
  <w:style w:type="paragraph" w:styleId="Podtytu">
    <w:name w:val="Subtitle"/>
    <w:basedOn w:val="Normalny"/>
    <w:link w:val="PodtytuZnak"/>
    <w:uiPriority w:val="99"/>
    <w:qFormat/>
    <w:rsid w:val="006E5BA7"/>
    <w:pPr>
      <w:spacing w:after="0" w:line="240" w:lineRule="auto"/>
      <w:jc w:val="both"/>
    </w:pPr>
    <w:rPr>
      <w:rFonts w:ascii="Times New Roman" w:eastAsia="Times New Roman" w:hAnsi="Times New Roman"/>
      <w:b/>
      <w:sz w:val="28"/>
      <w:szCs w:val="20"/>
      <w:lang w:eastAsia="pl-PL"/>
    </w:rPr>
  </w:style>
  <w:style w:type="character" w:customStyle="1" w:styleId="PodtytuZnak">
    <w:name w:val="Podtytuł Znak"/>
    <w:basedOn w:val="Domylnaczcionkaakapitu"/>
    <w:link w:val="Podtytu"/>
    <w:uiPriority w:val="99"/>
    <w:rsid w:val="006E5BA7"/>
    <w:rPr>
      <w:rFonts w:ascii="Times New Roman" w:eastAsia="Times New Roman" w:hAnsi="Times New Roman" w:cs="Times New Roman"/>
      <w:b/>
      <w:sz w:val="28"/>
      <w:szCs w:val="20"/>
      <w:lang w:eastAsia="pl-PL"/>
    </w:rPr>
  </w:style>
  <w:style w:type="character" w:customStyle="1" w:styleId="text2">
    <w:name w:val="text2"/>
    <w:uiPriority w:val="99"/>
    <w:rsid w:val="006E5BA7"/>
    <w:rPr>
      <w:rFonts w:cs="Times New Roman"/>
    </w:rPr>
  </w:style>
  <w:style w:type="paragraph" w:customStyle="1" w:styleId="AKAPIT">
    <w:name w:val="AKAPIT"/>
    <w:basedOn w:val="Normalny"/>
    <w:uiPriority w:val="99"/>
    <w:rsid w:val="006E5BA7"/>
    <w:pPr>
      <w:spacing w:before="60" w:after="0" w:line="360" w:lineRule="auto"/>
      <w:jc w:val="both"/>
    </w:pPr>
    <w:rPr>
      <w:rFonts w:ascii="Arial" w:eastAsia="Times New Roman" w:hAnsi="Arial" w:cs="Arial"/>
      <w:sz w:val="24"/>
      <w:szCs w:val="20"/>
      <w:lang w:eastAsia="pl-PL"/>
    </w:rPr>
  </w:style>
  <w:style w:type="character" w:styleId="Uwydatnienie">
    <w:name w:val="Emphasis"/>
    <w:uiPriority w:val="99"/>
    <w:qFormat/>
    <w:rsid w:val="006E5BA7"/>
    <w:rPr>
      <w:rFonts w:cs="Times New Roman"/>
      <w:i/>
      <w:iCs/>
    </w:rPr>
  </w:style>
  <w:style w:type="character" w:styleId="Pogrubienie">
    <w:name w:val="Strong"/>
    <w:uiPriority w:val="99"/>
    <w:qFormat/>
    <w:rsid w:val="006E5BA7"/>
    <w:rPr>
      <w:rFonts w:cs="Times New Roman"/>
      <w:b/>
      <w:bCs/>
    </w:rPr>
  </w:style>
  <w:style w:type="paragraph" w:customStyle="1" w:styleId="tytu">
    <w:name w:val="tytu"/>
    <w:basedOn w:val="Normalny"/>
    <w:uiPriority w:val="99"/>
    <w:rsid w:val="006E5BA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wlewo">
    <w:name w:val="Standardowy w lewo"/>
    <w:basedOn w:val="Normalny"/>
    <w:uiPriority w:val="99"/>
    <w:rsid w:val="006E5BA7"/>
    <w:pPr>
      <w:spacing w:after="0" w:line="240" w:lineRule="auto"/>
      <w:jc w:val="both"/>
    </w:pPr>
    <w:rPr>
      <w:rFonts w:ascii="Times New Roman" w:hAnsi="Times New Roman"/>
      <w:sz w:val="20"/>
      <w:szCs w:val="20"/>
      <w:lang w:eastAsia="pl-PL"/>
    </w:rPr>
  </w:style>
  <w:style w:type="paragraph" w:customStyle="1" w:styleId="ZnakZnakZnakZnak">
    <w:name w:val="Znak Znak Znak Znak"/>
    <w:basedOn w:val="Normalny"/>
    <w:rsid w:val="006E5BA7"/>
    <w:pPr>
      <w:tabs>
        <w:tab w:val="left" w:pos="709"/>
      </w:tabs>
      <w:spacing w:after="0" w:line="240" w:lineRule="auto"/>
    </w:pPr>
    <w:rPr>
      <w:rFonts w:ascii="Tahoma" w:eastAsia="Times New Roman" w:hAnsi="Tahoma"/>
      <w:sz w:val="24"/>
      <w:szCs w:val="24"/>
      <w:lang w:eastAsia="pl-PL"/>
    </w:rPr>
  </w:style>
  <w:style w:type="paragraph" w:styleId="Akapitzlist">
    <w:name w:val="List Paragraph"/>
    <w:basedOn w:val="Normalny"/>
    <w:link w:val="AkapitzlistZnak"/>
    <w:uiPriority w:val="34"/>
    <w:qFormat/>
    <w:rsid w:val="006E5BA7"/>
    <w:pPr>
      <w:spacing w:after="0" w:line="240" w:lineRule="auto"/>
      <w:ind w:left="708"/>
    </w:pPr>
    <w:rPr>
      <w:rFonts w:ascii="Times New Roman" w:eastAsia="Times New Roman" w:hAnsi="Times New Roman"/>
      <w:sz w:val="20"/>
      <w:szCs w:val="20"/>
      <w:lang w:eastAsia="pl-PL"/>
    </w:rPr>
  </w:style>
  <w:style w:type="paragraph" w:customStyle="1" w:styleId="Podstawowy">
    <w:name w:val="Podstawowy"/>
    <w:basedOn w:val="Normalny"/>
    <w:uiPriority w:val="99"/>
    <w:rsid w:val="006E5BA7"/>
    <w:pPr>
      <w:suppressAutoHyphens/>
      <w:spacing w:before="120" w:after="0" w:line="240" w:lineRule="auto"/>
      <w:jc w:val="both"/>
    </w:pPr>
    <w:rPr>
      <w:rFonts w:ascii="Arial" w:eastAsia="Times New Roman" w:hAnsi="Arial"/>
      <w:szCs w:val="20"/>
      <w:lang w:eastAsia="ar-SA"/>
    </w:rPr>
  </w:style>
  <w:style w:type="paragraph" w:customStyle="1" w:styleId="Naglowek01SIWZ">
    <w:name w:val="Naglowek_01_SIWZ"/>
    <w:basedOn w:val="Normalny"/>
    <w:uiPriority w:val="99"/>
    <w:rsid w:val="006E5BA7"/>
    <w:pPr>
      <w:suppressAutoHyphens/>
      <w:spacing w:before="120" w:after="0" w:line="240" w:lineRule="auto"/>
      <w:jc w:val="center"/>
    </w:pPr>
    <w:rPr>
      <w:rFonts w:ascii="Arial" w:eastAsia="Times New Roman" w:hAnsi="Arial"/>
      <w:b/>
      <w:sz w:val="28"/>
      <w:szCs w:val="24"/>
      <w:lang w:eastAsia="ar-SA"/>
    </w:rPr>
  </w:style>
  <w:style w:type="paragraph" w:customStyle="1" w:styleId="Podstawowywciety">
    <w:name w:val="Podstawowy wciety"/>
    <w:basedOn w:val="Normalny"/>
    <w:uiPriority w:val="99"/>
    <w:rsid w:val="006E5BA7"/>
    <w:pPr>
      <w:suppressAutoHyphens/>
      <w:spacing w:before="120" w:after="0" w:line="120" w:lineRule="atLeast"/>
      <w:ind w:left="357"/>
      <w:jc w:val="both"/>
    </w:pPr>
    <w:rPr>
      <w:rFonts w:ascii="Arial" w:eastAsia="Times New Roman" w:hAnsi="Arial" w:cs="Arial"/>
      <w:bCs/>
      <w:lang w:eastAsia="ar-SA"/>
    </w:rPr>
  </w:style>
  <w:style w:type="paragraph" w:styleId="Tytu0">
    <w:name w:val="Title"/>
    <w:basedOn w:val="Normalny"/>
    <w:link w:val="TytuZnak"/>
    <w:qFormat/>
    <w:rsid w:val="006E5BA7"/>
    <w:pPr>
      <w:spacing w:after="0" w:line="240" w:lineRule="auto"/>
      <w:jc w:val="center"/>
    </w:pPr>
    <w:rPr>
      <w:rFonts w:ascii="Times New Roman" w:eastAsia="SimSun" w:hAnsi="Times New Roman"/>
      <w:b/>
      <w:sz w:val="32"/>
      <w:szCs w:val="20"/>
      <w:lang w:eastAsia="pl-PL"/>
    </w:rPr>
  </w:style>
  <w:style w:type="character" w:customStyle="1" w:styleId="TytuZnak">
    <w:name w:val="Tytuł Znak"/>
    <w:basedOn w:val="Domylnaczcionkaakapitu"/>
    <w:link w:val="Tytu0"/>
    <w:rsid w:val="006E5BA7"/>
    <w:rPr>
      <w:rFonts w:ascii="Times New Roman" w:eastAsia="SimSun" w:hAnsi="Times New Roman" w:cs="Times New Roman"/>
      <w:b/>
      <w:sz w:val="32"/>
      <w:szCs w:val="20"/>
      <w:lang w:eastAsia="pl-PL"/>
    </w:rPr>
  </w:style>
  <w:style w:type="paragraph" w:customStyle="1" w:styleId="Tekstpodstawowy21">
    <w:name w:val="Tekst podstawowy 21"/>
    <w:basedOn w:val="Normalny"/>
    <w:rsid w:val="006E5BA7"/>
    <w:pPr>
      <w:suppressAutoHyphens/>
      <w:spacing w:after="120" w:line="480" w:lineRule="auto"/>
    </w:pPr>
    <w:rPr>
      <w:rFonts w:ascii="Times New Roman" w:eastAsia="Times New Roman" w:hAnsi="Times New Roman"/>
      <w:sz w:val="28"/>
      <w:szCs w:val="20"/>
      <w:lang w:eastAsia="ar-SA"/>
    </w:rPr>
  </w:style>
  <w:style w:type="paragraph" w:customStyle="1" w:styleId="Legenda1">
    <w:name w:val="Legenda1"/>
    <w:basedOn w:val="Normalny"/>
    <w:next w:val="Normalny"/>
    <w:uiPriority w:val="99"/>
    <w:rsid w:val="006E5BA7"/>
    <w:pPr>
      <w:suppressAutoHyphens/>
      <w:spacing w:after="0" w:line="240" w:lineRule="auto"/>
    </w:pPr>
    <w:rPr>
      <w:rFonts w:ascii="Times New Roman" w:eastAsia="Times New Roman" w:hAnsi="Times New Roman"/>
      <w:b/>
      <w:bCs/>
      <w:sz w:val="24"/>
      <w:szCs w:val="24"/>
      <w:lang w:eastAsia="zh-CN"/>
    </w:rPr>
  </w:style>
  <w:style w:type="paragraph" w:styleId="Tekstdymka">
    <w:name w:val="Balloon Text"/>
    <w:basedOn w:val="Normalny"/>
    <w:link w:val="TekstdymkaZnak"/>
    <w:uiPriority w:val="99"/>
    <w:semiHidden/>
    <w:rsid w:val="006E5BA7"/>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rsid w:val="006E5BA7"/>
    <w:rPr>
      <w:rFonts w:ascii="Tahoma" w:eastAsia="Calibri" w:hAnsi="Tahoma" w:cs="Times New Roman"/>
      <w:sz w:val="16"/>
      <w:szCs w:val="16"/>
      <w:lang w:eastAsia="pl-PL"/>
    </w:rPr>
  </w:style>
  <w:style w:type="paragraph" w:customStyle="1" w:styleId="Tekstkomentarza1">
    <w:name w:val="Tekst komentarza1"/>
    <w:basedOn w:val="Normalny"/>
    <w:rsid w:val="006E5BA7"/>
    <w:pPr>
      <w:widowControl w:val="0"/>
      <w:suppressAutoHyphens/>
      <w:spacing w:after="0" w:line="240" w:lineRule="auto"/>
    </w:pPr>
    <w:rPr>
      <w:rFonts w:ascii="Arial" w:eastAsia="SimSun" w:hAnsi="Arial" w:cs="Mangal"/>
      <w:kern w:val="1"/>
      <w:sz w:val="20"/>
      <w:szCs w:val="24"/>
      <w:lang w:eastAsia="hi-IN" w:bidi="hi-IN"/>
    </w:rPr>
  </w:style>
  <w:style w:type="paragraph" w:customStyle="1" w:styleId="Zwykytekst1">
    <w:name w:val="Zwykły tekst1"/>
    <w:basedOn w:val="Normalny"/>
    <w:rsid w:val="006E5BA7"/>
    <w:pPr>
      <w:widowControl w:val="0"/>
      <w:suppressAutoHyphens/>
      <w:spacing w:after="0" w:line="240" w:lineRule="auto"/>
    </w:pPr>
    <w:rPr>
      <w:rFonts w:ascii="Courier New" w:eastAsia="SimSun" w:hAnsi="Courier New" w:cs="Mangal"/>
      <w:kern w:val="1"/>
      <w:sz w:val="20"/>
      <w:szCs w:val="24"/>
      <w:lang w:eastAsia="hi-IN" w:bidi="hi-IN"/>
    </w:rPr>
  </w:style>
  <w:style w:type="paragraph" w:customStyle="1" w:styleId="TytulWysrodk">
    <w:name w:val="TytulWysrodk"/>
    <w:basedOn w:val="Normalny"/>
    <w:rsid w:val="006E5BA7"/>
    <w:pPr>
      <w:spacing w:after="0" w:line="240" w:lineRule="auto"/>
      <w:jc w:val="center"/>
    </w:pPr>
    <w:rPr>
      <w:rFonts w:ascii="Arial" w:eastAsia="Times New Roman" w:hAnsi="Arial" w:cs="Arial"/>
      <w:b/>
      <w:color w:val="000000"/>
      <w:sz w:val="24"/>
      <w:szCs w:val="24"/>
      <w:lang w:eastAsia="pl-PL"/>
    </w:rPr>
  </w:style>
  <w:style w:type="paragraph" w:customStyle="1" w:styleId="WW-Domylnie">
    <w:name w:val="WW-Domyślnie"/>
    <w:rsid w:val="006E5BA7"/>
    <w:pPr>
      <w:suppressAutoHyphens/>
      <w:spacing w:after="0" w:line="240" w:lineRule="auto"/>
    </w:pPr>
    <w:rPr>
      <w:rFonts w:ascii="Arial" w:eastAsia="Times New Roman" w:hAnsi="Arial" w:cs="Arial"/>
      <w:color w:val="000000"/>
      <w:sz w:val="24"/>
      <w:szCs w:val="24"/>
      <w:lang w:eastAsia="ar-SA"/>
    </w:rPr>
  </w:style>
  <w:style w:type="table" w:styleId="Tabela-Siatka">
    <w:name w:val="Table Grid"/>
    <w:basedOn w:val="Standardowy"/>
    <w:uiPriority w:val="59"/>
    <w:rsid w:val="006E5BA7"/>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rsid w:val="006E5BA7"/>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AkapitzlistZnak">
    <w:name w:val="Akapit z listą Znak"/>
    <w:link w:val="Akapitzlist"/>
    <w:uiPriority w:val="34"/>
    <w:locked/>
    <w:rsid w:val="006E5BA7"/>
    <w:rPr>
      <w:rFonts w:ascii="Times New Roman" w:eastAsia="Times New Roman" w:hAnsi="Times New Roman" w:cs="Times New Roman"/>
      <w:sz w:val="20"/>
      <w:szCs w:val="20"/>
      <w:lang w:eastAsia="pl-PL"/>
    </w:rPr>
  </w:style>
  <w:style w:type="paragraph" w:customStyle="1" w:styleId="Default">
    <w:name w:val="Default"/>
    <w:rsid w:val="006E5BA7"/>
    <w:pPr>
      <w:autoSpaceDE w:val="0"/>
      <w:autoSpaceDN w:val="0"/>
      <w:adjustRightInd w:val="0"/>
      <w:spacing w:after="0" w:line="240" w:lineRule="auto"/>
    </w:pPr>
    <w:rPr>
      <w:rFonts w:ascii="Arial" w:hAnsi="Arial" w:cs="Arial"/>
      <w:color w:val="000000"/>
      <w:sz w:val="24"/>
      <w:szCs w:val="24"/>
    </w:rPr>
  </w:style>
  <w:style w:type="paragraph" w:styleId="Bezodstpw">
    <w:name w:val="No Spacing"/>
    <w:link w:val="BezodstpwZnak"/>
    <w:uiPriority w:val="1"/>
    <w:qFormat/>
    <w:rsid w:val="006E5BA7"/>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6E5BA7"/>
    <w:rPr>
      <w:rFonts w:ascii="Calibri" w:eastAsia="Times New Roman" w:hAnsi="Calibri" w:cs="Times New Roman"/>
    </w:rPr>
  </w:style>
  <w:style w:type="paragraph" w:customStyle="1" w:styleId="Tekstpodstawowy31">
    <w:name w:val="Tekst podstawowy 31"/>
    <w:basedOn w:val="Normalny"/>
    <w:rsid w:val="006E5BA7"/>
    <w:pPr>
      <w:suppressAutoHyphens/>
      <w:spacing w:after="0" w:line="240" w:lineRule="auto"/>
      <w:jc w:val="both"/>
    </w:pPr>
    <w:rPr>
      <w:rFonts w:ascii="Times New Roman" w:eastAsia="Times New Roman" w:hAnsi="Times New Roman"/>
      <w:sz w:val="28"/>
      <w:szCs w:val="24"/>
      <w:lang w:eastAsia="ar-SA"/>
    </w:rPr>
  </w:style>
</w:styles>
</file>

<file path=word/webSettings.xml><?xml version="1.0" encoding="utf-8"?>
<w:webSettings xmlns:r="http://schemas.openxmlformats.org/officeDocument/2006/relationships" xmlns:w="http://schemas.openxmlformats.org/wordprocessingml/2006/main">
  <w:divs>
    <w:div w:id="121927861">
      <w:bodyDiv w:val="1"/>
      <w:marLeft w:val="0"/>
      <w:marRight w:val="0"/>
      <w:marTop w:val="0"/>
      <w:marBottom w:val="0"/>
      <w:divBdr>
        <w:top w:val="none" w:sz="0" w:space="0" w:color="auto"/>
        <w:left w:val="none" w:sz="0" w:space="0" w:color="auto"/>
        <w:bottom w:val="none" w:sz="0" w:space="0" w:color="auto"/>
        <w:right w:val="none" w:sz="0" w:space="0" w:color="auto"/>
      </w:divBdr>
    </w:div>
    <w:div w:id="182282249">
      <w:bodyDiv w:val="1"/>
      <w:marLeft w:val="0"/>
      <w:marRight w:val="0"/>
      <w:marTop w:val="0"/>
      <w:marBottom w:val="0"/>
      <w:divBdr>
        <w:top w:val="none" w:sz="0" w:space="0" w:color="auto"/>
        <w:left w:val="none" w:sz="0" w:space="0" w:color="auto"/>
        <w:bottom w:val="none" w:sz="0" w:space="0" w:color="auto"/>
        <w:right w:val="none" w:sz="0" w:space="0" w:color="auto"/>
      </w:divBdr>
    </w:div>
    <w:div w:id="390808720">
      <w:bodyDiv w:val="1"/>
      <w:marLeft w:val="0"/>
      <w:marRight w:val="0"/>
      <w:marTop w:val="0"/>
      <w:marBottom w:val="0"/>
      <w:divBdr>
        <w:top w:val="none" w:sz="0" w:space="0" w:color="auto"/>
        <w:left w:val="none" w:sz="0" w:space="0" w:color="auto"/>
        <w:bottom w:val="none" w:sz="0" w:space="0" w:color="auto"/>
        <w:right w:val="none" w:sz="0" w:space="0" w:color="auto"/>
      </w:divBdr>
    </w:div>
    <w:div w:id="475491746">
      <w:bodyDiv w:val="1"/>
      <w:marLeft w:val="0"/>
      <w:marRight w:val="0"/>
      <w:marTop w:val="0"/>
      <w:marBottom w:val="0"/>
      <w:divBdr>
        <w:top w:val="none" w:sz="0" w:space="0" w:color="auto"/>
        <w:left w:val="none" w:sz="0" w:space="0" w:color="auto"/>
        <w:bottom w:val="none" w:sz="0" w:space="0" w:color="auto"/>
        <w:right w:val="none" w:sz="0" w:space="0" w:color="auto"/>
      </w:divBdr>
    </w:div>
    <w:div w:id="563377016">
      <w:bodyDiv w:val="1"/>
      <w:marLeft w:val="0"/>
      <w:marRight w:val="0"/>
      <w:marTop w:val="0"/>
      <w:marBottom w:val="0"/>
      <w:divBdr>
        <w:top w:val="none" w:sz="0" w:space="0" w:color="auto"/>
        <w:left w:val="none" w:sz="0" w:space="0" w:color="auto"/>
        <w:bottom w:val="none" w:sz="0" w:space="0" w:color="auto"/>
        <w:right w:val="none" w:sz="0" w:space="0" w:color="auto"/>
      </w:divBdr>
    </w:div>
    <w:div w:id="583537772">
      <w:bodyDiv w:val="1"/>
      <w:marLeft w:val="0"/>
      <w:marRight w:val="0"/>
      <w:marTop w:val="0"/>
      <w:marBottom w:val="0"/>
      <w:divBdr>
        <w:top w:val="none" w:sz="0" w:space="0" w:color="auto"/>
        <w:left w:val="none" w:sz="0" w:space="0" w:color="auto"/>
        <w:bottom w:val="none" w:sz="0" w:space="0" w:color="auto"/>
        <w:right w:val="none" w:sz="0" w:space="0" w:color="auto"/>
      </w:divBdr>
    </w:div>
    <w:div w:id="1037507612">
      <w:bodyDiv w:val="1"/>
      <w:marLeft w:val="0"/>
      <w:marRight w:val="0"/>
      <w:marTop w:val="0"/>
      <w:marBottom w:val="0"/>
      <w:divBdr>
        <w:top w:val="none" w:sz="0" w:space="0" w:color="auto"/>
        <w:left w:val="none" w:sz="0" w:space="0" w:color="auto"/>
        <w:bottom w:val="none" w:sz="0" w:space="0" w:color="auto"/>
        <w:right w:val="none" w:sz="0" w:space="0" w:color="auto"/>
      </w:divBdr>
    </w:div>
    <w:div w:id="1054503447">
      <w:bodyDiv w:val="1"/>
      <w:marLeft w:val="0"/>
      <w:marRight w:val="0"/>
      <w:marTop w:val="0"/>
      <w:marBottom w:val="0"/>
      <w:divBdr>
        <w:top w:val="none" w:sz="0" w:space="0" w:color="auto"/>
        <w:left w:val="none" w:sz="0" w:space="0" w:color="auto"/>
        <w:bottom w:val="none" w:sz="0" w:space="0" w:color="auto"/>
        <w:right w:val="none" w:sz="0" w:space="0" w:color="auto"/>
      </w:divBdr>
    </w:div>
    <w:div w:id="1680041601">
      <w:bodyDiv w:val="1"/>
      <w:marLeft w:val="0"/>
      <w:marRight w:val="0"/>
      <w:marTop w:val="0"/>
      <w:marBottom w:val="0"/>
      <w:divBdr>
        <w:top w:val="none" w:sz="0" w:space="0" w:color="auto"/>
        <w:left w:val="none" w:sz="0" w:space="0" w:color="auto"/>
        <w:bottom w:val="none" w:sz="0" w:space="0" w:color="auto"/>
        <w:right w:val="none" w:sz="0" w:space="0" w:color="auto"/>
      </w:divBdr>
      <w:divsChild>
        <w:div w:id="974063979">
          <w:marLeft w:val="0"/>
          <w:marRight w:val="0"/>
          <w:marTop w:val="0"/>
          <w:marBottom w:val="0"/>
          <w:divBdr>
            <w:top w:val="none" w:sz="0" w:space="0" w:color="auto"/>
            <w:left w:val="none" w:sz="0" w:space="0" w:color="auto"/>
            <w:bottom w:val="none" w:sz="0" w:space="0" w:color="auto"/>
            <w:right w:val="none" w:sz="0" w:space="0" w:color="auto"/>
          </w:divBdr>
        </w:div>
        <w:div w:id="1210992170">
          <w:marLeft w:val="0"/>
          <w:marRight w:val="0"/>
          <w:marTop w:val="0"/>
          <w:marBottom w:val="0"/>
          <w:divBdr>
            <w:top w:val="none" w:sz="0" w:space="0" w:color="auto"/>
            <w:left w:val="none" w:sz="0" w:space="0" w:color="auto"/>
            <w:bottom w:val="none" w:sz="0" w:space="0" w:color="auto"/>
            <w:right w:val="none" w:sz="0" w:space="0" w:color="auto"/>
          </w:divBdr>
        </w:div>
      </w:divsChild>
    </w:div>
    <w:div w:id="178195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ustynasi@onkol.kielce.pl"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onkol.kielce.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stynasi@onkol.kielce.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ustynasi@onkol.kielce.pl" TargetMode="External"/><Relationship Id="rId4" Type="http://schemas.openxmlformats.org/officeDocument/2006/relationships/settings" Target="settings.xml"/><Relationship Id="rId9" Type="http://schemas.openxmlformats.org/officeDocument/2006/relationships/hyperlink" Target="http://www.onkol.kielce.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F33FAB-D6A8-4C33-B855-3E376E313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14179</Words>
  <Characters>85076</Characters>
  <Application>Microsoft Office Word</Application>
  <DocSecurity>0</DocSecurity>
  <Lines>708</Lines>
  <Paragraphs>198</Paragraphs>
  <ScaleCrop>false</ScaleCrop>
  <HeadingPairs>
    <vt:vector size="2" baseType="variant">
      <vt:variant>
        <vt:lpstr>Tytuł</vt:lpstr>
      </vt:variant>
      <vt:variant>
        <vt:i4>1</vt:i4>
      </vt:variant>
    </vt:vector>
  </HeadingPairs>
  <TitlesOfParts>
    <vt:vector size="1" baseType="lpstr">
      <vt:lpstr/>
    </vt:vector>
  </TitlesOfParts>
  <Company>ŚCO Kielce</Company>
  <LinksUpToDate>false</LinksUpToDate>
  <CharactersWithSpaces>99057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Mokosiej Anna</dc:creator>
  <cp:lastModifiedBy>Justyna Sidor</cp:lastModifiedBy>
  <cp:revision>36</cp:revision>
  <cp:lastPrinted>2019-08-01T12:12:00Z</cp:lastPrinted>
  <dcterms:created xsi:type="dcterms:W3CDTF">2019-10-30T07:59:00Z</dcterms:created>
  <dcterms:modified xsi:type="dcterms:W3CDTF">2019-11-05T07:25:00Z</dcterms:modified>
</cp:coreProperties>
</file>