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78" w:type="pct"/>
        <w:jc w:val="center"/>
        <w:shd w:val="clear" w:color="auto" w:fill="FFFFFF"/>
        <w:tblCellMar>
          <w:left w:w="57" w:type="dxa"/>
          <w:right w:w="57" w:type="dxa"/>
        </w:tblCellMar>
        <w:tblLook w:val="04A0" w:firstRow="1" w:lastRow="0" w:firstColumn="1" w:lastColumn="0" w:noHBand="0" w:noVBand="1"/>
      </w:tblPr>
      <w:tblGrid>
        <w:gridCol w:w="2084"/>
        <w:gridCol w:w="1986"/>
        <w:gridCol w:w="5627"/>
      </w:tblGrid>
      <w:tr w:rsidR="00DB7835" w:rsidRPr="002123A5" w:rsidTr="00D86994">
        <w:trPr>
          <w:jc w:val="center"/>
        </w:trPr>
        <w:tc>
          <w:tcPr>
            <w:tcW w:w="1185" w:type="pct"/>
            <w:shd w:val="clear" w:color="auto" w:fill="FFFFFF"/>
          </w:tcPr>
          <w:p w:rsidR="00DB7835" w:rsidRPr="002123A5" w:rsidRDefault="00DB7835" w:rsidP="00D86994">
            <w:pPr>
              <w:rPr>
                <w:noProof/>
                <w:lang w:eastAsia="pl-PL"/>
              </w:rPr>
            </w:pPr>
            <w:r>
              <w:rPr>
                <w:noProof/>
                <w:lang w:eastAsia="pl-PL"/>
              </w:rPr>
              <w:drawing>
                <wp:inline distT="0" distB="0" distL="0" distR="0">
                  <wp:extent cx="1219200" cy="5429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r>
              <w:rPr>
                <w:noProof/>
              </w:rPr>
              <w:t xml:space="preserve"> </w:t>
            </w:r>
          </w:p>
        </w:tc>
        <w:tc>
          <w:tcPr>
            <w:tcW w:w="804" w:type="pct"/>
            <w:shd w:val="clear" w:color="auto" w:fill="FFFFFF"/>
          </w:tcPr>
          <w:p w:rsidR="00DB7835" w:rsidRPr="002123A5" w:rsidRDefault="00DB7835" w:rsidP="00D86994">
            <w:pPr>
              <w:spacing w:line="240" w:lineRule="auto"/>
              <w:ind w:right="192"/>
              <w:jc w:val="center"/>
              <w:rPr>
                <w:noProof/>
                <w:lang w:eastAsia="pl-PL"/>
              </w:rPr>
            </w:pPr>
            <w:r>
              <w:rPr>
                <w:noProof/>
                <w:lang w:eastAsia="pl-PL"/>
              </w:rPr>
              <w:drawing>
                <wp:inline distT="0" distB="0" distL="0" distR="0">
                  <wp:extent cx="1057275" cy="4762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476250"/>
                          </a:xfrm>
                          <a:prstGeom prst="rect">
                            <a:avLst/>
                          </a:prstGeom>
                          <a:noFill/>
                          <a:ln>
                            <a:noFill/>
                          </a:ln>
                        </pic:spPr>
                      </pic:pic>
                    </a:graphicData>
                  </a:graphic>
                </wp:inline>
              </w:drawing>
            </w:r>
          </w:p>
        </w:tc>
        <w:tc>
          <w:tcPr>
            <w:tcW w:w="3011" w:type="pct"/>
            <w:shd w:val="clear" w:color="auto" w:fill="FFFFFF"/>
          </w:tcPr>
          <w:p w:rsidR="00DB7835" w:rsidRPr="002123A5" w:rsidRDefault="00DB7835" w:rsidP="00D86994">
            <w:pPr>
              <w:spacing w:line="240" w:lineRule="auto"/>
              <w:rPr>
                <w:noProof/>
                <w:lang w:eastAsia="pl-PL"/>
              </w:rPr>
            </w:pPr>
            <w:r>
              <w:rPr>
                <w:noProof/>
                <w:lang w:eastAsia="pl-PL"/>
              </w:rPr>
              <w:drawing>
                <wp:inline distT="0" distB="0" distL="0" distR="0">
                  <wp:extent cx="1590675" cy="571500"/>
                  <wp:effectExtent l="0" t="0" r="0" b="0"/>
                  <wp:docPr id="2" name="Obraz 2" descr="http://www.sconkol.pl/attachments/article/1593/Logo%20SCO%20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sconkol.pl/attachments/article/1593/Logo%20SCO%20poziom.png"/>
                          <pic:cNvPicPr>
                            <a:picLocks noChangeAspect="1" noChangeArrowheads="1"/>
                          </pic:cNvPicPr>
                        </pic:nvPicPr>
                        <pic:blipFill>
                          <a:blip r:embed="rId10" cstate="print">
                            <a:extLst>
                              <a:ext uri="{28A0092B-C50C-407E-A947-70E740481C1C}">
                                <a14:useLocalDpi xmlns:a14="http://schemas.microsoft.com/office/drawing/2010/main" val="0"/>
                              </a:ext>
                            </a:extLst>
                          </a:blip>
                          <a:srcRect l="10718" t="34818" r="10187" b="27705"/>
                          <a:stretch>
                            <a:fillRect/>
                          </a:stretch>
                        </pic:blipFill>
                        <pic:spPr bwMode="auto">
                          <a:xfrm>
                            <a:off x="0" y="0"/>
                            <a:ext cx="1590675" cy="571500"/>
                          </a:xfrm>
                          <a:prstGeom prst="rect">
                            <a:avLst/>
                          </a:prstGeom>
                          <a:noFill/>
                          <a:ln>
                            <a:noFill/>
                          </a:ln>
                        </pic:spPr>
                      </pic:pic>
                    </a:graphicData>
                  </a:graphic>
                </wp:inline>
              </w:drawing>
            </w:r>
            <w:r>
              <w:rPr>
                <w:rFonts w:ascii="Times New Roman" w:hAnsi="Times New Roman"/>
                <w:b/>
                <w:noProof/>
                <w:sz w:val="24"/>
                <w:szCs w:val="24"/>
                <w:lang w:eastAsia="pl-PL"/>
              </w:rPr>
              <w:drawing>
                <wp:inline distT="0" distB="0" distL="0" distR="0">
                  <wp:extent cx="177165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542925"/>
                          </a:xfrm>
                          <a:prstGeom prst="rect">
                            <a:avLst/>
                          </a:prstGeom>
                          <a:noFill/>
                          <a:ln>
                            <a:noFill/>
                          </a:ln>
                        </pic:spPr>
                      </pic:pic>
                    </a:graphicData>
                  </a:graphic>
                </wp:inline>
              </w:drawing>
            </w:r>
          </w:p>
        </w:tc>
      </w:tr>
    </w:tbl>
    <w:p w:rsidR="00DB7835" w:rsidRPr="004840FF" w:rsidRDefault="00DB7835" w:rsidP="00DB7835">
      <w:pPr>
        <w:rPr>
          <w:lang w:eastAsia="ar-SA"/>
        </w:rPr>
      </w:pPr>
    </w:p>
    <w:p w:rsidR="00DB7835" w:rsidRDefault="00DB7835" w:rsidP="00DB7835">
      <w:pPr>
        <w:pStyle w:val="Nagwek"/>
        <w:rPr>
          <w:rFonts w:ascii="Times New Roman" w:hAnsi="Times New Roman"/>
          <w:sz w:val="44"/>
        </w:rPr>
      </w:pPr>
      <w:r>
        <w:rPr>
          <w:rFonts w:ascii="Times New Roman" w:hAnsi="Times New Roman"/>
          <w:sz w:val="44"/>
        </w:rPr>
        <w:t xml:space="preserve">                                                            </w:t>
      </w:r>
      <w:r w:rsidRPr="008D00B8">
        <w:rPr>
          <w:rFonts w:ascii="Times New Roman" w:hAnsi="Times New Roman"/>
          <w:sz w:val="24"/>
          <w:szCs w:val="24"/>
        </w:rPr>
        <w:t>Kielce</w:t>
      </w:r>
      <w:r w:rsidR="004B4701">
        <w:rPr>
          <w:rFonts w:ascii="Times New Roman" w:hAnsi="Times New Roman"/>
          <w:sz w:val="24"/>
          <w:szCs w:val="24"/>
        </w:rPr>
        <w:t>,</w:t>
      </w:r>
      <w:r w:rsidR="0065337A">
        <w:rPr>
          <w:rFonts w:ascii="Times New Roman" w:hAnsi="Times New Roman"/>
          <w:sz w:val="24"/>
          <w:szCs w:val="24"/>
        </w:rPr>
        <w:t xml:space="preserve">  </w:t>
      </w:r>
      <w:r w:rsidR="0065337A" w:rsidRPr="009F3817">
        <w:rPr>
          <w:rFonts w:ascii="Times New Roman" w:hAnsi="Times New Roman"/>
          <w:sz w:val="24"/>
          <w:szCs w:val="24"/>
        </w:rPr>
        <w:t>07</w:t>
      </w:r>
      <w:r w:rsidR="004B4701" w:rsidRPr="009F3817">
        <w:rPr>
          <w:rFonts w:ascii="Times New Roman" w:hAnsi="Times New Roman"/>
          <w:sz w:val="24"/>
          <w:szCs w:val="24"/>
        </w:rPr>
        <w:t>.09</w:t>
      </w:r>
      <w:r w:rsidRPr="009F3817">
        <w:rPr>
          <w:rFonts w:ascii="Times New Roman" w:hAnsi="Times New Roman"/>
          <w:sz w:val="24"/>
          <w:szCs w:val="24"/>
        </w:rPr>
        <w:t>.2018 r.</w:t>
      </w:r>
      <w:r w:rsidRPr="009F3817">
        <w:rPr>
          <w:rFonts w:ascii="Times New Roman" w:hAnsi="Times New Roman"/>
          <w:sz w:val="44"/>
        </w:rPr>
        <w:t xml:space="preserve">                               </w:t>
      </w:r>
    </w:p>
    <w:p w:rsidR="00DB7835" w:rsidRPr="00A711BA" w:rsidRDefault="00DB7835" w:rsidP="00DB7835">
      <w:pPr>
        <w:rPr>
          <w:lang w:eastAsia="ar-SA"/>
        </w:rPr>
      </w:pPr>
    </w:p>
    <w:p w:rsidR="00DB7835" w:rsidRPr="008D00B8" w:rsidRDefault="00DB7835" w:rsidP="00DB7835">
      <w:pPr>
        <w:pStyle w:val="Nagwek"/>
        <w:rPr>
          <w:rFonts w:ascii="Times New Roman" w:hAnsi="Times New Roman"/>
          <w:i/>
          <w:sz w:val="24"/>
        </w:rPr>
      </w:pPr>
      <w:r w:rsidRPr="008D00B8">
        <w:rPr>
          <w:rFonts w:ascii="Times New Roman" w:hAnsi="Times New Roman"/>
          <w:i/>
          <w:sz w:val="24"/>
        </w:rPr>
        <w:tab/>
      </w:r>
    </w:p>
    <w:p w:rsidR="00DB7835" w:rsidRPr="00D66D06" w:rsidRDefault="008E50C8" w:rsidP="00DB7835">
      <w:pPr>
        <w:pStyle w:val="Nagwek"/>
        <w:rPr>
          <w:rFonts w:ascii="Times New Roman" w:hAnsi="Times New Roman"/>
          <w:b/>
          <w:sz w:val="32"/>
        </w:rPr>
      </w:pPr>
      <w:r w:rsidRPr="00D66D06">
        <w:rPr>
          <w:rFonts w:ascii="Times New Roman" w:hAnsi="Times New Roman"/>
          <w:b/>
          <w:sz w:val="32"/>
        </w:rPr>
        <w:t>AZP 241-130</w:t>
      </w:r>
      <w:r w:rsidR="00DB7835" w:rsidRPr="00D66D06">
        <w:rPr>
          <w:rFonts w:ascii="Times New Roman" w:hAnsi="Times New Roman"/>
          <w:b/>
          <w:sz w:val="32"/>
        </w:rPr>
        <w:t>/18</w:t>
      </w:r>
    </w:p>
    <w:p w:rsidR="00DB7835" w:rsidRPr="000261AE" w:rsidRDefault="00DB7835" w:rsidP="00DB7835">
      <w:pPr>
        <w:pStyle w:val="Nagwek"/>
        <w:rPr>
          <w:rFonts w:ascii="Times New Roman" w:hAnsi="Times New Roman"/>
          <w:b/>
          <w:sz w:val="32"/>
        </w:rPr>
      </w:pPr>
      <w:r>
        <w:rPr>
          <w:rFonts w:ascii="Times New Roman" w:hAnsi="Times New Roman"/>
          <w:b/>
          <w:sz w:val="32"/>
        </w:rPr>
        <w:t xml:space="preserve">          </w:t>
      </w:r>
      <w:r>
        <w:rPr>
          <w:rFonts w:ascii="Times New Roman" w:hAnsi="Times New Roman"/>
          <w:b/>
        </w:rPr>
        <w:t xml:space="preserve">                    </w:t>
      </w:r>
      <w:r w:rsidRPr="008D00B8">
        <w:rPr>
          <w:rFonts w:ascii="Times New Roman" w:hAnsi="Times New Roman"/>
          <w:b/>
        </w:rPr>
        <w:t xml:space="preserve">                                                                                                                      </w:t>
      </w:r>
    </w:p>
    <w:p w:rsidR="00DB7835" w:rsidRDefault="00DB7835" w:rsidP="00DB7835">
      <w:pPr>
        <w:pStyle w:val="Nagwek"/>
        <w:rPr>
          <w:rFonts w:ascii="Times New Roman" w:hAnsi="Times New Roman"/>
          <w:b/>
          <w:sz w:val="40"/>
          <w:szCs w:val="40"/>
        </w:rPr>
      </w:pPr>
      <w:r w:rsidRPr="008D00B8">
        <w:rPr>
          <w:rFonts w:ascii="Times New Roman" w:hAnsi="Times New Roman"/>
          <w:b/>
          <w:sz w:val="40"/>
          <w:szCs w:val="40"/>
        </w:rPr>
        <w:t>SPECYFIKACJ</w:t>
      </w:r>
      <w:r>
        <w:rPr>
          <w:rFonts w:ascii="Times New Roman" w:hAnsi="Times New Roman"/>
          <w:b/>
          <w:sz w:val="40"/>
          <w:szCs w:val="40"/>
        </w:rPr>
        <w:t>A ISTOTNYCH WARUNKÓW ZAMÓWIENIA</w:t>
      </w:r>
    </w:p>
    <w:p w:rsidR="00DB7835" w:rsidRPr="00086ECD" w:rsidRDefault="00DB7835" w:rsidP="00DB7835">
      <w:pPr>
        <w:pStyle w:val="Nagwek"/>
        <w:rPr>
          <w:rFonts w:ascii="Times New Roman" w:hAnsi="Times New Roman"/>
          <w:b/>
          <w:sz w:val="40"/>
          <w:szCs w:val="40"/>
        </w:rPr>
      </w:pPr>
    </w:p>
    <w:p w:rsidR="00DB7835" w:rsidRPr="00B666F3" w:rsidRDefault="00DB7835" w:rsidP="00E0523B">
      <w:pPr>
        <w:pStyle w:val="Nagwek"/>
        <w:jc w:val="both"/>
        <w:rPr>
          <w:rFonts w:ascii="Times New Roman" w:hAnsi="Times New Roman"/>
          <w:b/>
          <w:sz w:val="28"/>
          <w:szCs w:val="28"/>
        </w:rPr>
      </w:pPr>
      <w:r>
        <w:rPr>
          <w:rFonts w:ascii="Times New Roman" w:hAnsi="Times New Roman"/>
          <w:b/>
          <w:sz w:val="28"/>
          <w:szCs w:val="28"/>
        </w:rPr>
        <w:t xml:space="preserve">Zakup sprzętu i wyposażenia z przeznaczeniem dla </w:t>
      </w:r>
      <w:r w:rsidR="00E0523B">
        <w:rPr>
          <w:rFonts w:ascii="Times New Roman" w:hAnsi="Times New Roman"/>
          <w:b/>
          <w:sz w:val="28"/>
          <w:szCs w:val="28"/>
        </w:rPr>
        <w:t xml:space="preserve">Kliniki Hematologii </w:t>
      </w:r>
      <w:r w:rsidR="00E0523B">
        <w:rPr>
          <w:rFonts w:ascii="Times New Roman" w:hAnsi="Times New Roman"/>
          <w:b/>
          <w:sz w:val="28"/>
          <w:szCs w:val="28"/>
        </w:rPr>
        <w:br/>
        <w:t xml:space="preserve">i Transplantacji Szpiku </w:t>
      </w:r>
      <w:r>
        <w:rPr>
          <w:rFonts w:ascii="Times New Roman" w:hAnsi="Times New Roman"/>
          <w:b/>
          <w:sz w:val="28"/>
          <w:szCs w:val="28"/>
        </w:rPr>
        <w:t>Świętokrzyskiego Centrum Onkologii w Kielcach</w:t>
      </w:r>
      <w:r w:rsidRPr="00B666F3">
        <w:rPr>
          <w:rFonts w:ascii="Times New Roman" w:hAnsi="Times New Roman"/>
          <w:b/>
          <w:sz w:val="28"/>
          <w:szCs w:val="28"/>
        </w:rPr>
        <w:t>.</w:t>
      </w:r>
    </w:p>
    <w:p w:rsidR="00DB7835" w:rsidRPr="008D00B8" w:rsidRDefault="00DB7835" w:rsidP="00DB7835">
      <w:pPr>
        <w:pStyle w:val="Nagwek"/>
        <w:rPr>
          <w:rFonts w:ascii="Times New Roman" w:hAnsi="Times New Roman"/>
          <w:b/>
          <w:bCs/>
          <w:sz w:val="36"/>
          <w:szCs w:val="36"/>
        </w:rPr>
      </w:pPr>
    </w:p>
    <w:p w:rsidR="00DB7835" w:rsidRDefault="00DB7835" w:rsidP="00DB7835">
      <w:pPr>
        <w:pStyle w:val="Nagwek"/>
        <w:outlineLvl w:val="0"/>
        <w:rPr>
          <w:rFonts w:ascii="Times New Roman" w:hAnsi="Times New Roman"/>
          <w:sz w:val="28"/>
        </w:rPr>
      </w:pPr>
      <w:r w:rsidRPr="008D00B8">
        <w:rPr>
          <w:rFonts w:ascii="Times New Roman" w:hAnsi="Times New Roman"/>
          <w:sz w:val="28"/>
        </w:rPr>
        <w:t xml:space="preserve">Tryb zamówienia: przetarg nieograniczony powyżej </w:t>
      </w:r>
      <w:r>
        <w:rPr>
          <w:rFonts w:ascii="Times New Roman" w:hAnsi="Times New Roman"/>
          <w:sz w:val="28"/>
        </w:rPr>
        <w:t>kwot określonych na podstawie art. 11 ust. 8 ustawy PZP</w:t>
      </w:r>
      <w:r w:rsidRPr="008D00B8">
        <w:rPr>
          <w:rFonts w:ascii="Times New Roman" w:hAnsi="Times New Roman"/>
          <w:sz w:val="28"/>
        </w:rPr>
        <w:t>.</w:t>
      </w:r>
    </w:p>
    <w:p w:rsidR="00DB7835" w:rsidRPr="00F44979" w:rsidRDefault="00DB7835" w:rsidP="00DB7835">
      <w:pPr>
        <w:autoSpaceDE w:val="0"/>
        <w:autoSpaceDN w:val="0"/>
        <w:adjustRightInd w:val="0"/>
        <w:spacing w:after="0" w:line="240" w:lineRule="auto"/>
        <w:rPr>
          <w:rFonts w:ascii="Garamond" w:hAnsi="Garamond" w:cs="Garamond"/>
          <w:color w:val="000000"/>
          <w:sz w:val="24"/>
          <w:szCs w:val="24"/>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9119"/>
      </w:tblGrid>
      <w:tr w:rsidR="00DB7835" w:rsidRPr="00F44979" w:rsidTr="00D86994">
        <w:trPr>
          <w:trHeight w:val="472"/>
        </w:trPr>
        <w:tc>
          <w:tcPr>
            <w:tcW w:w="9119" w:type="dxa"/>
          </w:tcPr>
          <w:p w:rsidR="00DB7835" w:rsidRPr="00F44979" w:rsidRDefault="00DB7835" w:rsidP="00D86994">
            <w:pPr>
              <w:pStyle w:val="Default"/>
              <w:rPr>
                <w:rFonts w:ascii="Garamond" w:hAnsi="Garamond" w:cs="Garamond"/>
                <w:lang w:eastAsia="pl-PL"/>
              </w:rPr>
            </w:pPr>
            <w:r>
              <w:rPr>
                <w:color w:val="auto"/>
                <w:sz w:val="28"/>
              </w:rPr>
              <w:t>P</w:t>
            </w:r>
            <w:r w:rsidRPr="00F44979">
              <w:rPr>
                <w:color w:val="auto"/>
                <w:sz w:val="28"/>
              </w:rPr>
              <w:t xml:space="preserve">odstawa prawna: art. 10 ust. 1, w związku z art. 40 ust. 3, art. 43 ust. 2b pkt </w:t>
            </w:r>
            <w:r>
              <w:rPr>
                <w:sz w:val="28"/>
              </w:rPr>
              <w:t>2</w:t>
            </w:r>
            <w:r w:rsidRPr="00F44979">
              <w:rPr>
                <w:color w:val="auto"/>
                <w:sz w:val="28"/>
              </w:rPr>
              <w:t xml:space="preserve"> </w:t>
            </w:r>
            <w:r>
              <w:rPr>
                <w:color w:val="auto"/>
                <w:sz w:val="28"/>
              </w:rPr>
              <w:t>ustawy</w:t>
            </w:r>
            <w:r w:rsidRPr="00F44979">
              <w:rPr>
                <w:color w:val="auto"/>
                <w:sz w:val="28"/>
              </w:rPr>
              <w:t xml:space="preserve"> z dnia 29 stycznia 2004 r. Prawo zamówień publicznych zwana dalej Ustawą </w:t>
            </w:r>
            <w:proofErr w:type="spellStart"/>
            <w:r w:rsidRPr="00F44979">
              <w:rPr>
                <w:color w:val="auto"/>
                <w:sz w:val="28"/>
              </w:rPr>
              <w:t>Pzp</w:t>
            </w:r>
            <w:proofErr w:type="spellEnd"/>
            <w:r w:rsidRPr="00F44979">
              <w:rPr>
                <w:color w:val="auto"/>
                <w:sz w:val="28"/>
              </w:rPr>
              <w:t xml:space="preserve">. (Dz. U. z 2017 r. poz. 1579, z </w:t>
            </w:r>
            <w:proofErr w:type="spellStart"/>
            <w:r w:rsidRPr="00F44979">
              <w:rPr>
                <w:color w:val="auto"/>
                <w:sz w:val="28"/>
              </w:rPr>
              <w:t>późn</w:t>
            </w:r>
            <w:proofErr w:type="spellEnd"/>
            <w:r w:rsidRPr="00F44979">
              <w:rPr>
                <w:color w:val="auto"/>
                <w:sz w:val="28"/>
              </w:rPr>
              <w:t>. zm.).</w:t>
            </w:r>
            <w:r w:rsidRPr="00F44979">
              <w:rPr>
                <w:rFonts w:ascii="Garamond" w:hAnsi="Garamond" w:cs="Garamond"/>
                <w:sz w:val="16"/>
                <w:szCs w:val="16"/>
                <w:lang w:eastAsia="pl-PL"/>
              </w:rPr>
              <w:t xml:space="preserve"> </w:t>
            </w:r>
          </w:p>
          <w:p w:rsidR="00DB7835" w:rsidRPr="00F44979" w:rsidRDefault="00DB7835" w:rsidP="00D86994">
            <w:pPr>
              <w:pStyle w:val="Default"/>
              <w:rPr>
                <w:rFonts w:ascii="Garamond" w:hAnsi="Garamond" w:cs="Garamond"/>
                <w:lang w:eastAsia="pl-PL"/>
              </w:rPr>
            </w:pPr>
          </w:p>
          <w:p w:rsidR="00DB7835" w:rsidRPr="00F44979" w:rsidRDefault="00DB7835" w:rsidP="00D86994">
            <w:pPr>
              <w:pStyle w:val="Nagwek"/>
              <w:outlineLvl w:val="0"/>
              <w:rPr>
                <w:rFonts w:ascii="Garamond" w:hAnsi="Garamond" w:cs="Garamond"/>
                <w:color w:val="000000"/>
                <w:lang w:eastAsia="pl-PL"/>
              </w:rPr>
            </w:pPr>
          </w:p>
        </w:tc>
      </w:tr>
    </w:tbl>
    <w:p w:rsidR="00DB7835" w:rsidRPr="00562236" w:rsidRDefault="00DB7835" w:rsidP="00DB7835">
      <w:pPr>
        <w:rPr>
          <w:rFonts w:ascii="Times New Roman" w:hAnsi="Times New Roman"/>
          <w:color w:val="000000"/>
        </w:rPr>
      </w:pPr>
      <w:r w:rsidRPr="00562236">
        <w:rPr>
          <w:rFonts w:ascii="Times New Roman" w:hAnsi="Times New Roman"/>
          <w:color w:val="000000"/>
        </w:rPr>
        <w:t>Informujemy, iż dokument JEDZ należy przesłać w postaci elektronicznej opatrzonej kwalifikowanym podpisem elektronicznym. Prosimy o zapoznanie się z wymaganiami dotyczącymi JEDZ opisanymi w rozdz. 11 niniejszej instrukcji.</w:t>
      </w:r>
    </w:p>
    <w:p w:rsidR="00DB7835" w:rsidRPr="006572F8" w:rsidRDefault="00DB7835" w:rsidP="00DB7835">
      <w:pPr>
        <w:rPr>
          <w:rFonts w:ascii="Times New Roman" w:hAnsi="Times New Roman"/>
          <w:sz w:val="24"/>
          <w:szCs w:val="24"/>
        </w:rPr>
      </w:pPr>
      <w:r w:rsidRPr="006572F8">
        <w:rPr>
          <w:rFonts w:ascii="Times New Roman" w:hAnsi="Times New Roman"/>
          <w:sz w:val="24"/>
          <w:szCs w:val="24"/>
        </w:rPr>
        <w:t>Zatwierdzam:</w:t>
      </w:r>
    </w:p>
    <w:p w:rsidR="006572F8" w:rsidRPr="000442E7" w:rsidRDefault="006572F8" w:rsidP="006572F8">
      <w:pPr>
        <w:rPr>
          <w:rFonts w:ascii="Times New Roman" w:hAnsi="Times New Roman"/>
          <w:color w:val="000000"/>
          <w:sz w:val="24"/>
          <w:szCs w:val="24"/>
        </w:rPr>
      </w:pPr>
      <w:r w:rsidRPr="000442E7">
        <w:rPr>
          <w:rFonts w:ascii="Times New Roman" w:hAnsi="Times New Roman"/>
          <w:sz w:val="24"/>
          <w:szCs w:val="24"/>
        </w:rPr>
        <w:t>Z-ca Dyrektora ds. Techniczno-Inwestycyjnych mgr inż. Wojciech Cedro</w:t>
      </w:r>
    </w:p>
    <w:p w:rsidR="00DB7835" w:rsidRPr="006572F8" w:rsidRDefault="00DB7835" w:rsidP="00DB7835">
      <w:pPr>
        <w:pStyle w:val="Zwykytekst"/>
        <w:jc w:val="center"/>
        <w:rPr>
          <w:rFonts w:ascii="Times New Roman" w:hAnsi="Times New Roman"/>
          <w:iCs/>
        </w:rPr>
      </w:pPr>
    </w:p>
    <w:p w:rsidR="00C12EB1" w:rsidRPr="006572F8" w:rsidRDefault="00C12EB1" w:rsidP="00DB7835">
      <w:pPr>
        <w:pStyle w:val="Zwykytekst"/>
        <w:jc w:val="center"/>
        <w:rPr>
          <w:rFonts w:ascii="Times New Roman" w:hAnsi="Times New Roman"/>
          <w:iCs/>
        </w:rPr>
      </w:pPr>
    </w:p>
    <w:p w:rsidR="00DB7835" w:rsidRPr="006572F8" w:rsidRDefault="00DB7835" w:rsidP="00DB7835">
      <w:pPr>
        <w:pStyle w:val="Zwykytekst"/>
        <w:jc w:val="center"/>
        <w:rPr>
          <w:rFonts w:ascii="Times New Roman" w:hAnsi="Times New Roman"/>
          <w:iCs/>
        </w:rPr>
      </w:pPr>
    </w:p>
    <w:p w:rsidR="00DB7835" w:rsidRPr="006572F8" w:rsidRDefault="00DB7835" w:rsidP="00DB7835">
      <w:pPr>
        <w:pStyle w:val="Zwykytekst"/>
        <w:jc w:val="center"/>
        <w:rPr>
          <w:rFonts w:ascii="Times New Roman" w:hAnsi="Times New Roman"/>
          <w:iCs/>
        </w:rPr>
      </w:pPr>
    </w:p>
    <w:p w:rsidR="00DB7835" w:rsidRPr="006572F8" w:rsidRDefault="00DB7835" w:rsidP="00DB7835">
      <w:pPr>
        <w:rPr>
          <w:rFonts w:ascii="Times New Roman" w:hAnsi="Times New Roman"/>
          <w:b/>
          <w:sz w:val="26"/>
          <w:szCs w:val="26"/>
          <w:u w:val="single"/>
        </w:rPr>
      </w:pPr>
    </w:p>
    <w:p w:rsidR="00DB7835" w:rsidRPr="006572F8" w:rsidRDefault="00DB7835" w:rsidP="00DB7835">
      <w:pPr>
        <w:rPr>
          <w:rFonts w:ascii="Times New Roman" w:hAnsi="Times New Roman"/>
          <w:b/>
          <w:sz w:val="26"/>
          <w:szCs w:val="26"/>
          <w:u w:val="single"/>
        </w:rPr>
      </w:pPr>
    </w:p>
    <w:p w:rsidR="00AD5C6F" w:rsidRPr="006572F8" w:rsidRDefault="00AD5C6F" w:rsidP="00DB7835">
      <w:pPr>
        <w:rPr>
          <w:rFonts w:ascii="Times New Roman" w:hAnsi="Times New Roman"/>
          <w:b/>
          <w:sz w:val="26"/>
          <w:szCs w:val="26"/>
          <w:u w:val="single"/>
        </w:rPr>
      </w:pPr>
    </w:p>
    <w:p w:rsidR="00DB7835" w:rsidRPr="006572F8" w:rsidRDefault="00DB7835" w:rsidP="00DB7835">
      <w:pPr>
        <w:rPr>
          <w:rFonts w:ascii="Times New Roman" w:hAnsi="Times New Roman"/>
          <w:b/>
          <w:sz w:val="26"/>
          <w:szCs w:val="26"/>
          <w:u w:val="single"/>
        </w:rPr>
      </w:pPr>
    </w:p>
    <w:p w:rsidR="00905129" w:rsidRPr="005706DC" w:rsidRDefault="00905129" w:rsidP="00DB7835">
      <w:pPr>
        <w:rPr>
          <w:rFonts w:ascii="Times New Roman" w:hAnsi="Times New Roman"/>
          <w:b/>
          <w:color w:val="000000"/>
          <w:sz w:val="26"/>
          <w:szCs w:val="26"/>
          <w:u w:val="single"/>
        </w:rPr>
      </w:pPr>
    </w:p>
    <w:p w:rsidR="00DB7835" w:rsidRDefault="00DB7835" w:rsidP="00DB7835">
      <w:pPr>
        <w:rPr>
          <w:rFonts w:ascii="Times New Roman" w:hAnsi="Times New Roman"/>
          <w:b/>
          <w:sz w:val="24"/>
          <w:szCs w:val="24"/>
          <w:u w:val="single"/>
        </w:rPr>
      </w:pPr>
      <w:r w:rsidRPr="000869F3">
        <w:rPr>
          <w:rFonts w:ascii="Times New Roman" w:hAnsi="Times New Roman"/>
          <w:b/>
          <w:sz w:val="24"/>
          <w:szCs w:val="24"/>
          <w:u w:val="single"/>
        </w:rPr>
        <w:lastRenderedPageBreak/>
        <w:t>1. Zamawiający:</w:t>
      </w:r>
    </w:p>
    <w:p w:rsidR="00DB7835" w:rsidRPr="001401CB" w:rsidRDefault="00DB7835" w:rsidP="00DB7835">
      <w:pPr>
        <w:numPr>
          <w:ilvl w:val="12"/>
          <w:numId w:val="0"/>
        </w:numPr>
        <w:spacing w:after="0" w:line="240" w:lineRule="auto"/>
        <w:rPr>
          <w:rFonts w:ascii="Times New Roman" w:eastAsia="Times New Roman" w:hAnsi="Times New Roman"/>
          <w:sz w:val="24"/>
          <w:szCs w:val="24"/>
          <w:lang w:eastAsia="pl-PL"/>
        </w:rPr>
      </w:pPr>
      <w:r w:rsidRPr="001401CB">
        <w:rPr>
          <w:rFonts w:ascii="Times New Roman" w:eastAsia="Times New Roman" w:hAnsi="Times New Roman"/>
          <w:sz w:val="24"/>
          <w:szCs w:val="24"/>
          <w:lang w:eastAsia="pl-PL"/>
        </w:rPr>
        <w:t xml:space="preserve">Świętokrzyskie Centrum Onkologii w Kielcach, 25-734 Kielce, ul. </w:t>
      </w:r>
      <w:proofErr w:type="spellStart"/>
      <w:r w:rsidRPr="001401CB">
        <w:rPr>
          <w:rFonts w:ascii="Times New Roman" w:eastAsia="Times New Roman" w:hAnsi="Times New Roman"/>
          <w:sz w:val="24"/>
          <w:szCs w:val="24"/>
          <w:lang w:eastAsia="pl-PL"/>
        </w:rPr>
        <w:t>Artwińskiego</w:t>
      </w:r>
      <w:proofErr w:type="spellEnd"/>
      <w:r w:rsidRPr="001401CB">
        <w:rPr>
          <w:rFonts w:ascii="Times New Roman" w:eastAsia="Times New Roman" w:hAnsi="Times New Roman"/>
          <w:sz w:val="24"/>
          <w:szCs w:val="24"/>
          <w:lang w:eastAsia="pl-PL"/>
        </w:rPr>
        <w:t xml:space="preserve"> 3,</w:t>
      </w:r>
    </w:p>
    <w:p w:rsidR="00DB7835" w:rsidRPr="001401CB" w:rsidRDefault="00DB7835" w:rsidP="00DB7835">
      <w:pPr>
        <w:pStyle w:val="Tekstpodstawowywcity21"/>
        <w:ind w:left="0" w:firstLine="0"/>
        <w:rPr>
          <w:sz w:val="24"/>
          <w:lang w:eastAsia="pl-PL"/>
        </w:rPr>
      </w:pPr>
      <w:r w:rsidRPr="001401CB">
        <w:rPr>
          <w:sz w:val="24"/>
          <w:lang w:eastAsia="pl-PL"/>
        </w:rPr>
        <w:t xml:space="preserve"> tel.</w:t>
      </w:r>
      <w:r>
        <w:rPr>
          <w:sz w:val="24"/>
          <w:lang w:eastAsia="pl-PL"/>
        </w:rPr>
        <w:t xml:space="preserve"> 41-36-74-474, fax 41-36-74-071.</w:t>
      </w:r>
    </w:p>
    <w:p w:rsidR="00DB7835" w:rsidRDefault="00812920" w:rsidP="00DB7835">
      <w:pPr>
        <w:jc w:val="both"/>
        <w:rPr>
          <w:rFonts w:ascii="Times New Roman" w:hAnsi="Times New Roman"/>
          <w:sz w:val="24"/>
          <w:szCs w:val="24"/>
        </w:rPr>
      </w:pPr>
      <w:hyperlink r:id="rId12" w:history="1">
        <w:r w:rsidR="00DB7835" w:rsidRPr="001401CB">
          <w:rPr>
            <w:rStyle w:val="Hipercze"/>
            <w:rFonts w:ascii="Times New Roman" w:hAnsi="Times New Roman"/>
            <w:sz w:val="24"/>
            <w:szCs w:val="24"/>
          </w:rPr>
          <w:t>http://bip2.onkol.kielce.pl/</w:t>
        </w:r>
      </w:hyperlink>
    </w:p>
    <w:p w:rsidR="00DB7835" w:rsidRPr="00F423CC" w:rsidRDefault="00DB7835" w:rsidP="00F423CC">
      <w:pPr>
        <w:spacing w:after="0" w:line="240" w:lineRule="auto"/>
        <w:jc w:val="both"/>
        <w:rPr>
          <w:rFonts w:ascii="Times New Roman" w:hAnsi="Times New Roman"/>
          <w:sz w:val="24"/>
          <w:szCs w:val="24"/>
        </w:rPr>
      </w:pPr>
      <w:r w:rsidRPr="00F423CC">
        <w:rPr>
          <w:rFonts w:ascii="Times New Roman" w:hAnsi="Times New Roman"/>
          <w:sz w:val="24"/>
          <w:szCs w:val="24"/>
        </w:rPr>
        <w:t xml:space="preserve">Ogłoszenie o  przetargu opublikowane zostało w Dzienniku Urzędowym Unii Europejskiej </w:t>
      </w:r>
      <w:r w:rsidR="00F423CC" w:rsidRPr="00F423CC">
        <w:rPr>
          <w:rFonts w:ascii="Times New Roman" w:hAnsi="Times New Roman"/>
          <w:sz w:val="24"/>
          <w:szCs w:val="24"/>
        </w:rPr>
        <w:br/>
      </w:r>
      <w:r w:rsidRPr="00F423CC">
        <w:rPr>
          <w:rFonts w:ascii="Times New Roman" w:hAnsi="Times New Roman"/>
          <w:sz w:val="24"/>
          <w:szCs w:val="24"/>
        </w:rPr>
        <w:t xml:space="preserve">nr  </w:t>
      </w:r>
      <w:r w:rsidR="00F423CC" w:rsidRPr="00F423CC">
        <w:rPr>
          <w:rFonts w:ascii="Times New Roman" w:hAnsi="Times New Roman"/>
          <w:sz w:val="24"/>
          <w:szCs w:val="24"/>
        </w:rPr>
        <w:t>2018/S 175-396359</w:t>
      </w:r>
      <w:r w:rsidR="00614D4E" w:rsidRPr="00F423CC">
        <w:rPr>
          <w:rFonts w:ascii="Times New Roman" w:hAnsi="Times New Roman"/>
          <w:sz w:val="24"/>
          <w:szCs w:val="24"/>
        </w:rPr>
        <w:t xml:space="preserve"> </w:t>
      </w:r>
      <w:r w:rsidRPr="00F423CC">
        <w:rPr>
          <w:rFonts w:ascii="Times New Roman" w:hAnsi="Times New Roman"/>
          <w:sz w:val="24"/>
          <w:szCs w:val="24"/>
        </w:rPr>
        <w:t xml:space="preserve">z dnia </w:t>
      </w:r>
      <w:r w:rsidR="00F423CC">
        <w:rPr>
          <w:rFonts w:ascii="Times New Roman" w:hAnsi="Times New Roman"/>
          <w:sz w:val="24"/>
          <w:szCs w:val="24"/>
        </w:rPr>
        <w:t>12-09-2018 r.</w:t>
      </w:r>
    </w:p>
    <w:p w:rsidR="0065337A" w:rsidRPr="00614D4E" w:rsidRDefault="0065337A" w:rsidP="00DB7835">
      <w:pPr>
        <w:spacing w:after="0" w:line="240" w:lineRule="auto"/>
        <w:jc w:val="both"/>
        <w:rPr>
          <w:rFonts w:ascii="Times New Roman" w:hAnsi="Times New Roman"/>
          <w:sz w:val="24"/>
          <w:szCs w:val="24"/>
        </w:rPr>
      </w:pPr>
    </w:p>
    <w:p w:rsidR="00DB7835" w:rsidRPr="000869F3" w:rsidRDefault="00DB7835" w:rsidP="00DB7835">
      <w:pPr>
        <w:jc w:val="both"/>
        <w:rPr>
          <w:rFonts w:ascii="Times New Roman" w:hAnsi="Times New Roman"/>
          <w:b/>
          <w:sz w:val="24"/>
          <w:szCs w:val="24"/>
          <w:u w:val="single"/>
        </w:rPr>
      </w:pPr>
      <w:r w:rsidRPr="000869F3">
        <w:rPr>
          <w:rFonts w:ascii="Times New Roman" w:hAnsi="Times New Roman"/>
          <w:b/>
          <w:sz w:val="24"/>
          <w:szCs w:val="24"/>
          <w:u w:val="single"/>
        </w:rPr>
        <w:t>2. Przedmiot zamówienia:</w:t>
      </w:r>
    </w:p>
    <w:p w:rsidR="00DB7835" w:rsidRDefault="00DB7835" w:rsidP="00DB7835">
      <w:pPr>
        <w:pStyle w:val="Nagwek"/>
        <w:jc w:val="both"/>
        <w:rPr>
          <w:rFonts w:ascii="Times New Roman" w:hAnsi="Times New Roman"/>
          <w:sz w:val="24"/>
          <w:szCs w:val="24"/>
        </w:rPr>
      </w:pPr>
      <w:r>
        <w:rPr>
          <w:rFonts w:ascii="Times New Roman" w:hAnsi="Times New Roman"/>
          <w:sz w:val="24"/>
          <w:szCs w:val="24"/>
        </w:rPr>
        <w:t xml:space="preserve">1. </w:t>
      </w:r>
      <w:r w:rsidRPr="001401CB">
        <w:rPr>
          <w:rFonts w:ascii="Times New Roman" w:hAnsi="Times New Roman"/>
          <w:sz w:val="24"/>
          <w:szCs w:val="24"/>
        </w:rPr>
        <w:t xml:space="preserve">Przedmiotem zamówienia jest </w:t>
      </w:r>
      <w:r w:rsidR="00C12EB1" w:rsidRPr="00C12EB1">
        <w:rPr>
          <w:rFonts w:ascii="Times New Roman" w:hAnsi="Times New Roman"/>
          <w:sz w:val="24"/>
          <w:szCs w:val="24"/>
        </w:rPr>
        <w:t xml:space="preserve">zakup sprzętu i wyposażenia z przeznaczeniem dla </w:t>
      </w:r>
      <w:r w:rsidR="004A62F4" w:rsidRPr="004A62F4">
        <w:rPr>
          <w:rFonts w:ascii="Times New Roman" w:hAnsi="Times New Roman"/>
          <w:sz w:val="24"/>
          <w:szCs w:val="24"/>
        </w:rPr>
        <w:t xml:space="preserve">Kliniki Hematologii i Transplantacji Szpiku </w:t>
      </w:r>
      <w:r w:rsidR="00C12EB1" w:rsidRPr="00C12EB1">
        <w:rPr>
          <w:rFonts w:ascii="Times New Roman" w:hAnsi="Times New Roman"/>
          <w:sz w:val="24"/>
          <w:szCs w:val="24"/>
        </w:rPr>
        <w:t>Świętokrzyskiego Centrum Onkologii w Kielcach</w:t>
      </w:r>
      <w:r w:rsidR="00DA57AB">
        <w:rPr>
          <w:rFonts w:ascii="Times New Roman" w:hAnsi="Times New Roman"/>
          <w:sz w:val="24"/>
          <w:szCs w:val="24"/>
        </w:rPr>
        <w:t>,</w:t>
      </w:r>
      <w:r w:rsidR="00DA57AB" w:rsidRPr="00DA57AB">
        <w:rPr>
          <w:rFonts w:ascii="Times New Roman" w:hAnsi="Times New Roman"/>
          <w:sz w:val="24"/>
          <w:szCs w:val="24"/>
        </w:rPr>
        <w:t xml:space="preserve"> </w:t>
      </w:r>
      <w:r w:rsidR="00DA57AB">
        <w:rPr>
          <w:rFonts w:ascii="Times New Roman" w:hAnsi="Times New Roman"/>
          <w:sz w:val="24"/>
          <w:szCs w:val="24"/>
        </w:rPr>
        <w:t>stosownie do :</w:t>
      </w:r>
    </w:p>
    <w:p w:rsidR="00DA57AB" w:rsidRDefault="00DA57AB" w:rsidP="00DB7835">
      <w:pPr>
        <w:pStyle w:val="Nagwek"/>
        <w:jc w:val="both"/>
        <w:rPr>
          <w:rFonts w:ascii="Times New Roman" w:hAnsi="Times New Roman"/>
          <w:sz w:val="24"/>
          <w:szCs w:val="24"/>
        </w:rPr>
      </w:pPr>
      <w:r>
        <w:rPr>
          <w:rFonts w:ascii="Times New Roman" w:hAnsi="Times New Roman"/>
          <w:sz w:val="24"/>
          <w:szCs w:val="24"/>
        </w:rPr>
        <w:t xml:space="preserve">Pakiet nr 1 – Komora laminarna; </w:t>
      </w:r>
    </w:p>
    <w:p w:rsidR="00DA57AB" w:rsidRDefault="00DA57AB" w:rsidP="00DB7835">
      <w:pPr>
        <w:pStyle w:val="Nagwek"/>
        <w:jc w:val="both"/>
        <w:rPr>
          <w:rFonts w:ascii="Times New Roman" w:hAnsi="Times New Roman"/>
          <w:sz w:val="24"/>
          <w:szCs w:val="24"/>
        </w:rPr>
      </w:pPr>
      <w:r>
        <w:rPr>
          <w:rFonts w:ascii="Times New Roman" w:hAnsi="Times New Roman"/>
          <w:sz w:val="24"/>
          <w:szCs w:val="24"/>
        </w:rPr>
        <w:t>Pakiet nr 2-</w:t>
      </w:r>
      <w:r w:rsidR="00A56DB9">
        <w:rPr>
          <w:rFonts w:ascii="Times New Roman" w:hAnsi="Times New Roman"/>
          <w:sz w:val="24"/>
          <w:szCs w:val="24"/>
        </w:rPr>
        <w:t xml:space="preserve"> </w:t>
      </w:r>
      <w:r>
        <w:rPr>
          <w:rFonts w:ascii="Times New Roman" w:hAnsi="Times New Roman"/>
          <w:sz w:val="24"/>
          <w:szCs w:val="24"/>
        </w:rPr>
        <w:t xml:space="preserve"> Zgrzewarka do drenów medycznych;</w:t>
      </w:r>
    </w:p>
    <w:p w:rsidR="00DA57AB" w:rsidRDefault="00BD0F62" w:rsidP="00DB7835">
      <w:pPr>
        <w:pStyle w:val="Nagwek"/>
        <w:jc w:val="both"/>
        <w:rPr>
          <w:rFonts w:ascii="Times New Roman" w:hAnsi="Times New Roman"/>
          <w:sz w:val="24"/>
          <w:szCs w:val="24"/>
        </w:rPr>
      </w:pPr>
      <w:r>
        <w:rPr>
          <w:rFonts w:ascii="Times New Roman" w:hAnsi="Times New Roman"/>
          <w:sz w:val="24"/>
          <w:szCs w:val="24"/>
        </w:rPr>
        <w:t>Pakiet nr 3 – Zestaw pipet je</w:t>
      </w:r>
      <w:r w:rsidR="00DA57AB">
        <w:rPr>
          <w:rFonts w:ascii="Times New Roman" w:hAnsi="Times New Roman"/>
          <w:sz w:val="24"/>
          <w:szCs w:val="24"/>
        </w:rPr>
        <w:t>dnokanałowych z oprzyrządowaniem;</w:t>
      </w:r>
    </w:p>
    <w:p w:rsidR="00DA57AB" w:rsidRDefault="00DA57AB" w:rsidP="00DB7835">
      <w:pPr>
        <w:pStyle w:val="Nagwek"/>
        <w:jc w:val="both"/>
        <w:rPr>
          <w:rFonts w:ascii="Times New Roman" w:hAnsi="Times New Roman"/>
          <w:sz w:val="24"/>
          <w:szCs w:val="24"/>
        </w:rPr>
      </w:pPr>
      <w:r>
        <w:rPr>
          <w:rFonts w:ascii="Times New Roman" w:hAnsi="Times New Roman"/>
          <w:sz w:val="24"/>
          <w:szCs w:val="24"/>
        </w:rPr>
        <w:t>Pakiet nr 4 – Mikroskop.</w:t>
      </w:r>
    </w:p>
    <w:p w:rsidR="00773527" w:rsidRDefault="00773527" w:rsidP="00DB7835">
      <w:pPr>
        <w:pStyle w:val="Nagwek"/>
        <w:jc w:val="both"/>
        <w:rPr>
          <w:rFonts w:ascii="Times New Roman" w:hAnsi="Times New Roman"/>
          <w:sz w:val="24"/>
          <w:szCs w:val="24"/>
        </w:rPr>
      </w:pPr>
    </w:p>
    <w:p w:rsidR="00DB7835" w:rsidRDefault="00DB7835" w:rsidP="00DB7835">
      <w:pPr>
        <w:pStyle w:val="Nagwek"/>
        <w:jc w:val="both"/>
        <w:rPr>
          <w:rFonts w:ascii="Times New Roman" w:hAnsi="Times New Roman"/>
          <w:sz w:val="24"/>
          <w:szCs w:val="24"/>
        </w:rPr>
      </w:pPr>
      <w:r>
        <w:rPr>
          <w:rFonts w:ascii="Times New Roman" w:hAnsi="Times New Roman"/>
          <w:sz w:val="24"/>
          <w:szCs w:val="24"/>
        </w:rPr>
        <w:t xml:space="preserve">2.  Szczegółowy zakres i opis przedmiotu zamówienia został opisany w zał. nr </w:t>
      </w:r>
      <w:r w:rsidR="00440C14">
        <w:rPr>
          <w:rFonts w:ascii="Times New Roman" w:hAnsi="Times New Roman"/>
          <w:sz w:val="24"/>
          <w:szCs w:val="24"/>
        </w:rPr>
        <w:t>1</w:t>
      </w:r>
      <w:r>
        <w:rPr>
          <w:rFonts w:ascii="Times New Roman" w:hAnsi="Times New Roman"/>
          <w:sz w:val="24"/>
          <w:szCs w:val="24"/>
        </w:rPr>
        <w:t xml:space="preserve"> do SIWZ stanowiącym „Zestawienie parametrów i warunków technicznych”.</w:t>
      </w:r>
    </w:p>
    <w:p w:rsidR="00DB7835" w:rsidRDefault="00DB7835" w:rsidP="00DB7835">
      <w:pPr>
        <w:tabs>
          <w:tab w:val="center" w:pos="4536"/>
          <w:tab w:val="right" w:pos="9072"/>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Oferowany przedmiot zamówienia musi spełniać wszystkie minimalne wymagane parametry </w:t>
      </w:r>
      <w:r w:rsidRPr="00562236">
        <w:rPr>
          <w:rFonts w:ascii="Times New Roman" w:hAnsi="Times New Roman"/>
          <w:color w:val="000000"/>
          <w:sz w:val="24"/>
          <w:szCs w:val="24"/>
        </w:rPr>
        <w:t xml:space="preserve">parametrów i warunków technicznych </w:t>
      </w:r>
      <w:r>
        <w:rPr>
          <w:rFonts w:ascii="Times New Roman" w:eastAsia="Times New Roman" w:hAnsi="Times New Roman"/>
          <w:sz w:val="24"/>
          <w:szCs w:val="24"/>
          <w:lang w:eastAsia="pl-PL"/>
        </w:rPr>
        <w:t>określone przez Zamawiającego w załączniku</w:t>
      </w:r>
      <w:r w:rsidRPr="00B26839">
        <w:rPr>
          <w:rFonts w:ascii="Times New Roman" w:eastAsia="Times New Roman" w:hAnsi="Times New Roman"/>
          <w:sz w:val="24"/>
          <w:szCs w:val="24"/>
          <w:lang w:eastAsia="pl-PL"/>
        </w:rPr>
        <w:t xml:space="preserve">  </w:t>
      </w:r>
      <w:r w:rsidR="002342A2">
        <w:rPr>
          <w:rFonts w:ascii="Times New Roman" w:eastAsia="Times New Roman" w:hAnsi="Times New Roman"/>
          <w:sz w:val="24"/>
          <w:szCs w:val="24"/>
          <w:lang w:eastAsia="pl-PL"/>
        </w:rPr>
        <w:t xml:space="preserve">nr </w:t>
      </w:r>
      <w:r w:rsidR="00440C14">
        <w:rPr>
          <w:rFonts w:ascii="Times New Roman" w:eastAsia="Times New Roman" w:hAnsi="Times New Roman"/>
          <w:sz w:val="24"/>
          <w:szCs w:val="24"/>
          <w:lang w:eastAsia="pl-PL"/>
        </w:rPr>
        <w:t>1</w:t>
      </w:r>
      <w:r w:rsidR="009A2CDC">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do </w:t>
      </w:r>
      <w:r w:rsidRPr="00B26839">
        <w:rPr>
          <w:rFonts w:ascii="Times New Roman" w:eastAsia="Times New Roman" w:hAnsi="Times New Roman"/>
          <w:sz w:val="24"/>
          <w:szCs w:val="24"/>
          <w:lang w:eastAsia="pl-PL"/>
        </w:rPr>
        <w:t>SIWZ.</w:t>
      </w:r>
    </w:p>
    <w:p w:rsidR="00DB7835" w:rsidRDefault="00DB7835" w:rsidP="00DB7835">
      <w:pPr>
        <w:tabs>
          <w:tab w:val="center" w:pos="4536"/>
          <w:tab w:val="right" w:pos="9072"/>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Wykonawca zapewnia, że dostarczony przedmiot zamówienia, stanowi jego własność , jest wolny od wad fizycznych i prawnych oraz nie jest obciążony prawami osób trzecich.</w:t>
      </w:r>
    </w:p>
    <w:p w:rsidR="00DB7835" w:rsidRDefault="00DB7835" w:rsidP="00DB7835">
      <w:pPr>
        <w:tabs>
          <w:tab w:val="center" w:pos="4536"/>
          <w:tab w:val="right" w:pos="9072"/>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Jeżeli oferowany przedmiot zamówienia nie spełnia wszystkich warunków granicznych określonych w załączniku od nr </w:t>
      </w:r>
      <w:r w:rsidR="00440C14">
        <w:rPr>
          <w:rFonts w:ascii="Times New Roman" w:eastAsia="Times New Roman" w:hAnsi="Times New Roman"/>
          <w:sz w:val="24"/>
          <w:szCs w:val="24"/>
          <w:lang w:eastAsia="pl-PL"/>
        </w:rPr>
        <w:t>1</w:t>
      </w:r>
      <w:r>
        <w:rPr>
          <w:rFonts w:ascii="Times New Roman" w:eastAsia="Times New Roman" w:hAnsi="Times New Roman"/>
          <w:sz w:val="24"/>
          <w:szCs w:val="24"/>
          <w:lang w:eastAsia="pl-PL"/>
        </w:rPr>
        <w:t xml:space="preserve"> do SIWZ oferta zostanie odrzucona bez dalszej oceny.</w:t>
      </w:r>
    </w:p>
    <w:p w:rsidR="000051B7" w:rsidRDefault="000051B7" w:rsidP="00DB7835">
      <w:pPr>
        <w:pStyle w:val="Nagwek"/>
        <w:tabs>
          <w:tab w:val="clear" w:pos="4536"/>
          <w:tab w:val="clear" w:pos="9072"/>
          <w:tab w:val="left" w:pos="990"/>
        </w:tabs>
        <w:rPr>
          <w:rFonts w:ascii="Times New Roman" w:hAnsi="Times New Roman"/>
          <w:b/>
          <w:sz w:val="24"/>
          <w:szCs w:val="24"/>
        </w:rPr>
      </w:pPr>
    </w:p>
    <w:p w:rsidR="00BC62D7" w:rsidRPr="00BC62D7" w:rsidRDefault="00DB7835" w:rsidP="00DB7835">
      <w:pPr>
        <w:pStyle w:val="Nagwek"/>
        <w:tabs>
          <w:tab w:val="clear" w:pos="4536"/>
          <w:tab w:val="clear" w:pos="9072"/>
          <w:tab w:val="left" w:pos="990"/>
        </w:tabs>
        <w:rPr>
          <w:rFonts w:ascii="Times New Roman" w:hAnsi="Times New Roman"/>
          <w:b/>
          <w:sz w:val="24"/>
          <w:szCs w:val="24"/>
        </w:rPr>
      </w:pPr>
      <w:r w:rsidRPr="00116DDD">
        <w:rPr>
          <w:rFonts w:ascii="Times New Roman" w:hAnsi="Times New Roman"/>
          <w:b/>
          <w:sz w:val="24"/>
          <w:szCs w:val="24"/>
        </w:rPr>
        <w:t xml:space="preserve">Kody dotyczące przedmiotu zamówienia określone we Wspólnym </w:t>
      </w:r>
      <w:r>
        <w:rPr>
          <w:rFonts w:ascii="Times New Roman" w:hAnsi="Times New Roman"/>
          <w:b/>
          <w:sz w:val="24"/>
          <w:szCs w:val="24"/>
        </w:rPr>
        <w:t>Słowniku Zamówień Publicznych (</w:t>
      </w:r>
      <w:r w:rsidRPr="00116DDD">
        <w:rPr>
          <w:rFonts w:ascii="Times New Roman" w:hAnsi="Times New Roman"/>
          <w:b/>
          <w:sz w:val="24"/>
          <w:szCs w:val="24"/>
        </w:rPr>
        <w:t xml:space="preserve">CPV): </w:t>
      </w:r>
      <w:r w:rsidR="00BC62D7" w:rsidRPr="00DA57AB">
        <w:rPr>
          <w:rFonts w:ascii="Times New Roman" w:hAnsi="Times New Roman"/>
          <w:b/>
          <w:sz w:val="24"/>
          <w:szCs w:val="24"/>
        </w:rPr>
        <w:t xml:space="preserve"> </w:t>
      </w:r>
      <w:hyperlink r:id="rId13" w:history="1">
        <w:r w:rsidR="00DA57AB" w:rsidRPr="00DA57AB">
          <w:rPr>
            <w:rStyle w:val="Hipercze"/>
            <w:rFonts w:ascii="Times New Roman" w:hAnsi="Times New Roman"/>
            <w:b/>
            <w:color w:val="auto"/>
            <w:sz w:val="24"/>
            <w:szCs w:val="24"/>
            <w:u w:val="none"/>
          </w:rPr>
          <w:t>33100000</w:t>
        </w:r>
      </w:hyperlink>
    </w:p>
    <w:p w:rsidR="002E2CAC" w:rsidRDefault="002E2CAC" w:rsidP="002E2CAC">
      <w:pPr>
        <w:pStyle w:val="Nagwek"/>
        <w:rPr>
          <w:rFonts w:ascii="Times New Roman" w:hAnsi="Times New Roman"/>
          <w:sz w:val="24"/>
          <w:szCs w:val="24"/>
        </w:rPr>
      </w:pPr>
      <w:r>
        <w:rPr>
          <w:rFonts w:ascii="Times New Roman" w:hAnsi="Times New Roman"/>
          <w:sz w:val="24"/>
          <w:szCs w:val="24"/>
        </w:rPr>
        <w:t>Pakiet nr 1:</w:t>
      </w:r>
    </w:p>
    <w:p w:rsidR="002E2CAC" w:rsidRDefault="002E2CAC" w:rsidP="00DB7835">
      <w:pPr>
        <w:pStyle w:val="Nagwek"/>
        <w:rPr>
          <w:rFonts w:ascii="Times New Roman" w:hAnsi="Times New Roman"/>
          <w:sz w:val="24"/>
          <w:szCs w:val="24"/>
        </w:rPr>
      </w:pPr>
      <w:r>
        <w:rPr>
          <w:rFonts w:ascii="Times New Roman" w:hAnsi="Times New Roman"/>
          <w:sz w:val="24"/>
          <w:szCs w:val="24"/>
        </w:rPr>
        <w:t>33100000-1 Urządzenia medyczne</w:t>
      </w:r>
    </w:p>
    <w:p w:rsidR="002E2CAC" w:rsidRDefault="002E2CAC" w:rsidP="002E2CAC">
      <w:pPr>
        <w:pStyle w:val="Nagwek"/>
        <w:rPr>
          <w:rFonts w:ascii="Times New Roman" w:hAnsi="Times New Roman"/>
          <w:sz w:val="24"/>
          <w:szCs w:val="24"/>
        </w:rPr>
      </w:pPr>
      <w:r>
        <w:rPr>
          <w:rFonts w:ascii="Times New Roman" w:hAnsi="Times New Roman"/>
          <w:sz w:val="24"/>
          <w:szCs w:val="24"/>
        </w:rPr>
        <w:t>Pakiet nr 2:</w:t>
      </w:r>
    </w:p>
    <w:p w:rsidR="002E2CAC" w:rsidRDefault="00812920" w:rsidP="00DB7835">
      <w:pPr>
        <w:pStyle w:val="Nagwek"/>
        <w:rPr>
          <w:rFonts w:ascii="Times New Roman" w:hAnsi="Times New Roman"/>
          <w:sz w:val="24"/>
          <w:szCs w:val="24"/>
        </w:rPr>
      </w:pPr>
      <w:hyperlink r:id="rId14" w:history="1">
        <w:r w:rsidR="002E2CAC" w:rsidRPr="002E2CAC">
          <w:rPr>
            <w:rStyle w:val="Hipercze"/>
            <w:rFonts w:ascii="Times New Roman" w:hAnsi="Times New Roman"/>
            <w:color w:val="auto"/>
            <w:sz w:val="24"/>
            <w:szCs w:val="24"/>
            <w:u w:val="none"/>
          </w:rPr>
          <w:t>33190000-8</w:t>
        </w:r>
      </w:hyperlink>
      <w:r w:rsidR="002E2CAC" w:rsidRPr="002E2CAC">
        <w:rPr>
          <w:rFonts w:ascii="Times New Roman" w:hAnsi="Times New Roman"/>
          <w:sz w:val="24"/>
          <w:szCs w:val="24"/>
        </w:rPr>
        <w:t xml:space="preserve"> -Różne urządzenia i produkty medyczne </w:t>
      </w:r>
    </w:p>
    <w:p w:rsidR="002E2CAC" w:rsidRDefault="002E2CAC" w:rsidP="002E2CAC">
      <w:pPr>
        <w:pStyle w:val="Nagwek"/>
        <w:rPr>
          <w:rFonts w:ascii="Times New Roman" w:hAnsi="Times New Roman"/>
          <w:sz w:val="24"/>
          <w:szCs w:val="24"/>
        </w:rPr>
      </w:pPr>
      <w:r>
        <w:rPr>
          <w:rFonts w:ascii="Times New Roman" w:hAnsi="Times New Roman"/>
          <w:sz w:val="24"/>
          <w:szCs w:val="24"/>
        </w:rPr>
        <w:t>Pakiet nr 3:</w:t>
      </w:r>
    </w:p>
    <w:p w:rsidR="002E2CAC" w:rsidRDefault="00812920" w:rsidP="002E2CAC">
      <w:pPr>
        <w:pStyle w:val="Nagwek"/>
        <w:rPr>
          <w:rFonts w:ascii="Times New Roman" w:eastAsia="Times New Roman" w:hAnsi="Times New Roman"/>
          <w:sz w:val="24"/>
          <w:szCs w:val="24"/>
          <w:lang w:eastAsia="pl-PL"/>
        </w:rPr>
      </w:pPr>
      <w:hyperlink r:id="rId15" w:history="1">
        <w:r w:rsidR="002E2CAC" w:rsidRPr="002E2CAC">
          <w:rPr>
            <w:rStyle w:val="Hipercze"/>
            <w:rFonts w:ascii="Times New Roman" w:hAnsi="Times New Roman"/>
            <w:color w:val="auto"/>
            <w:sz w:val="24"/>
            <w:szCs w:val="24"/>
            <w:u w:val="none"/>
          </w:rPr>
          <w:t>38437000-7</w:t>
        </w:r>
      </w:hyperlink>
      <w:r w:rsidR="002E2CAC" w:rsidRPr="002E2CAC">
        <w:rPr>
          <w:rFonts w:ascii="Times New Roman" w:hAnsi="Times New Roman"/>
          <w:sz w:val="24"/>
          <w:szCs w:val="24"/>
        </w:rPr>
        <w:t xml:space="preserve"> - </w:t>
      </w:r>
      <w:r w:rsidR="002E2CAC" w:rsidRPr="002E2CAC">
        <w:rPr>
          <w:rFonts w:ascii="Times New Roman" w:eastAsia="Times New Roman" w:hAnsi="Times New Roman"/>
          <w:sz w:val="24"/>
          <w:szCs w:val="24"/>
          <w:lang w:eastAsia="pl-PL"/>
        </w:rPr>
        <w:t>Pipety i akcesoria laboratoryjne</w:t>
      </w:r>
    </w:p>
    <w:p w:rsidR="002E2CAC" w:rsidRDefault="002E2CAC" w:rsidP="002E2CAC">
      <w:pPr>
        <w:pStyle w:val="Nagwek"/>
        <w:rPr>
          <w:rFonts w:ascii="Times New Roman" w:hAnsi="Times New Roman"/>
          <w:sz w:val="24"/>
          <w:szCs w:val="24"/>
        </w:rPr>
      </w:pPr>
      <w:r>
        <w:rPr>
          <w:rFonts w:ascii="Times New Roman" w:hAnsi="Times New Roman"/>
          <w:sz w:val="24"/>
          <w:szCs w:val="24"/>
        </w:rPr>
        <w:t>Pakiet nr 4:</w:t>
      </w:r>
    </w:p>
    <w:p w:rsidR="002E2CAC" w:rsidRPr="002E2CAC" w:rsidRDefault="00812920" w:rsidP="002E2CAC">
      <w:pPr>
        <w:pStyle w:val="Nagwek"/>
        <w:rPr>
          <w:rFonts w:ascii="Times New Roman" w:hAnsi="Times New Roman"/>
          <w:sz w:val="24"/>
          <w:szCs w:val="24"/>
        </w:rPr>
      </w:pPr>
      <w:hyperlink r:id="rId16" w:history="1">
        <w:r w:rsidR="002E2CAC" w:rsidRPr="002E2CAC">
          <w:rPr>
            <w:rStyle w:val="Hipercze"/>
            <w:rFonts w:ascii="Times New Roman" w:hAnsi="Times New Roman"/>
            <w:color w:val="auto"/>
            <w:sz w:val="24"/>
            <w:szCs w:val="24"/>
            <w:u w:val="none"/>
          </w:rPr>
          <w:t>38510000-3</w:t>
        </w:r>
      </w:hyperlink>
      <w:r w:rsidR="002E2CAC" w:rsidRPr="002E2CAC">
        <w:rPr>
          <w:rFonts w:ascii="Times New Roman" w:hAnsi="Times New Roman"/>
          <w:sz w:val="24"/>
          <w:szCs w:val="24"/>
        </w:rPr>
        <w:t xml:space="preserve"> - </w:t>
      </w:r>
      <w:r w:rsidR="002E2CAC" w:rsidRPr="002E2CAC">
        <w:rPr>
          <w:rFonts w:ascii="Times New Roman" w:eastAsia="Times New Roman" w:hAnsi="Times New Roman"/>
          <w:sz w:val="24"/>
          <w:szCs w:val="24"/>
          <w:lang w:eastAsia="pl-PL"/>
        </w:rPr>
        <w:t xml:space="preserve">Mikroskopy </w:t>
      </w:r>
    </w:p>
    <w:p w:rsidR="00824796" w:rsidRPr="0002572D" w:rsidRDefault="00824796" w:rsidP="00DB7835">
      <w:pPr>
        <w:pStyle w:val="Nagwek"/>
        <w:rPr>
          <w:rFonts w:ascii="Times New Roman" w:hAnsi="Times New Roman"/>
          <w:sz w:val="24"/>
          <w:szCs w:val="24"/>
        </w:rPr>
      </w:pPr>
    </w:p>
    <w:p w:rsidR="00DB7835" w:rsidRDefault="00DB7835" w:rsidP="00DB7835">
      <w:pPr>
        <w:pStyle w:val="Tekstpodstawowy3"/>
        <w:tabs>
          <w:tab w:val="left" w:pos="6028"/>
        </w:tabs>
        <w:spacing w:line="240" w:lineRule="auto"/>
        <w:jc w:val="both"/>
        <w:rPr>
          <w:rFonts w:ascii="Times New Roman" w:hAnsi="Times New Roman"/>
          <w:b/>
          <w:sz w:val="24"/>
          <w:szCs w:val="24"/>
        </w:rPr>
      </w:pPr>
      <w:r w:rsidRPr="00086ECD">
        <w:rPr>
          <w:rFonts w:ascii="Times New Roman" w:hAnsi="Times New Roman"/>
          <w:b/>
          <w:sz w:val="24"/>
          <w:szCs w:val="24"/>
        </w:rPr>
        <w:t xml:space="preserve">Zamówienie realizowane jest w ramach Projektu nr </w:t>
      </w:r>
      <w:r>
        <w:rPr>
          <w:rFonts w:ascii="Times New Roman" w:hAnsi="Times New Roman"/>
          <w:b/>
          <w:sz w:val="24"/>
          <w:szCs w:val="24"/>
        </w:rPr>
        <w:t>RPSW.07.03.00-26-0009/17 pn. „Zakup dla Świętokrzyskiego Centrum Onkologii sprzętu medycznego, niezbędnego z punktu widzenia udzielania świadczeń medycznych” współfinansowanego z Europejskiego Funduszu Rozwoju Regionalnego w ramach Działania 7.3 „Infrastruktura zdrowotna i społeczna” Oś VII „Sprawne usługi publiczne” Regionalnego Programu Operacyjnego Województwa Świętokrzyskiego na lata 2014-2020.</w:t>
      </w:r>
      <w:r w:rsidRPr="00086ECD">
        <w:rPr>
          <w:rFonts w:ascii="Times New Roman" w:hAnsi="Times New Roman"/>
          <w:b/>
          <w:sz w:val="24"/>
          <w:szCs w:val="24"/>
        </w:rPr>
        <w:t xml:space="preserve"> </w:t>
      </w:r>
    </w:p>
    <w:p w:rsidR="00773527" w:rsidRPr="005E1006" w:rsidRDefault="00773527" w:rsidP="00DB7835">
      <w:pPr>
        <w:pStyle w:val="Tekstpodstawowy3"/>
        <w:tabs>
          <w:tab w:val="left" w:pos="6028"/>
        </w:tabs>
        <w:spacing w:line="240" w:lineRule="auto"/>
        <w:jc w:val="both"/>
        <w:rPr>
          <w:rFonts w:ascii="Times New Roman" w:hAnsi="Times New Roman"/>
          <w:b/>
          <w:i/>
          <w:sz w:val="24"/>
          <w:szCs w:val="24"/>
        </w:rPr>
      </w:pPr>
    </w:p>
    <w:p w:rsidR="00DB7835" w:rsidRPr="000869F3" w:rsidRDefault="00DB7835" w:rsidP="00DB7835">
      <w:pPr>
        <w:spacing w:line="240" w:lineRule="auto"/>
        <w:jc w:val="both"/>
        <w:rPr>
          <w:rFonts w:ascii="Times New Roman" w:hAnsi="Times New Roman"/>
          <w:b/>
          <w:sz w:val="24"/>
          <w:szCs w:val="24"/>
          <w:u w:val="single"/>
        </w:rPr>
      </w:pPr>
      <w:r w:rsidRPr="000869F3">
        <w:rPr>
          <w:rFonts w:ascii="Times New Roman" w:hAnsi="Times New Roman"/>
          <w:b/>
          <w:sz w:val="26"/>
          <w:szCs w:val="26"/>
          <w:u w:val="single"/>
        </w:rPr>
        <w:t xml:space="preserve">3. </w:t>
      </w:r>
      <w:r>
        <w:rPr>
          <w:rFonts w:ascii="Times New Roman" w:hAnsi="Times New Roman"/>
          <w:b/>
          <w:sz w:val="24"/>
          <w:szCs w:val="24"/>
          <w:u w:val="single"/>
        </w:rPr>
        <w:t>Warunki udziału w postępowaniu</w:t>
      </w:r>
      <w:r w:rsidRPr="000869F3">
        <w:rPr>
          <w:rFonts w:ascii="Times New Roman" w:hAnsi="Times New Roman"/>
          <w:b/>
          <w:sz w:val="24"/>
          <w:szCs w:val="24"/>
          <w:u w:val="single"/>
        </w:rPr>
        <w:t>:</w:t>
      </w:r>
    </w:p>
    <w:p w:rsidR="00DB7835" w:rsidRDefault="00DB7835" w:rsidP="00DB7835">
      <w:pPr>
        <w:spacing w:after="0" w:line="240" w:lineRule="auto"/>
        <w:ind w:left="360"/>
        <w:jc w:val="both"/>
        <w:rPr>
          <w:rFonts w:ascii="Times New Roman" w:hAnsi="Times New Roman"/>
          <w:iCs/>
          <w:sz w:val="24"/>
          <w:szCs w:val="24"/>
        </w:rPr>
      </w:pPr>
      <w:r w:rsidRPr="00A839C6">
        <w:rPr>
          <w:rFonts w:ascii="Times New Roman" w:hAnsi="Times New Roman"/>
          <w:iCs/>
          <w:sz w:val="24"/>
          <w:szCs w:val="24"/>
        </w:rPr>
        <w:lastRenderedPageBreak/>
        <w:t xml:space="preserve">3.1. </w:t>
      </w:r>
      <w:r w:rsidRPr="006E62AA">
        <w:rPr>
          <w:rFonts w:ascii="Times New Roman" w:hAnsi="Times New Roman"/>
          <w:iCs/>
          <w:sz w:val="24"/>
          <w:szCs w:val="24"/>
        </w:rPr>
        <w:t xml:space="preserve">O udzielenie zamówienia mogą ubiegać się wykonawcy, którzy nie podlegają wykluczeniu oraz spełniają określone przez zamawiającego warunki udziału w postępowaniu. </w:t>
      </w:r>
    </w:p>
    <w:p w:rsidR="00DB7835" w:rsidRDefault="00DB7835" w:rsidP="00DB7835">
      <w:pPr>
        <w:spacing w:after="0" w:line="240" w:lineRule="auto"/>
        <w:ind w:left="360"/>
        <w:jc w:val="both"/>
        <w:rPr>
          <w:rFonts w:ascii="Times New Roman" w:hAnsi="Times New Roman"/>
          <w:iCs/>
          <w:sz w:val="24"/>
          <w:szCs w:val="24"/>
        </w:rPr>
      </w:pPr>
      <w:r>
        <w:rPr>
          <w:rFonts w:ascii="Times New Roman" w:hAnsi="Times New Roman"/>
          <w:iCs/>
          <w:sz w:val="24"/>
          <w:szCs w:val="24"/>
        </w:rPr>
        <w:t>3.2. O udzielenie zamówienia mogą ubiegać się Wykonawcy, którzy spełniają warunki dotyczące:</w:t>
      </w:r>
    </w:p>
    <w:p w:rsidR="00DB7835" w:rsidRDefault="00DB7835" w:rsidP="00DB7835">
      <w:pPr>
        <w:numPr>
          <w:ilvl w:val="0"/>
          <w:numId w:val="9"/>
        </w:numPr>
        <w:spacing w:after="0" w:line="240" w:lineRule="auto"/>
        <w:jc w:val="both"/>
        <w:rPr>
          <w:rFonts w:ascii="Times New Roman" w:hAnsi="Times New Roman"/>
          <w:b/>
          <w:iCs/>
          <w:sz w:val="24"/>
          <w:szCs w:val="24"/>
        </w:rPr>
      </w:pPr>
      <w:r>
        <w:rPr>
          <w:rFonts w:ascii="Times New Roman" w:hAnsi="Times New Roman"/>
          <w:b/>
          <w:iCs/>
          <w:sz w:val="24"/>
          <w:szCs w:val="24"/>
        </w:rPr>
        <w:t>Sytuacji ekonomicznej i finansowej.</w:t>
      </w:r>
    </w:p>
    <w:p w:rsidR="006429CE" w:rsidRDefault="00DB7835" w:rsidP="00DB7835">
      <w:pPr>
        <w:spacing w:after="0" w:line="240" w:lineRule="auto"/>
        <w:ind w:left="1080"/>
        <w:jc w:val="both"/>
        <w:rPr>
          <w:rFonts w:ascii="Times New Roman" w:hAnsi="Times New Roman"/>
          <w:iCs/>
          <w:sz w:val="24"/>
          <w:szCs w:val="24"/>
        </w:rPr>
      </w:pPr>
      <w:r w:rsidRPr="00A57E7E">
        <w:rPr>
          <w:rFonts w:ascii="Times New Roman" w:hAnsi="Times New Roman"/>
          <w:iCs/>
          <w:sz w:val="24"/>
          <w:szCs w:val="24"/>
        </w:rPr>
        <w:t>Wykonawca musi wykazać posiadanie środków finansowych lub zdolności kredytowej w wysokości nie mniejszej niż</w:t>
      </w:r>
      <w:r w:rsidR="006429CE">
        <w:rPr>
          <w:rFonts w:ascii="Times New Roman" w:hAnsi="Times New Roman"/>
          <w:iCs/>
          <w:sz w:val="24"/>
          <w:szCs w:val="24"/>
        </w:rPr>
        <w:t>:</w:t>
      </w:r>
    </w:p>
    <w:p w:rsidR="00DB7835" w:rsidRPr="009F3817" w:rsidRDefault="006429CE" w:rsidP="00DB7835">
      <w:pPr>
        <w:spacing w:after="0" w:line="240" w:lineRule="auto"/>
        <w:ind w:left="1080"/>
        <w:jc w:val="both"/>
        <w:rPr>
          <w:rFonts w:ascii="Times New Roman" w:hAnsi="Times New Roman"/>
          <w:iCs/>
          <w:sz w:val="24"/>
          <w:szCs w:val="24"/>
        </w:rPr>
      </w:pPr>
      <w:r w:rsidRPr="009F3817">
        <w:rPr>
          <w:rFonts w:ascii="Times New Roman" w:hAnsi="Times New Roman"/>
          <w:iCs/>
          <w:sz w:val="24"/>
          <w:szCs w:val="24"/>
        </w:rPr>
        <w:t xml:space="preserve">Pakiet nr 1: </w:t>
      </w:r>
      <w:r w:rsidR="00DB7835" w:rsidRPr="009F3817">
        <w:rPr>
          <w:rFonts w:ascii="Times New Roman" w:hAnsi="Times New Roman"/>
          <w:iCs/>
          <w:sz w:val="24"/>
          <w:szCs w:val="24"/>
        </w:rPr>
        <w:t xml:space="preserve"> </w:t>
      </w:r>
      <w:r w:rsidR="00E84B22" w:rsidRPr="009F3817">
        <w:rPr>
          <w:rFonts w:ascii="Times New Roman" w:hAnsi="Times New Roman"/>
          <w:iCs/>
          <w:sz w:val="24"/>
          <w:szCs w:val="24"/>
        </w:rPr>
        <w:t>100</w:t>
      </w:r>
      <w:r w:rsidR="002E2CAC" w:rsidRPr="009F3817">
        <w:rPr>
          <w:rFonts w:ascii="Times New Roman" w:hAnsi="Times New Roman"/>
          <w:iCs/>
          <w:sz w:val="24"/>
          <w:szCs w:val="24"/>
        </w:rPr>
        <w:t xml:space="preserve"> 000,00 </w:t>
      </w:r>
      <w:r w:rsidR="00DB7835" w:rsidRPr="009F3817">
        <w:rPr>
          <w:rFonts w:ascii="Times New Roman" w:hAnsi="Times New Roman"/>
          <w:iCs/>
          <w:sz w:val="24"/>
          <w:szCs w:val="24"/>
        </w:rPr>
        <w:t>PLN</w:t>
      </w:r>
    </w:p>
    <w:p w:rsidR="006429CE" w:rsidRPr="009F3817" w:rsidRDefault="006429CE" w:rsidP="00DB7835">
      <w:pPr>
        <w:spacing w:after="0" w:line="240" w:lineRule="auto"/>
        <w:ind w:left="1080"/>
        <w:jc w:val="both"/>
        <w:rPr>
          <w:rFonts w:ascii="Times New Roman" w:hAnsi="Times New Roman"/>
          <w:iCs/>
          <w:sz w:val="24"/>
          <w:szCs w:val="24"/>
        </w:rPr>
      </w:pPr>
      <w:r w:rsidRPr="009F3817">
        <w:rPr>
          <w:rFonts w:ascii="Times New Roman" w:hAnsi="Times New Roman"/>
          <w:iCs/>
          <w:sz w:val="24"/>
          <w:szCs w:val="24"/>
        </w:rPr>
        <w:t>Pakiet nr 2:</w:t>
      </w:r>
      <w:r w:rsidR="00437D16" w:rsidRPr="009F3817">
        <w:rPr>
          <w:rFonts w:ascii="Times New Roman" w:hAnsi="Times New Roman"/>
          <w:iCs/>
          <w:sz w:val="24"/>
          <w:szCs w:val="24"/>
        </w:rPr>
        <w:t xml:space="preserve"> </w:t>
      </w:r>
      <w:r w:rsidRPr="009F3817">
        <w:rPr>
          <w:rFonts w:ascii="Times New Roman" w:hAnsi="Times New Roman"/>
          <w:iCs/>
          <w:sz w:val="24"/>
          <w:szCs w:val="24"/>
        </w:rPr>
        <w:t xml:space="preserve"> </w:t>
      </w:r>
      <w:r w:rsidR="00F55426" w:rsidRPr="009F3817">
        <w:rPr>
          <w:rFonts w:ascii="Times New Roman" w:hAnsi="Times New Roman"/>
          <w:iCs/>
          <w:sz w:val="24"/>
          <w:szCs w:val="24"/>
        </w:rPr>
        <w:t>10</w:t>
      </w:r>
      <w:r w:rsidR="002E2CAC" w:rsidRPr="009F3817">
        <w:rPr>
          <w:rFonts w:ascii="Times New Roman" w:hAnsi="Times New Roman"/>
          <w:iCs/>
          <w:sz w:val="24"/>
          <w:szCs w:val="24"/>
        </w:rPr>
        <w:t> 000,00</w:t>
      </w:r>
      <w:r w:rsidR="00437D16" w:rsidRPr="009F3817">
        <w:rPr>
          <w:rFonts w:ascii="Times New Roman" w:hAnsi="Times New Roman"/>
          <w:iCs/>
          <w:sz w:val="24"/>
          <w:szCs w:val="24"/>
        </w:rPr>
        <w:t xml:space="preserve"> PLN</w:t>
      </w:r>
    </w:p>
    <w:p w:rsidR="002E2CAC" w:rsidRPr="009F3817" w:rsidRDefault="002E2CAC" w:rsidP="00DB7835">
      <w:pPr>
        <w:spacing w:after="0" w:line="240" w:lineRule="auto"/>
        <w:ind w:left="1080"/>
        <w:jc w:val="both"/>
        <w:rPr>
          <w:rFonts w:ascii="Times New Roman" w:hAnsi="Times New Roman"/>
          <w:iCs/>
          <w:sz w:val="24"/>
          <w:szCs w:val="24"/>
        </w:rPr>
      </w:pPr>
      <w:r w:rsidRPr="009F3817">
        <w:rPr>
          <w:rFonts w:ascii="Times New Roman" w:hAnsi="Times New Roman"/>
          <w:iCs/>
          <w:sz w:val="24"/>
          <w:szCs w:val="24"/>
        </w:rPr>
        <w:t xml:space="preserve">Pakiet nr 3:  </w:t>
      </w:r>
      <w:r w:rsidR="00F55426" w:rsidRPr="009F3817">
        <w:rPr>
          <w:rFonts w:ascii="Times New Roman" w:hAnsi="Times New Roman"/>
          <w:iCs/>
          <w:sz w:val="24"/>
          <w:szCs w:val="24"/>
        </w:rPr>
        <w:t>10</w:t>
      </w:r>
      <w:r w:rsidRPr="009F3817">
        <w:rPr>
          <w:rFonts w:ascii="Times New Roman" w:hAnsi="Times New Roman"/>
          <w:iCs/>
          <w:sz w:val="24"/>
          <w:szCs w:val="24"/>
        </w:rPr>
        <w:t> 000,00 PLN</w:t>
      </w:r>
    </w:p>
    <w:p w:rsidR="002E2CAC" w:rsidRPr="009F3817" w:rsidRDefault="002E2CAC" w:rsidP="00DB7835">
      <w:pPr>
        <w:spacing w:after="0" w:line="240" w:lineRule="auto"/>
        <w:ind w:left="1080"/>
        <w:jc w:val="both"/>
        <w:rPr>
          <w:rFonts w:ascii="Times New Roman" w:hAnsi="Times New Roman"/>
          <w:b/>
          <w:iCs/>
          <w:sz w:val="24"/>
          <w:szCs w:val="24"/>
        </w:rPr>
      </w:pPr>
      <w:r w:rsidRPr="009F3817">
        <w:rPr>
          <w:rFonts w:ascii="Times New Roman" w:hAnsi="Times New Roman"/>
          <w:iCs/>
          <w:sz w:val="24"/>
          <w:szCs w:val="24"/>
        </w:rPr>
        <w:t xml:space="preserve">Pakiet nr 4:  </w:t>
      </w:r>
      <w:r w:rsidR="009F3817" w:rsidRPr="009F3817">
        <w:rPr>
          <w:rFonts w:ascii="Times New Roman" w:hAnsi="Times New Roman"/>
          <w:iCs/>
          <w:sz w:val="24"/>
          <w:szCs w:val="24"/>
        </w:rPr>
        <w:t>50</w:t>
      </w:r>
      <w:r w:rsidRPr="009F3817">
        <w:rPr>
          <w:rFonts w:ascii="Times New Roman" w:hAnsi="Times New Roman"/>
          <w:iCs/>
          <w:sz w:val="24"/>
          <w:szCs w:val="24"/>
        </w:rPr>
        <w:t> 000,00 PLN</w:t>
      </w:r>
    </w:p>
    <w:p w:rsidR="00DB7835" w:rsidRDefault="00DB7835" w:rsidP="00DB7835">
      <w:pPr>
        <w:spacing w:after="0" w:line="240" w:lineRule="auto"/>
        <w:ind w:left="1080"/>
        <w:jc w:val="both"/>
        <w:rPr>
          <w:rFonts w:ascii="Times New Roman" w:hAnsi="Times New Roman"/>
          <w:iCs/>
          <w:sz w:val="24"/>
          <w:szCs w:val="24"/>
        </w:rPr>
      </w:pPr>
    </w:p>
    <w:p w:rsidR="00DB7835" w:rsidRDefault="00DB7835" w:rsidP="00DB7835">
      <w:pPr>
        <w:numPr>
          <w:ilvl w:val="0"/>
          <w:numId w:val="9"/>
        </w:numPr>
        <w:spacing w:after="0" w:line="240" w:lineRule="auto"/>
        <w:jc w:val="both"/>
        <w:rPr>
          <w:rFonts w:ascii="Times New Roman" w:hAnsi="Times New Roman"/>
          <w:b/>
          <w:iCs/>
          <w:sz w:val="24"/>
          <w:szCs w:val="24"/>
        </w:rPr>
      </w:pPr>
      <w:r w:rsidRPr="00C305F5">
        <w:rPr>
          <w:rFonts w:ascii="Times New Roman" w:hAnsi="Times New Roman"/>
          <w:b/>
          <w:iCs/>
          <w:sz w:val="24"/>
          <w:szCs w:val="24"/>
        </w:rPr>
        <w:t>Zdolności technicznej i zawodowej.</w:t>
      </w:r>
    </w:p>
    <w:p w:rsidR="00DB7835" w:rsidRPr="00C305F5" w:rsidRDefault="00DB7835" w:rsidP="00DB7835">
      <w:pPr>
        <w:spacing w:after="0" w:line="240" w:lineRule="auto"/>
        <w:ind w:left="1080"/>
        <w:jc w:val="both"/>
        <w:rPr>
          <w:rFonts w:ascii="Times New Roman" w:hAnsi="Times New Roman"/>
          <w:b/>
          <w:iCs/>
          <w:sz w:val="24"/>
          <w:szCs w:val="24"/>
        </w:rPr>
      </w:pPr>
      <w:r>
        <w:rPr>
          <w:rFonts w:ascii="Times New Roman" w:hAnsi="Times New Roman"/>
          <w:b/>
          <w:iCs/>
          <w:sz w:val="24"/>
          <w:szCs w:val="24"/>
        </w:rPr>
        <w:t>- Wykonawcy:</w:t>
      </w:r>
    </w:p>
    <w:p w:rsidR="00D01A0E" w:rsidRDefault="00DB7835" w:rsidP="00D01A0E">
      <w:pPr>
        <w:spacing w:after="0" w:line="240" w:lineRule="auto"/>
        <w:ind w:left="1080"/>
        <w:jc w:val="both"/>
        <w:rPr>
          <w:rFonts w:ascii="Times New Roman" w:hAnsi="Times New Roman"/>
          <w:sz w:val="24"/>
          <w:szCs w:val="24"/>
        </w:rPr>
      </w:pPr>
      <w:r>
        <w:rPr>
          <w:rFonts w:ascii="Times New Roman" w:hAnsi="Times New Roman"/>
          <w:iCs/>
          <w:sz w:val="24"/>
          <w:szCs w:val="24"/>
        </w:rPr>
        <w:t>Warunek ten zostanie spełniony jeżeli Wykonawca, wykaże że okresie ostatnich 3 lat przed upływem terminu składania ofert, a jeżeli okres prowadzenia działalności jest krótszy to w tym okresie, wykonał lub wykonuje co najmniej jedną</w:t>
      </w:r>
      <w:r w:rsidRPr="00C305F5">
        <w:rPr>
          <w:rFonts w:ascii="Times New Roman" w:hAnsi="Times New Roman"/>
          <w:iCs/>
          <w:sz w:val="24"/>
          <w:szCs w:val="24"/>
        </w:rPr>
        <w:t xml:space="preserve"> </w:t>
      </w:r>
      <w:r>
        <w:rPr>
          <w:rFonts w:ascii="Times New Roman" w:hAnsi="Times New Roman"/>
          <w:iCs/>
          <w:sz w:val="24"/>
          <w:szCs w:val="24"/>
        </w:rPr>
        <w:t xml:space="preserve">dostawę </w:t>
      </w:r>
      <w:r w:rsidR="00A66C8E">
        <w:rPr>
          <w:rFonts w:ascii="Times New Roman" w:hAnsi="Times New Roman"/>
          <w:iCs/>
          <w:sz w:val="24"/>
          <w:szCs w:val="24"/>
        </w:rPr>
        <w:t xml:space="preserve">zbliżoną do przedmiotu zamówienia </w:t>
      </w:r>
      <w:r>
        <w:rPr>
          <w:rFonts w:ascii="Times New Roman" w:hAnsi="Times New Roman"/>
          <w:sz w:val="24"/>
          <w:szCs w:val="24"/>
        </w:rPr>
        <w:t xml:space="preserve"> </w:t>
      </w:r>
      <w:r w:rsidRPr="00C305F5">
        <w:rPr>
          <w:rFonts w:ascii="Times New Roman" w:hAnsi="Times New Roman"/>
          <w:sz w:val="24"/>
          <w:szCs w:val="24"/>
        </w:rPr>
        <w:t>o wartości min.</w:t>
      </w:r>
      <w:r w:rsidR="00A66C8E">
        <w:rPr>
          <w:rFonts w:ascii="Times New Roman" w:hAnsi="Times New Roman"/>
          <w:sz w:val="24"/>
          <w:szCs w:val="24"/>
        </w:rPr>
        <w:t xml:space="preserve">: </w:t>
      </w:r>
      <w:r w:rsidRPr="00C305F5">
        <w:rPr>
          <w:rFonts w:ascii="Times New Roman" w:hAnsi="Times New Roman"/>
          <w:sz w:val="24"/>
          <w:szCs w:val="24"/>
        </w:rPr>
        <w:t xml:space="preserve"> </w:t>
      </w:r>
    </w:p>
    <w:p w:rsidR="00666196" w:rsidRPr="009F3817" w:rsidRDefault="00666196" w:rsidP="00666196">
      <w:pPr>
        <w:spacing w:after="0" w:line="240" w:lineRule="auto"/>
        <w:ind w:left="1080"/>
        <w:jc w:val="both"/>
        <w:rPr>
          <w:rFonts w:ascii="Times New Roman" w:hAnsi="Times New Roman"/>
          <w:iCs/>
          <w:sz w:val="24"/>
          <w:szCs w:val="24"/>
        </w:rPr>
      </w:pPr>
      <w:r w:rsidRPr="009F3817">
        <w:rPr>
          <w:rFonts w:ascii="Times New Roman" w:hAnsi="Times New Roman"/>
          <w:iCs/>
          <w:sz w:val="24"/>
          <w:szCs w:val="24"/>
        </w:rPr>
        <w:t>Pakiet nr 1:  100 000,00 PLN</w:t>
      </w:r>
    </w:p>
    <w:p w:rsidR="00666196" w:rsidRPr="009F3817" w:rsidRDefault="00666196" w:rsidP="00666196">
      <w:pPr>
        <w:spacing w:after="0" w:line="240" w:lineRule="auto"/>
        <w:ind w:left="1080"/>
        <w:jc w:val="both"/>
        <w:rPr>
          <w:rFonts w:ascii="Times New Roman" w:hAnsi="Times New Roman"/>
          <w:iCs/>
          <w:sz w:val="24"/>
          <w:szCs w:val="24"/>
        </w:rPr>
      </w:pPr>
      <w:r w:rsidRPr="009F3817">
        <w:rPr>
          <w:rFonts w:ascii="Times New Roman" w:hAnsi="Times New Roman"/>
          <w:iCs/>
          <w:sz w:val="24"/>
          <w:szCs w:val="24"/>
        </w:rPr>
        <w:t>Pakiet nr 2:  10 000,00 PLN</w:t>
      </w:r>
    </w:p>
    <w:p w:rsidR="00666196" w:rsidRPr="009F3817" w:rsidRDefault="00666196" w:rsidP="00666196">
      <w:pPr>
        <w:spacing w:after="0" w:line="240" w:lineRule="auto"/>
        <w:ind w:left="1080"/>
        <w:jc w:val="both"/>
        <w:rPr>
          <w:rFonts w:ascii="Times New Roman" w:hAnsi="Times New Roman"/>
          <w:iCs/>
          <w:sz w:val="24"/>
          <w:szCs w:val="24"/>
        </w:rPr>
      </w:pPr>
      <w:r w:rsidRPr="009F3817">
        <w:rPr>
          <w:rFonts w:ascii="Times New Roman" w:hAnsi="Times New Roman"/>
          <w:iCs/>
          <w:sz w:val="24"/>
          <w:szCs w:val="24"/>
        </w:rPr>
        <w:t>Pakiet nr 3:  10 000,00 PLN</w:t>
      </w:r>
    </w:p>
    <w:p w:rsidR="00666196" w:rsidRPr="009F3817" w:rsidRDefault="00666196" w:rsidP="00666196">
      <w:pPr>
        <w:spacing w:after="0" w:line="240" w:lineRule="auto"/>
        <w:ind w:left="1080"/>
        <w:jc w:val="both"/>
        <w:rPr>
          <w:rFonts w:ascii="Times New Roman" w:hAnsi="Times New Roman"/>
          <w:b/>
          <w:iCs/>
          <w:sz w:val="24"/>
          <w:szCs w:val="24"/>
        </w:rPr>
      </w:pPr>
      <w:r w:rsidRPr="009F3817">
        <w:rPr>
          <w:rFonts w:ascii="Times New Roman" w:hAnsi="Times New Roman"/>
          <w:iCs/>
          <w:sz w:val="24"/>
          <w:szCs w:val="24"/>
        </w:rPr>
        <w:t xml:space="preserve">Pakiet nr 4:  </w:t>
      </w:r>
      <w:r w:rsidR="009F3817" w:rsidRPr="009F3817">
        <w:rPr>
          <w:rFonts w:ascii="Times New Roman" w:hAnsi="Times New Roman"/>
          <w:iCs/>
          <w:sz w:val="24"/>
          <w:szCs w:val="24"/>
        </w:rPr>
        <w:t>50</w:t>
      </w:r>
      <w:r w:rsidRPr="009F3817">
        <w:rPr>
          <w:rFonts w:ascii="Times New Roman" w:hAnsi="Times New Roman"/>
          <w:iCs/>
          <w:sz w:val="24"/>
          <w:szCs w:val="24"/>
        </w:rPr>
        <w:t> 000,00 PLN</w:t>
      </w:r>
    </w:p>
    <w:p w:rsidR="00DB7835" w:rsidRPr="006E62AA" w:rsidRDefault="00DB7835" w:rsidP="00DB7835">
      <w:pPr>
        <w:spacing w:after="0" w:line="240" w:lineRule="auto"/>
        <w:ind w:left="1080"/>
        <w:jc w:val="both"/>
        <w:rPr>
          <w:rFonts w:ascii="Times New Roman" w:hAnsi="Times New Roman"/>
          <w:iCs/>
          <w:sz w:val="24"/>
          <w:szCs w:val="24"/>
        </w:rPr>
      </w:pPr>
    </w:p>
    <w:p w:rsidR="00DB7835" w:rsidRPr="00562236" w:rsidRDefault="00DB7835" w:rsidP="00DB7835">
      <w:pPr>
        <w:spacing w:after="0" w:line="240" w:lineRule="auto"/>
        <w:jc w:val="both"/>
        <w:rPr>
          <w:rFonts w:ascii="Times New Roman" w:hAnsi="Times New Roman"/>
          <w:b/>
          <w:iCs/>
          <w:color w:val="000000"/>
          <w:sz w:val="24"/>
          <w:szCs w:val="24"/>
        </w:rPr>
      </w:pPr>
      <w:r w:rsidRPr="00562236">
        <w:rPr>
          <w:rFonts w:ascii="Times New Roman" w:hAnsi="Times New Roman"/>
          <w:b/>
          <w:iCs/>
          <w:color w:val="000000"/>
          <w:sz w:val="24"/>
          <w:szCs w:val="24"/>
        </w:rPr>
        <w:t xml:space="preserve">4. Przesłanki wykluczenia Wykonawców. </w:t>
      </w:r>
    </w:p>
    <w:p w:rsidR="00DB7835" w:rsidRPr="00562236" w:rsidRDefault="00DB7835" w:rsidP="00DB7835">
      <w:pPr>
        <w:spacing w:after="0" w:line="240" w:lineRule="auto"/>
        <w:jc w:val="both"/>
        <w:rPr>
          <w:rFonts w:ascii="Times New Roman" w:hAnsi="Times New Roman"/>
          <w:iCs/>
          <w:color w:val="000000"/>
          <w:sz w:val="24"/>
          <w:szCs w:val="24"/>
        </w:rPr>
      </w:pPr>
      <w:r w:rsidRPr="00562236">
        <w:rPr>
          <w:rFonts w:ascii="Times New Roman" w:hAnsi="Times New Roman"/>
          <w:iCs/>
          <w:color w:val="000000"/>
          <w:sz w:val="24"/>
          <w:szCs w:val="24"/>
        </w:rPr>
        <w:t xml:space="preserve">Z postępowania o udzielenie zamówienia wyklucza się Wykonawcę, w stosunku do którego zachodzi którakolwiek z okoliczności, o których mowa w art. 24 ust. 1 pkt. 12-23 ustawy </w:t>
      </w:r>
      <w:proofErr w:type="spellStart"/>
      <w:r w:rsidRPr="00562236">
        <w:rPr>
          <w:rFonts w:ascii="Times New Roman" w:hAnsi="Times New Roman"/>
          <w:iCs/>
          <w:color w:val="000000"/>
          <w:sz w:val="24"/>
          <w:szCs w:val="24"/>
        </w:rPr>
        <w:t>Pzp</w:t>
      </w:r>
      <w:proofErr w:type="spellEnd"/>
    </w:p>
    <w:p w:rsidR="00DB7835" w:rsidRPr="00562236" w:rsidRDefault="00DB7835" w:rsidP="00DB7835">
      <w:pPr>
        <w:spacing w:after="0" w:line="240" w:lineRule="auto"/>
        <w:jc w:val="both"/>
        <w:rPr>
          <w:rFonts w:ascii="Times New Roman" w:hAnsi="Times New Roman"/>
          <w:iCs/>
          <w:color w:val="000000"/>
          <w:sz w:val="24"/>
          <w:szCs w:val="24"/>
        </w:rPr>
      </w:pPr>
    </w:p>
    <w:p w:rsidR="00DB7835" w:rsidRPr="00562236" w:rsidRDefault="00DB7835" w:rsidP="00DB7835">
      <w:pPr>
        <w:spacing w:after="0" w:line="240" w:lineRule="auto"/>
        <w:jc w:val="both"/>
        <w:rPr>
          <w:rFonts w:ascii="Times New Roman" w:hAnsi="Times New Roman"/>
          <w:iCs/>
          <w:color w:val="000000"/>
          <w:sz w:val="24"/>
          <w:szCs w:val="24"/>
        </w:rPr>
      </w:pPr>
      <w:r w:rsidRPr="00562236">
        <w:rPr>
          <w:rFonts w:ascii="Times New Roman" w:hAnsi="Times New Roman"/>
          <w:iCs/>
          <w:color w:val="000000"/>
          <w:sz w:val="24"/>
          <w:szCs w:val="24"/>
        </w:rPr>
        <w:t>4.1. Dodatkowo Zamawiający wykluczy Wykonawcę:</w:t>
      </w:r>
    </w:p>
    <w:p w:rsidR="00DB7835" w:rsidRPr="00562236" w:rsidRDefault="00DB7835" w:rsidP="00DB7835">
      <w:pPr>
        <w:numPr>
          <w:ilvl w:val="0"/>
          <w:numId w:val="10"/>
        </w:numPr>
        <w:spacing w:after="0" w:line="240" w:lineRule="auto"/>
        <w:jc w:val="both"/>
        <w:rPr>
          <w:rFonts w:ascii="Times New Roman" w:hAnsi="Times New Roman"/>
          <w:i/>
          <w:iCs/>
          <w:color w:val="000000"/>
          <w:sz w:val="24"/>
          <w:szCs w:val="24"/>
        </w:rPr>
      </w:pPr>
      <w:r w:rsidRPr="00562236">
        <w:rPr>
          <w:rFonts w:ascii="Times New Roman" w:hAnsi="Times New Roman"/>
          <w:iCs/>
          <w:color w:val="000000"/>
          <w:sz w:val="24"/>
          <w:szCs w:val="24"/>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2015 r. poz. 978 ze zm.) lub którego upadłość ogłoszono ,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ze zm.) – art. 24 ust. 5 pkt 1 ustawy </w:t>
      </w:r>
      <w:proofErr w:type="spellStart"/>
      <w:r w:rsidRPr="00562236">
        <w:rPr>
          <w:rFonts w:ascii="Times New Roman" w:hAnsi="Times New Roman"/>
          <w:iCs/>
          <w:color w:val="000000"/>
          <w:sz w:val="24"/>
          <w:szCs w:val="24"/>
        </w:rPr>
        <w:t>Pzp</w:t>
      </w:r>
      <w:proofErr w:type="spellEnd"/>
      <w:r w:rsidRPr="00562236">
        <w:rPr>
          <w:rFonts w:ascii="Times New Roman" w:hAnsi="Times New Roman"/>
          <w:iCs/>
          <w:color w:val="000000"/>
          <w:sz w:val="24"/>
          <w:szCs w:val="24"/>
        </w:rPr>
        <w:t xml:space="preserve"> – </w:t>
      </w:r>
      <w:r w:rsidRPr="00562236">
        <w:rPr>
          <w:rFonts w:ascii="Times New Roman" w:hAnsi="Times New Roman"/>
          <w:i/>
          <w:iCs/>
          <w:color w:val="000000"/>
          <w:sz w:val="24"/>
          <w:szCs w:val="24"/>
        </w:rPr>
        <w:t xml:space="preserve">(Wykonawca/podmiot trzeci składa stosowne oświadczenie w dokumencie JEDZ/ESPD), </w:t>
      </w:r>
    </w:p>
    <w:p w:rsidR="00DB7835" w:rsidRPr="00562236" w:rsidRDefault="00DB7835" w:rsidP="00DB7835">
      <w:pPr>
        <w:numPr>
          <w:ilvl w:val="0"/>
          <w:numId w:val="10"/>
        </w:numPr>
        <w:spacing w:after="0" w:line="240" w:lineRule="auto"/>
        <w:jc w:val="both"/>
        <w:rPr>
          <w:rFonts w:ascii="Times New Roman" w:hAnsi="Times New Roman"/>
          <w:iCs/>
          <w:color w:val="000000"/>
          <w:sz w:val="24"/>
          <w:szCs w:val="24"/>
        </w:rPr>
      </w:pPr>
      <w:r w:rsidRPr="00562236">
        <w:rPr>
          <w:rFonts w:ascii="Times New Roman" w:hAnsi="Times New Roman"/>
          <w:iCs/>
          <w:color w:val="000000"/>
          <w:sz w:val="24"/>
          <w:szCs w:val="24"/>
        </w:rPr>
        <w:t xml:space="preserve"> który naruszył obowiązki dotyczące płatności, opłat lub składek na ubezpieczenie społeczne lub zdrowotne, co zamawiający jest w stanie wykazać za pomocą stosownych środków dowodowych, z wyjątkiem przypadku, o którym mowa w ust. 1 pkt 15 ustawy </w:t>
      </w:r>
      <w:proofErr w:type="spellStart"/>
      <w:r w:rsidRPr="00562236">
        <w:rPr>
          <w:rFonts w:ascii="Times New Roman" w:hAnsi="Times New Roman"/>
          <w:iCs/>
          <w:color w:val="000000"/>
          <w:sz w:val="24"/>
          <w:szCs w:val="24"/>
        </w:rPr>
        <w:t>Pzp</w:t>
      </w:r>
      <w:proofErr w:type="spellEnd"/>
      <w:r w:rsidRPr="00562236">
        <w:rPr>
          <w:rFonts w:ascii="Times New Roman" w:hAnsi="Times New Roman"/>
          <w:iCs/>
          <w:color w:val="000000"/>
          <w:sz w:val="24"/>
          <w:szCs w:val="24"/>
        </w:rPr>
        <w:t xml:space="preserve">, chyba że wykonawca dokonał płatności należnych podatków, opłat lub składek na ubezpieczenie społeczne lub zdrowotne wraz z odsetkami lub grzywnami lub zawarł wiążące porozumienie w sprawie spłaty tych należności – art. 24 ust. 5 pkt 8 ustawy </w:t>
      </w:r>
      <w:proofErr w:type="spellStart"/>
      <w:r w:rsidRPr="00562236">
        <w:rPr>
          <w:rFonts w:ascii="Times New Roman" w:hAnsi="Times New Roman"/>
          <w:iCs/>
          <w:color w:val="000000"/>
          <w:sz w:val="24"/>
          <w:szCs w:val="24"/>
        </w:rPr>
        <w:t>Pzp</w:t>
      </w:r>
      <w:proofErr w:type="spellEnd"/>
      <w:r w:rsidRPr="00562236">
        <w:rPr>
          <w:rFonts w:ascii="Times New Roman" w:hAnsi="Times New Roman"/>
          <w:iCs/>
          <w:color w:val="000000"/>
          <w:sz w:val="24"/>
          <w:szCs w:val="24"/>
        </w:rPr>
        <w:t xml:space="preserve"> - </w:t>
      </w:r>
      <w:r w:rsidRPr="00562236">
        <w:rPr>
          <w:rFonts w:ascii="Times New Roman" w:hAnsi="Times New Roman"/>
          <w:i/>
          <w:iCs/>
          <w:color w:val="000000"/>
          <w:sz w:val="24"/>
          <w:szCs w:val="24"/>
        </w:rPr>
        <w:t xml:space="preserve">(Wykonawca/podmiot trzeci składa stosowne oświadczenie w dokumencie JEDZ/ESPD), </w:t>
      </w:r>
      <w:r w:rsidRPr="00562236">
        <w:rPr>
          <w:rFonts w:ascii="Times New Roman" w:hAnsi="Times New Roman"/>
          <w:iCs/>
          <w:color w:val="000000"/>
          <w:sz w:val="24"/>
          <w:szCs w:val="24"/>
        </w:rPr>
        <w:t xml:space="preserve">    </w:t>
      </w:r>
    </w:p>
    <w:p w:rsidR="00DB7835" w:rsidRPr="00562236" w:rsidRDefault="00DB7835" w:rsidP="00DB7835">
      <w:pPr>
        <w:spacing w:after="0" w:line="240" w:lineRule="auto"/>
        <w:jc w:val="both"/>
        <w:rPr>
          <w:rFonts w:ascii="Times New Roman" w:hAnsi="Times New Roman"/>
          <w:iCs/>
          <w:color w:val="000000"/>
          <w:sz w:val="24"/>
          <w:szCs w:val="24"/>
        </w:rPr>
      </w:pPr>
      <w:r w:rsidRPr="00562236">
        <w:rPr>
          <w:rFonts w:ascii="Times New Roman" w:hAnsi="Times New Roman"/>
          <w:iCs/>
          <w:color w:val="000000"/>
          <w:sz w:val="24"/>
          <w:szCs w:val="24"/>
        </w:rPr>
        <w:t xml:space="preserve">4.2. Wykonawca który podlega wykluczeniu na podstawie art. 24 ust. 1 pkt 13 i 14 oraz 16-20 lub ust. 5 pkt 1, 8 może przedstawić dowody na to, że podjęte przez niego środki są </w:t>
      </w:r>
      <w:r w:rsidRPr="00562236">
        <w:rPr>
          <w:rFonts w:ascii="Times New Roman" w:hAnsi="Times New Roman"/>
          <w:iCs/>
          <w:color w:val="000000"/>
          <w:sz w:val="24"/>
          <w:szCs w:val="24"/>
        </w:rPr>
        <w:lastRenderedPageBreak/>
        <w:t xml:space="preserve">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współprace z organami ścigania oraz podjęcie konkretnych środków technicznych, organizacyjnych i kadrowych, które są odpowiednie dla zapobiegania dalszym przestępstwom lub przestępstwom skarbowym lub nieprawidłowemu postępowaniu wykonawcy.  </w:t>
      </w:r>
    </w:p>
    <w:p w:rsidR="00DB7835" w:rsidRPr="00562236" w:rsidRDefault="00DB7835" w:rsidP="00DB7835">
      <w:pPr>
        <w:spacing w:after="0" w:line="240" w:lineRule="auto"/>
        <w:jc w:val="both"/>
        <w:rPr>
          <w:rFonts w:ascii="Times New Roman" w:hAnsi="Times New Roman"/>
          <w:b/>
          <w:iCs/>
          <w:color w:val="000000"/>
          <w:sz w:val="24"/>
          <w:szCs w:val="24"/>
        </w:rPr>
      </w:pPr>
    </w:p>
    <w:p w:rsidR="00DB7835" w:rsidRPr="00562236" w:rsidRDefault="00DB7835" w:rsidP="00DB7835">
      <w:pPr>
        <w:spacing w:after="0" w:line="240" w:lineRule="auto"/>
        <w:jc w:val="both"/>
        <w:rPr>
          <w:rFonts w:ascii="Times New Roman" w:hAnsi="Times New Roman"/>
          <w:iCs/>
          <w:color w:val="000000"/>
          <w:sz w:val="24"/>
          <w:szCs w:val="24"/>
        </w:rPr>
      </w:pPr>
      <w:r w:rsidRPr="00562236">
        <w:rPr>
          <w:rFonts w:ascii="Times New Roman" w:hAnsi="Times New Roman"/>
          <w:iCs/>
          <w:color w:val="000000"/>
          <w:sz w:val="24"/>
          <w:szCs w:val="24"/>
        </w:rPr>
        <w:t xml:space="preserve">4.3. Wykonawca nie podlega wykluczeniu, jeżeli Zamawiający, uwzględniając wagę i szczególne okoliczności czynu Wykonawcy, uzna za wystarczające dowody przedstawione na podstawie pkt. 4.2. </w:t>
      </w:r>
    </w:p>
    <w:p w:rsidR="00DB7835" w:rsidRPr="00562236" w:rsidRDefault="00DB7835" w:rsidP="00DB7835">
      <w:pPr>
        <w:spacing w:after="0" w:line="240" w:lineRule="auto"/>
        <w:jc w:val="both"/>
        <w:rPr>
          <w:rFonts w:ascii="Times New Roman" w:hAnsi="Times New Roman"/>
          <w:iCs/>
          <w:color w:val="000000"/>
          <w:sz w:val="24"/>
          <w:szCs w:val="24"/>
        </w:rPr>
      </w:pPr>
    </w:p>
    <w:p w:rsidR="00DB7835" w:rsidRPr="00562236" w:rsidRDefault="00DB7835" w:rsidP="00DB7835">
      <w:pPr>
        <w:spacing w:after="0" w:line="240" w:lineRule="auto"/>
        <w:jc w:val="both"/>
        <w:rPr>
          <w:rFonts w:ascii="Times New Roman" w:hAnsi="Times New Roman"/>
          <w:iCs/>
          <w:color w:val="000000"/>
          <w:sz w:val="24"/>
          <w:szCs w:val="24"/>
        </w:rPr>
      </w:pPr>
      <w:r w:rsidRPr="00562236">
        <w:rPr>
          <w:rFonts w:ascii="Times New Roman" w:hAnsi="Times New Roman"/>
          <w:iCs/>
          <w:color w:val="000000"/>
          <w:sz w:val="24"/>
          <w:szCs w:val="24"/>
        </w:rPr>
        <w:t xml:space="preserve">4.4. Zamawiający może wykluczyć Wykonawcę na każdym etapie postępowania o udzielenie zamówienia. </w:t>
      </w:r>
    </w:p>
    <w:p w:rsidR="00DB7835" w:rsidRPr="00562236" w:rsidRDefault="00DB7835" w:rsidP="00DB7835">
      <w:pPr>
        <w:spacing w:after="0" w:line="240" w:lineRule="auto"/>
        <w:jc w:val="both"/>
        <w:rPr>
          <w:rFonts w:ascii="Times New Roman" w:hAnsi="Times New Roman"/>
          <w:b/>
          <w:iCs/>
          <w:color w:val="000000"/>
          <w:sz w:val="24"/>
          <w:szCs w:val="24"/>
        </w:rPr>
      </w:pPr>
    </w:p>
    <w:p w:rsidR="00DB7835" w:rsidRPr="000869F3" w:rsidRDefault="00DB7835" w:rsidP="00DB7835">
      <w:pPr>
        <w:pStyle w:val="Nagwek1"/>
        <w:jc w:val="both"/>
        <w:rPr>
          <w:sz w:val="24"/>
          <w:u w:val="single"/>
        </w:rPr>
      </w:pPr>
      <w:r w:rsidRPr="000869F3">
        <w:rPr>
          <w:sz w:val="24"/>
          <w:u w:val="single"/>
        </w:rPr>
        <w:t>4. Tryb zamówienia:</w:t>
      </w:r>
    </w:p>
    <w:p w:rsidR="00DB7835" w:rsidRPr="00A7771D" w:rsidRDefault="00DB7835" w:rsidP="00DB7835">
      <w:pPr>
        <w:pStyle w:val="Nagwek1"/>
        <w:jc w:val="both"/>
        <w:rPr>
          <w:b w:val="0"/>
          <w:sz w:val="24"/>
        </w:rPr>
      </w:pPr>
    </w:p>
    <w:p w:rsidR="00DB7835" w:rsidRPr="00A7771D" w:rsidRDefault="00DB7835" w:rsidP="00DB7835">
      <w:pPr>
        <w:pStyle w:val="Nagwek1"/>
        <w:jc w:val="both"/>
        <w:rPr>
          <w:b w:val="0"/>
          <w:sz w:val="24"/>
        </w:rPr>
      </w:pPr>
      <w:r w:rsidRPr="00A7771D">
        <w:rPr>
          <w:b w:val="0"/>
          <w:sz w:val="24"/>
        </w:rPr>
        <w:t>Przetarg nieograniczony na podstawie art. 39 ustawy z dnia 29 stycznia 2004 r. Prawo zamówień publicznych.</w:t>
      </w:r>
    </w:p>
    <w:p w:rsidR="00DB7835" w:rsidRPr="00A7771D" w:rsidRDefault="00DB7835" w:rsidP="00DB7835">
      <w:pPr>
        <w:pStyle w:val="Nagwek1"/>
        <w:jc w:val="both"/>
        <w:rPr>
          <w:b w:val="0"/>
          <w:sz w:val="24"/>
        </w:rPr>
      </w:pPr>
      <w:r w:rsidRPr="00A7771D">
        <w:rPr>
          <w:b w:val="0"/>
          <w:sz w:val="24"/>
        </w:rPr>
        <w:t>Zamawiający nie zamierza zawrzeć umowy ramowej.</w:t>
      </w:r>
    </w:p>
    <w:p w:rsidR="00DB7835" w:rsidRPr="00A7771D" w:rsidRDefault="00DB7835" w:rsidP="00DB7835">
      <w:pPr>
        <w:pStyle w:val="Nagwek1"/>
        <w:jc w:val="both"/>
        <w:rPr>
          <w:b w:val="0"/>
          <w:sz w:val="24"/>
        </w:rPr>
      </w:pPr>
      <w:r w:rsidRPr="00A7771D">
        <w:rPr>
          <w:b w:val="0"/>
          <w:sz w:val="24"/>
        </w:rPr>
        <w:t>Zamawiający nie zamierza  ustanowić dynamicznego systemu zakupów.</w:t>
      </w:r>
    </w:p>
    <w:p w:rsidR="00DB7835" w:rsidRPr="004F420D" w:rsidRDefault="00DB7835" w:rsidP="00DB7835">
      <w:pPr>
        <w:pStyle w:val="Nagwek1"/>
        <w:jc w:val="both"/>
        <w:rPr>
          <w:b w:val="0"/>
          <w:sz w:val="24"/>
        </w:rPr>
      </w:pPr>
      <w:r w:rsidRPr="00A7771D">
        <w:rPr>
          <w:b w:val="0"/>
          <w:sz w:val="24"/>
        </w:rPr>
        <w:t xml:space="preserve">Zamawiający nie przewiduje wyboru oferty najkorzystniejszej z zastosowaniem aukcji </w:t>
      </w:r>
      <w:r w:rsidRPr="004F420D">
        <w:rPr>
          <w:b w:val="0"/>
          <w:sz w:val="24"/>
        </w:rPr>
        <w:t>elektronicznej.</w:t>
      </w:r>
    </w:p>
    <w:p w:rsidR="00DB7835" w:rsidRPr="005F4F9B" w:rsidRDefault="00DB7835" w:rsidP="00DB7835">
      <w:pPr>
        <w:tabs>
          <w:tab w:val="left" w:pos="568"/>
        </w:tabs>
        <w:spacing w:after="120" w:line="240" w:lineRule="auto"/>
        <w:ind w:right="68"/>
        <w:rPr>
          <w:rFonts w:ascii="Times New Roman" w:hAnsi="Times New Roman"/>
          <w:b/>
          <w:sz w:val="24"/>
        </w:rPr>
      </w:pPr>
      <w:r w:rsidRPr="005F4F9B">
        <w:rPr>
          <w:rFonts w:ascii="Times New Roman" w:hAnsi="Times New Roman"/>
          <w:b/>
          <w:sz w:val="24"/>
        </w:rPr>
        <w:t xml:space="preserve">Zamawiający  </w:t>
      </w:r>
      <w:r>
        <w:rPr>
          <w:rFonts w:ascii="Times New Roman" w:hAnsi="Times New Roman"/>
          <w:b/>
          <w:sz w:val="24"/>
        </w:rPr>
        <w:t>dopuszcza  składania</w:t>
      </w:r>
      <w:r w:rsidRPr="005F4F9B">
        <w:rPr>
          <w:rFonts w:ascii="Times New Roman" w:hAnsi="Times New Roman"/>
          <w:b/>
          <w:sz w:val="24"/>
        </w:rPr>
        <w:t xml:space="preserve"> ofert częściowych</w:t>
      </w:r>
      <w:r w:rsidR="00E53CF8">
        <w:rPr>
          <w:rFonts w:ascii="Times New Roman" w:hAnsi="Times New Roman"/>
          <w:b/>
          <w:sz w:val="24"/>
        </w:rPr>
        <w:t xml:space="preserve"> </w:t>
      </w:r>
      <w:r w:rsidR="000B3ECB">
        <w:rPr>
          <w:rFonts w:ascii="Times New Roman" w:hAnsi="Times New Roman"/>
          <w:b/>
          <w:sz w:val="24"/>
        </w:rPr>
        <w:t>na poszczególne Pakiety nr 1-4</w:t>
      </w:r>
      <w:r>
        <w:rPr>
          <w:rFonts w:ascii="Times New Roman" w:hAnsi="Times New Roman"/>
          <w:b/>
          <w:sz w:val="24"/>
        </w:rPr>
        <w:t>.</w:t>
      </w:r>
    </w:p>
    <w:p w:rsidR="00DB7835" w:rsidRPr="004F420D" w:rsidRDefault="00DB7835" w:rsidP="00DB7835">
      <w:pPr>
        <w:spacing w:after="0" w:line="240" w:lineRule="auto"/>
        <w:jc w:val="both"/>
        <w:rPr>
          <w:rFonts w:ascii="Times New Roman" w:hAnsi="Times New Roman"/>
          <w:sz w:val="24"/>
          <w:szCs w:val="24"/>
          <w:lang w:eastAsia="pl-PL"/>
        </w:rPr>
      </w:pPr>
      <w:r w:rsidRPr="004F420D">
        <w:rPr>
          <w:rFonts w:ascii="Times New Roman" w:hAnsi="Times New Roman"/>
          <w:sz w:val="24"/>
          <w:szCs w:val="24"/>
          <w:lang w:eastAsia="pl-PL"/>
        </w:rPr>
        <w:t>Zamawiający dopuszcza możliwość złożenia ofert równoważnych (</w:t>
      </w:r>
      <w:r w:rsidRPr="004F420D">
        <w:rPr>
          <w:rFonts w:ascii="Times New Roman" w:hAnsi="Times New Roman"/>
          <w:i/>
          <w:sz w:val="24"/>
          <w:szCs w:val="24"/>
          <w:lang w:eastAsia="pl-PL"/>
        </w:rPr>
        <w:t>oferowany przedmiot zamówienia nie gorszy niż ten określony w SIWZ),</w:t>
      </w:r>
      <w:r w:rsidRPr="004F420D">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DB7835" w:rsidRPr="009F1A13" w:rsidRDefault="00DB7835" w:rsidP="00DB7835">
      <w:pPr>
        <w:shd w:val="clear" w:color="auto" w:fill="FFFFFF"/>
        <w:spacing w:after="0" w:line="240" w:lineRule="auto"/>
        <w:jc w:val="both"/>
        <w:rPr>
          <w:rFonts w:ascii="Times New Roman" w:hAnsi="Times New Roman"/>
          <w:spacing w:val="4"/>
          <w:sz w:val="24"/>
          <w:szCs w:val="24"/>
          <w:lang w:eastAsia="pl-PL"/>
        </w:rPr>
      </w:pPr>
      <w:r w:rsidRPr="004F420D">
        <w:rPr>
          <w:rFonts w:ascii="Times New Roman" w:hAnsi="Times New Roman"/>
          <w:spacing w:val="4"/>
          <w:sz w:val="24"/>
          <w:szCs w:val="24"/>
          <w:lang w:eastAsia="pl-PL"/>
        </w:rPr>
        <w:t xml:space="preserve">Zamawiający nie przewiduje udzielenia zamówień uzupełniających, o których mowa w art. 67 ust.1 pkt 6 </w:t>
      </w:r>
      <w:r w:rsidRPr="009F1A13">
        <w:rPr>
          <w:rFonts w:ascii="Times New Roman" w:hAnsi="Times New Roman"/>
          <w:spacing w:val="4"/>
          <w:sz w:val="24"/>
          <w:szCs w:val="24"/>
          <w:lang w:eastAsia="pl-PL"/>
        </w:rPr>
        <w:t>ustawy.</w:t>
      </w:r>
    </w:p>
    <w:p w:rsidR="00DB7835" w:rsidRPr="004F420D" w:rsidRDefault="00DB7835" w:rsidP="00DB7835">
      <w:pPr>
        <w:spacing w:after="0" w:line="240" w:lineRule="auto"/>
        <w:jc w:val="both"/>
        <w:rPr>
          <w:rFonts w:ascii="Times New Roman" w:hAnsi="Times New Roman"/>
          <w:sz w:val="24"/>
          <w:szCs w:val="24"/>
          <w:lang w:eastAsia="pl-PL"/>
        </w:rPr>
      </w:pPr>
      <w:r w:rsidRPr="004F420D">
        <w:rPr>
          <w:rFonts w:ascii="Times New Roman" w:hAnsi="Times New Roman"/>
          <w:sz w:val="24"/>
          <w:szCs w:val="24"/>
          <w:lang w:eastAsia="pl-PL"/>
        </w:rPr>
        <w:t>Zamawiający nie dopuszcza składania ofert</w:t>
      </w:r>
      <w:r w:rsidRPr="004F420D">
        <w:rPr>
          <w:rFonts w:ascii="Times New Roman" w:hAnsi="Times New Roman"/>
          <w:b/>
          <w:sz w:val="24"/>
          <w:szCs w:val="24"/>
          <w:lang w:eastAsia="pl-PL"/>
        </w:rPr>
        <w:t xml:space="preserve"> </w:t>
      </w:r>
      <w:r w:rsidRPr="004F420D">
        <w:rPr>
          <w:rFonts w:ascii="Times New Roman" w:hAnsi="Times New Roman"/>
          <w:sz w:val="24"/>
          <w:szCs w:val="24"/>
          <w:lang w:eastAsia="pl-PL"/>
        </w:rPr>
        <w:t xml:space="preserve"> wariantowych, oferty takie nie będą brane pod uwagę.</w:t>
      </w:r>
    </w:p>
    <w:p w:rsidR="00DB7835" w:rsidRPr="004F420D" w:rsidRDefault="00DB7835" w:rsidP="00DB7835">
      <w:pPr>
        <w:spacing w:after="0" w:line="240" w:lineRule="auto"/>
        <w:rPr>
          <w:rFonts w:ascii="Times New Roman" w:hAnsi="Times New Roman"/>
          <w:sz w:val="24"/>
          <w:szCs w:val="24"/>
          <w:lang w:eastAsia="pl-PL"/>
        </w:rPr>
      </w:pPr>
      <w:r w:rsidRPr="004F420D">
        <w:rPr>
          <w:rFonts w:ascii="Times New Roman" w:hAnsi="Times New Roman"/>
          <w:sz w:val="24"/>
          <w:szCs w:val="24"/>
          <w:lang w:eastAsia="pl-PL"/>
        </w:rPr>
        <w:t xml:space="preserve">Zamawiający nie przewiduje wyboru oferty najkorzystniejszej z zastosowaniem aukcji  elektronicznej. </w:t>
      </w:r>
    </w:p>
    <w:p w:rsidR="00DB7835" w:rsidRDefault="00DB7835" w:rsidP="00DB7835">
      <w:pPr>
        <w:rPr>
          <w:rFonts w:ascii="Times New Roman" w:hAnsi="Times New Roman"/>
          <w:sz w:val="24"/>
          <w:szCs w:val="24"/>
          <w:lang w:eastAsia="ar-SA"/>
        </w:rPr>
      </w:pPr>
      <w:r w:rsidRPr="004F420D">
        <w:rPr>
          <w:rFonts w:ascii="Times New Roman" w:hAnsi="Times New Roman"/>
          <w:b/>
          <w:sz w:val="24"/>
          <w:szCs w:val="24"/>
          <w:lang w:eastAsia="pl-PL"/>
        </w:rPr>
        <w:t>Złożenie oferty jest równoznaczne z przyjęciem warunków  przetargowych</w:t>
      </w:r>
      <w:r w:rsidRPr="004F420D">
        <w:rPr>
          <w:rFonts w:ascii="Times New Roman" w:hAnsi="Times New Roman"/>
          <w:sz w:val="24"/>
          <w:szCs w:val="24"/>
          <w:lang w:eastAsia="pl-PL"/>
        </w:rPr>
        <w:t>.</w:t>
      </w:r>
    </w:p>
    <w:p w:rsidR="00DB7835" w:rsidRDefault="00DB7835" w:rsidP="00DB7835">
      <w:pPr>
        <w:rPr>
          <w:rFonts w:ascii="Times New Roman" w:hAnsi="Times New Roman"/>
          <w:sz w:val="24"/>
          <w:szCs w:val="24"/>
          <w:lang w:eastAsia="ar-SA"/>
        </w:rPr>
      </w:pPr>
      <w:r>
        <w:rPr>
          <w:rFonts w:ascii="Times New Roman" w:hAnsi="Times New Roman"/>
          <w:sz w:val="24"/>
          <w:szCs w:val="24"/>
          <w:lang w:eastAsia="ar-SA"/>
        </w:rPr>
        <w:t>Informujemy, że zgodnie z</w:t>
      </w:r>
      <w:r w:rsidRPr="00A7771D">
        <w:rPr>
          <w:rFonts w:ascii="Times New Roman" w:hAnsi="Times New Roman"/>
          <w:sz w:val="24"/>
          <w:szCs w:val="24"/>
          <w:lang w:eastAsia="ar-SA"/>
        </w:rPr>
        <w:t xml:space="preserve"> art. 24aa us</w:t>
      </w:r>
      <w:r>
        <w:rPr>
          <w:rFonts w:ascii="Times New Roman" w:hAnsi="Times New Roman"/>
          <w:sz w:val="24"/>
          <w:szCs w:val="24"/>
          <w:lang w:eastAsia="ar-SA"/>
        </w:rPr>
        <w:t>tawy Prawo zamówień publicznych:</w:t>
      </w:r>
    </w:p>
    <w:p w:rsidR="00DB7835" w:rsidRDefault="00DB7835" w:rsidP="00DB7835">
      <w:pPr>
        <w:rPr>
          <w:rFonts w:ascii="Times New Roman" w:hAnsi="Times New Roman"/>
          <w:sz w:val="24"/>
          <w:szCs w:val="24"/>
          <w:lang w:eastAsia="ar-SA"/>
        </w:rPr>
      </w:pPr>
      <w:r>
        <w:rPr>
          <w:rFonts w:ascii="Times New Roman" w:hAnsi="Times New Roman"/>
          <w:sz w:val="24"/>
          <w:szCs w:val="24"/>
          <w:lang w:eastAsia="ar-SA"/>
        </w:rPr>
        <w:t>1) Zamawiający najpierw dokona oceny ofert, a następnie zbada, czy wykonawca, którego oferta została oceniona jako najkorzystniejsza, nie podlega wykluczeniu oraz spełnia warunki udziału w postępowaniu.</w:t>
      </w:r>
    </w:p>
    <w:p w:rsidR="00DB7835" w:rsidRPr="00CC1980" w:rsidRDefault="00DB7835" w:rsidP="00DB7835">
      <w:pPr>
        <w:rPr>
          <w:rFonts w:ascii="Times New Roman" w:hAnsi="Times New Roman"/>
          <w:sz w:val="24"/>
          <w:szCs w:val="24"/>
          <w:lang w:eastAsia="ar-SA"/>
        </w:rPr>
      </w:pPr>
      <w:r>
        <w:rPr>
          <w:rFonts w:ascii="Times New Roman" w:hAnsi="Times New Roman"/>
          <w:sz w:val="24"/>
          <w:szCs w:val="24"/>
          <w:lang w:eastAsia="ar-SA"/>
        </w:rPr>
        <w:t xml:space="preserve">2) Jeżeli wykonawca, o którym mowa w ust. 1 uchyli się od zawarcia umowy, zamawiający może zbadać, czy nie podlega wykluczeniu oraz czy spełnia warunki udziału w postępowaniu wykonawca, który złożył ofertę najwyżej ocenioną spośród pozostałych ofert. </w:t>
      </w:r>
    </w:p>
    <w:p w:rsidR="00DB7835" w:rsidRPr="00751083" w:rsidRDefault="00DB7835" w:rsidP="00DB7835">
      <w:pPr>
        <w:jc w:val="both"/>
        <w:rPr>
          <w:rFonts w:ascii="Times New Roman" w:hAnsi="Times New Roman"/>
          <w:b/>
          <w:sz w:val="24"/>
          <w:szCs w:val="24"/>
          <w:u w:val="single"/>
        </w:rPr>
      </w:pPr>
      <w:r w:rsidRPr="00751083">
        <w:rPr>
          <w:rFonts w:ascii="Times New Roman" w:hAnsi="Times New Roman"/>
          <w:b/>
          <w:sz w:val="24"/>
          <w:szCs w:val="24"/>
          <w:u w:val="single"/>
        </w:rPr>
        <w:t xml:space="preserve">5. Termin </w:t>
      </w:r>
      <w:r>
        <w:rPr>
          <w:rFonts w:ascii="Times New Roman" w:hAnsi="Times New Roman"/>
          <w:b/>
          <w:sz w:val="24"/>
          <w:szCs w:val="24"/>
          <w:u w:val="single"/>
        </w:rPr>
        <w:t xml:space="preserve">i miejsce </w:t>
      </w:r>
      <w:r w:rsidRPr="00751083">
        <w:rPr>
          <w:rFonts w:ascii="Times New Roman" w:hAnsi="Times New Roman"/>
          <w:b/>
          <w:sz w:val="24"/>
          <w:szCs w:val="24"/>
          <w:u w:val="single"/>
        </w:rPr>
        <w:t>realizacji zamówienia:</w:t>
      </w:r>
    </w:p>
    <w:p w:rsidR="00DB7835" w:rsidRPr="00D828E4" w:rsidRDefault="00DB7835" w:rsidP="00DB7835">
      <w:pPr>
        <w:tabs>
          <w:tab w:val="left" w:pos="568"/>
        </w:tabs>
        <w:spacing w:after="0" w:line="240" w:lineRule="auto"/>
        <w:ind w:right="68"/>
        <w:rPr>
          <w:rFonts w:ascii="Times New Roman" w:eastAsia="Times New Roman" w:hAnsi="Times New Roman"/>
          <w:sz w:val="24"/>
          <w:szCs w:val="24"/>
          <w:lang w:eastAsia="pl-PL"/>
        </w:rPr>
      </w:pPr>
      <w:r w:rsidRPr="00D828E4">
        <w:rPr>
          <w:rFonts w:ascii="Times New Roman" w:eastAsia="Times New Roman" w:hAnsi="Times New Roman"/>
          <w:sz w:val="24"/>
          <w:szCs w:val="24"/>
          <w:lang w:eastAsia="pl-PL"/>
        </w:rPr>
        <w:lastRenderedPageBreak/>
        <w:t xml:space="preserve">Termin realizacji  zamówienia: </w:t>
      </w:r>
    </w:p>
    <w:p w:rsidR="00DB7835" w:rsidRPr="00D828E4" w:rsidRDefault="00DB7835" w:rsidP="00DB7835">
      <w:pPr>
        <w:tabs>
          <w:tab w:val="left" w:pos="568"/>
        </w:tabs>
        <w:spacing w:after="0" w:line="240" w:lineRule="auto"/>
        <w:ind w:right="68"/>
        <w:rPr>
          <w:rFonts w:ascii="Times New Roman" w:eastAsia="Times New Roman" w:hAnsi="Times New Roman"/>
          <w:sz w:val="24"/>
          <w:szCs w:val="24"/>
          <w:lang w:eastAsia="pl-PL"/>
        </w:rPr>
      </w:pPr>
      <w:r w:rsidRPr="00D828E4">
        <w:rPr>
          <w:rFonts w:ascii="Times New Roman" w:eastAsia="Times New Roman" w:hAnsi="Times New Roman"/>
          <w:sz w:val="24"/>
          <w:szCs w:val="24"/>
          <w:lang w:eastAsia="pl-PL"/>
        </w:rPr>
        <w:t xml:space="preserve">Dostawa do dnia </w:t>
      </w:r>
      <w:r>
        <w:rPr>
          <w:rFonts w:ascii="Times New Roman" w:eastAsia="Times New Roman" w:hAnsi="Times New Roman"/>
          <w:sz w:val="24"/>
          <w:szCs w:val="24"/>
          <w:lang w:eastAsia="pl-PL"/>
        </w:rPr>
        <w:t>16.11.2018 r.</w:t>
      </w:r>
    </w:p>
    <w:p w:rsidR="00DB7835" w:rsidRDefault="00DB7835" w:rsidP="00DB7835">
      <w:pPr>
        <w:spacing w:after="0" w:line="240" w:lineRule="auto"/>
        <w:jc w:val="both"/>
        <w:outlineLvl w:val="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DB7835" w:rsidRDefault="00DB7835" w:rsidP="00DB7835">
      <w:pPr>
        <w:spacing w:after="0" w:line="240" w:lineRule="auto"/>
        <w:jc w:val="both"/>
        <w:outlineLvl w:val="0"/>
        <w:rPr>
          <w:rFonts w:ascii="Times New Roman" w:eastAsia="Times New Roman" w:hAnsi="Times New Roman"/>
          <w:sz w:val="24"/>
          <w:szCs w:val="24"/>
          <w:lang w:eastAsia="pl-PL"/>
        </w:rPr>
      </w:pPr>
      <w:r w:rsidRPr="00F16CE2">
        <w:rPr>
          <w:rFonts w:ascii="Times New Roman" w:eastAsia="Times New Roman" w:hAnsi="Times New Roman"/>
          <w:sz w:val="24"/>
          <w:szCs w:val="24"/>
          <w:lang w:eastAsia="pl-PL"/>
        </w:rPr>
        <w:t xml:space="preserve">Miejsce realizacji zamówienia – Świętokrzyskie Centrum  Onkologii  w Kielcach </w:t>
      </w:r>
    </w:p>
    <w:p w:rsidR="00DB7835" w:rsidRDefault="00DB7835" w:rsidP="00DB7835">
      <w:pPr>
        <w:spacing w:after="0" w:line="240" w:lineRule="auto"/>
        <w:jc w:val="both"/>
        <w:outlineLvl w:val="0"/>
        <w:rPr>
          <w:rFonts w:ascii="Times New Roman" w:eastAsia="Times New Roman" w:hAnsi="Times New Roman"/>
          <w:sz w:val="24"/>
          <w:szCs w:val="24"/>
          <w:lang w:eastAsia="pl-PL"/>
        </w:rPr>
      </w:pPr>
      <w:r w:rsidRPr="00F16CE2">
        <w:rPr>
          <w:rFonts w:ascii="Times New Roman" w:eastAsia="Times New Roman" w:hAnsi="Times New Roman"/>
          <w:sz w:val="24"/>
          <w:szCs w:val="24"/>
          <w:lang w:eastAsia="pl-PL"/>
        </w:rPr>
        <w:t xml:space="preserve">ul. </w:t>
      </w:r>
      <w:proofErr w:type="spellStart"/>
      <w:r w:rsidRPr="00F16CE2">
        <w:rPr>
          <w:rFonts w:ascii="Times New Roman" w:eastAsia="Times New Roman" w:hAnsi="Times New Roman"/>
          <w:sz w:val="24"/>
          <w:szCs w:val="24"/>
          <w:lang w:eastAsia="pl-PL"/>
        </w:rPr>
        <w:t>Artwińskiego</w:t>
      </w:r>
      <w:proofErr w:type="spellEnd"/>
      <w:r w:rsidRPr="00F16CE2">
        <w:rPr>
          <w:rFonts w:ascii="Times New Roman" w:eastAsia="Times New Roman" w:hAnsi="Times New Roman"/>
          <w:sz w:val="24"/>
          <w:szCs w:val="24"/>
          <w:lang w:eastAsia="pl-PL"/>
        </w:rPr>
        <w:t xml:space="preserve"> 3, Kielce.</w:t>
      </w:r>
    </w:p>
    <w:p w:rsidR="00DB7835" w:rsidRDefault="00DB7835" w:rsidP="00DB7835">
      <w:pPr>
        <w:spacing w:after="0" w:line="240" w:lineRule="auto"/>
        <w:jc w:val="both"/>
        <w:outlineLvl w:val="0"/>
        <w:rPr>
          <w:rFonts w:ascii="Times New Roman" w:eastAsia="Times New Roman" w:hAnsi="Times New Roman"/>
          <w:sz w:val="24"/>
          <w:szCs w:val="24"/>
          <w:lang w:eastAsia="pl-PL"/>
        </w:rPr>
      </w:pPr>
    </w:p>
    <w:p w:rsidR="00DB7835" w:rsidRPr="00F16CE2" w:rsidRDefault="00DB7835" w:rsidP="00DB7835">
      <w:pPr>
        <w:spacing w:after="0" w:line="240" w:lineRule="auto"/>
        <w:jc w:val="both"/>
        <w:outlineLvl w:val="0"/>
        <w:rPr>
          <w:rFonts w:ascii="Times New Roman" w:eastAsia="Times New Roman" w:hAnsi="Times New Roman"/>
          <w:sz w:val="24"/>
          <w:szCs w:val="24"/>
          <w:lang w:eastAsia="pl-PL"/>
        </w:rPr>
      </w:pPr>
    </w:p>
    <w:p w:rsidR="00DB7835" w:rsidRPr="000869F3" w:rsidRDefault="00DB7835" w:rsidP="00DB7835">
      <w:pPr>
        <w:jc w:val="both"/>
        <w:rPr>
          <w:rFonts w:ascii="Times New Roman" w:hAnsi="Times New Roman"/>
          <w:b/>
          <w:sz w:val="24"/>
          <w:szCs w:val="24"/>
          <w:u w:val="single"/>
        </w:rPr>
      </w:pPr>
      <w:r w:rsidRPr="000869F3">
        <w:rPr>
          <w:rFonts w:ascii="Times New Roman" w:hAnsi="Times New Roman"/>
          <w:b/>
          <w:sz w:val="24"/>
          <w:szCs w:val="24"/>
          <w:u w:val="single"/>
        </w:rPr>
        <w:t>6. Opis sposobu przygotowywania ofert:</w:t>
      </w:r>
    </w:p>
    <w:p w:rsidR="00DB7835" w:rsidRPr="00A7771D" w:rsidRDefault="00DB7835" w:rsidP="00DB7835">
      <w:pPr>
        <w:numPr>
          <w:ilvl w:val="0"/>
          <w:numId w:val="1"/>
        </w:numPr>
        <w:tabs>
          <w:tab w:val="left" w:pos="1080"/>
        </w:tabs>
        <w:suppressAutoHyphens/>
        <w:spacing w:after="0" w:line="240" w:lineRule="auto"/>
        <w:ind w:left="1080"/>
        <w:jc w:val="both"/>
        <w:rPr>
          <w:rFonts w:ascii="Times New Roman" w:hAnsi="Times New Roman"/>
          <w:sz w:val="24"/>
          <w:szCs w:val="24"/>
        </w:rPr>
      </w:pPr>
      <w:r w:rsidRPr="00A7771D">
        <w:rPr>
          <w:rFonts w:ascii="Times New Roman" w:hAnsi="Times New Roman"/>
          <w:sz w:val="24"/>
          <w:szCs w:val="24"/>
        </w:rPr>
        <w:t xml:space="preserve">Ofertę sporządza się w języku polskim z zachowaniem formy pisemnej pod rygorem nieważności. </w:t>
      </w:r>
    </w:p>
    <w:p w:rsidR="00DB7835" w:rsidRPr="00A7771D" w:rsidRDefault="00DB7835" w:rsidP="00DB7835">
      <w:pPr>
        <w:numPr>
          <w:ilvl w:val="0"/>
          <w:numId w:val="1"/>
        </w:numPr>
        <w:tabs>
          <w:tab w:val="left" w:pos="1080"/>
        </w:tabs>
        <w:suppressAutoHyphens/>
        <w:spacing w:after="0" w:line="240" w:lineRule="auto"/>
        <w:ind w:left="1080"/>
        <w:jc w:val="both"/>
        <w:rPr>
          <w:rFonts w:ascii="Times New Roman" w:hAnsi="Times New Roman"/>
          <w:sz w:val="24"/>
          <w:szCs w:val="24"/>
        </w:rPr>
      </w:pPr>
      <w:r>
        <w:rPr>
          <w:rFonts w:ascii="Times New Roman" w:hAnsi="Times New Roman"/>
          <w:sz w:val="24"/>
          <w:szCs w:val="24"/>
        </w:rPr>
        <w:t>Ofertę cenową</w:t>
      </w:r>
      <w:r w:rsidRPr="00A7771D">
        <w:rPr>
          <w:rFonts w:ascii="Times New Roman" w:hAnsi="Times New Roman"/>
          <w:sz w:val="24"/>
          <w:szCs w:val="24"/>
        </w:rPr>
        <w:t xml:space="preserve"> należy  sporządzić w for</w:t>
      </w:r>
      <w:r>
        <w:rPr>
          <w:rFonts w:ascii="Times New Roman" w:hAnsi="Times New Roman"/>
          <w:sz w:val="24"/>
          <w:szCs w:val="24"/>
        </w:rPr>
        <w:t>mie określonej</w:t>
      </w:r>
      <w:r>
        <w:rPr>
          <w:rFonts w:ascii="Times New Roman" w:hAnsi="Times New Roman"/>
          <w:sz w:val="24"/>
          <w:szCs w:val="24"/>
        </w:rPr>
        <w:br/>
        <w:t>w załączniku nr 3</w:t>
      </w:r>
      <w:r w:rsidRPr="00A7771D">
        <w:rPr>
          <w:rFonts w:ascii="Times New Roman" w:hAnsi="Times New Roman"/>
          <w:sz w:val="24"/>
          <w:szCs w:val="24"/>
        </w:rPr>
        <w:t xml:space="preserve"> do </w:t>
      </w:r>
      <w:r>
        <w:rPr>
          <w:rFonts w:ascii="Times New Roman" w:hAnsi="Times New Roman"/>
          <w:sz w:val="24"/>
          <w:szCs w:val="24"/>
        </w:rPr>
        <w:t>SIWZ – Formularz cenowy</w:t>
      </w:r>
      <w:r w:rsidRPr="00A7771D">
        <w:rPr>
          <w:rFonts w:ascii="Times New Roman" w:hAnsi="Times New Roman"/>
          <w:sz w:val="24"/>
          <w:szCs w:val="24"/>
        </w:rPr>
        <w:t>.</w:t>
      </w:r>
    </w:p>
    <w:p w:rsidR="00DB7835" w:rsidRPr="00A7771D" w:rsidRDefault="00DB7835" w:rsidP="00DB7835">
      <w:pPr>
        <w:numPr>
          <w:ilvl w:val="0"/>
          <w:numId w:val="1"/>
        </w:numPr>
        <w:tabs>
          <w:tab w:val="left" w:pos="1080"/>
        </w:tabs>
        <w:suppressAutoHyphens/>
        <w:spacing w:after="0" w:line="240" w:lineRule="auto"/>
        <w:ind w:left="1080"/>
        <w:jc w:val="both"/>
        <w:rPr>
          <w:rFonts w:ascii="Times New Roman" w:hAnsi="Times New Roman"/>
          <w:sz w:val="24"/>
          <w:szCs w:val="24"/>
        </w:rPr>
      </w:pPr>
      <w:r w:rsidRPr="00A7771D">
        <w:rPr>
          <w:rFonts w:ascii="Times New Roman" w:hAnsi="Times New Roman"/>
          <w:sz w:val="24"/>
          <w:szCs w:val="24"/>
        </w:rPr>
        <w:t>Każdy wykonawca może złożyć tylko jedną ofertę na to samo zadanie. Oferty wykonawcy, który przedłoży więcej niż jedną ofertę będą odrzucone.</w:t>
      </w:r>
    </w:p>
    <w:p w:rsidR="00DB7835" w:rsidRPr="00A7771D" w:rsidRDefault="00DB7835" w:rsidP="00DB7835">
      <w:pPr>
        <w:numPr>
          <w:ilvl w:val="0"/>
          <w:numId w:val="1"/>
        </w:numPr>
        <w:tabs>
          <w:tab w:val="left" w:pos="1080"/>
        </w:tabs>
        <w:suppressAutoHyphens/>
        <w:spacing w:after="0" w:line="240" w:lineRule="auto"/>
        <w:ind w:left="1080"/>
        <w:jc w:val="both"/>
        <w:rPr>
          <w:rFonts w:ascii="Times New Roman" w:hAnsi="Times New Roman"/>
          <w:sz w:val="24"/>
          <w:szCs w:val="24"/>
        </w:rPr>
      </w:pPr>
      <w:r w:rsidRPr="00A7771D">
        <w:rPr>
          <w:rFonts w:ascii="Times New Roman" w:hAnsi="Times New Roman"/>
          <w:sz w:val="24"/>
          <w:szCs w:val="24"/>
        </w:rPr>
        <w:t>Do oferty winny być dołączone wszystkie dokumenty wymagane od wykonawcy.</w:t>
      </w:r>
    </w:p>
    <w:p w:rsidR="00DB7835" w:rsidRPr="00A7771D" w:rsidRDefault="00DB7835" w:rsidP="00DB7835">
      <w:pPr>
        <w:numPr>
          <w:ilvl w:val="0"/>
          <w:numId w:val="1"/>
        </w:numPr>
        <w:tabs>
          <w:tab w:val="left" w:pos="1080"/>
        </w:tabs>
        <w:suppressAutoHyphens/>
        <w:spacing w:after="0" w:line="240" w:lineRule="auto"/>
        <w:ind w:left="1080"/>
        <w:jc w:val="both"/>
        <w:rPr>
          <w:rFonts w:ascii="Times New Roman" w:hAnsi="Times New Roman"/>
          <w:sz w:val="24"/>
          <w:szCs w:val="24"/>
        </w:rPr>
      </w:pPr>
      <w:r w:rsidRPr="00A7771D">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DB7835" w:rsidRPr="00A7771D" w:rsidRDefault="00DB7835" w:rsidP="00DB7835">
      <w:pPr>
        <w:numPr>
          <w:ilvl w:val="0"/>
          <w:numId w:val="1"/>
        </w:numPr>
        <w:tabs>
          <w:tab w:val="left" w:pos="1080"/>
        </w:tabs>
        <w:suppressAutoHyphens/>
        <w:spacing w:after="0" w:line="240" w:lineRule="auto"/>
        <w:ind w:left="1080"/>
        <w:jc w:val="both"/>
        <w:rPr>
          <w:rFonts w:ascii="Times New Roman" w:hAnsi="Times New Roman"/>
          <w:sz w:val="24"/>
          <w:szCs w:val="24"/>
        </w:rPr>
      </w:pPr>
      <w:r w:rsidRPr="00A7771D">
        <w:rPr>
          <w:rFonts w:ascii="Times New Roman" w:hAnsi="Times New Roman"/>
          <w:sz w:val="24"/>
          <w:szCs w:val="24"/>
        </w:rPr>
        <w:t>Upoważnienie do podpisania oferty powinno być dołączone do oferty, o ile nie wynika z innych dokumentów załączonych przez wykonawców, lub z ustawy.</w:t>
      </w:r>
    </w:p>
    <w:p w:rsidR="00DB7835" w:rsidRPr="00A7771D" w:rsidRDefault="00DB7835" w:rsidP="00DB7835">
      <w:pPr>
        <w:numPr>
          <w:ilvl w:val="0"/>
          <w:numId w:val="1"/>
        </w:numPr>
        <w:tabs>
          <w:tab w:val="left" w:pos="1080"/>
        </w:tabs>
        <w:suppressAutoHyphens/>
        <w:spacing w:after="0" w:line="240" w:lineRule="auto"/>
        <w:ind w:left="1080"/>
        <w:jc w:val="both"/>
        <w:rPr>
          <w:rFonts w:ascii="Times New Roman" w:hAnsi="Times New Roman"/>
          <w:sz w:val="24"/>
          <w:szCs w:val="24"/>
        </w:rPr>
      </w:pPr>
      <w:r w:rsidRPr="00A7771D">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DB7835" w:rsidRPr="00A7771D" w:rsidRDefault="00DB7835" w:rsidP="00DB7835">
      <w:pPr>
        <w:numPr>
          <w:ilvl w:val="0"/>
          <w:numId w:val="1"/>
        </w:numPr>
        <w:tabs>
          <w:tab w:val="left" w:pos="1080"/>
        </w:tabs>
        <w:suppressAutoHyphens/>
        <w:spacing w:after="0" w:line="240" w:lineRule="auto"/>
        <w:ind w:left="1080"/>
        <w:jc w:val="both"/>
        <w:rPr>
          <w:rFonts w:ascii="Times New Roman" w:hAnsi="Times New Roman"/>
          <w:sz w:val="24"/>
          <w:szCs w:val="24"/>
        </w:rPr>
      </w:pPr>
      <w:r w:rsidRPr="00A7771D">
        <w:rPr>
          <w:rFonts w:ascii="Times New Roman" w:hAnsi="Times New Roman"/>
          <w:sz w:val="24"/>
          <w:szCs w:val="24"/>
        </w:rPr>
        <w:t>Ofertę powinien złożyć wykonawca w zamkniętej kopercie. Kopertę zaadresowaną na zamawiającego należy oznaczyć napisem:</w:t>
      </w:r>
    </w:p>
    <w:p w:rsidR="00DB7835" w:rsidRPr="00A7771D" w:rsidRDefault="00DB7835" w:rsidP="00DB7835">
      <w:pPr>
        <w:tabs>
          <w:tab w:val="left" w:pos="720"/>
          <w:tab w:val="left" w:pos="1080"/>
        </w:tabs>
        <w:suppressAutoHyphens/>
        <w:spacing w:after="0" w:line="240" w:lineRule="auto"/>
        <w:ind w:left="1080"/>
        <w:jc w:val="both"/>
        <w:rPr>
          <w:rFonts w:ascii="Times New Roman" w:hAnsi="Times New Roman"/>
          <w:sz w:val="24"/>
          <w:szCs w:val="24"/>
        </w:rPr>
      </w:pPr>
    </w:p>
    <w:p w:rsidR="00DB7835" w:rsidRDefault="00DB7835" w:rsidP="001638E1">
      <w:pPr>
        <w:pStyle w:val="Tekstpodstawowywcity"/>
        <w:jc w:val="left"/>
        <w:rPr>
          <w:sz w:val="24"/>
        </w:rPr>
      </w:pPr>
      <w:r w:rsidRPr="00A7771D">
        <w:rPr>
          <w:sz w:val="24"/>
        </w:rPr>
        <w:t xml:space="preserve">„OFERTA PRZETARGOWA – </w:t>
      </w:r>
      <w:r w:rsidRPr="00D66D06">
        <w:rPr>
          <w:sz w:val="24"/>
        </w:rPr>
        <w:t>AZP 241-</w:t>
      </w:r>
      <w:r w:rsidR="008E50C8" w:rsidRPr="00D66D06">
        <w:rPr>
          <w:sz w:val="24"/>
        </w:rPr>
        <w:t>130</w:t>
      </w:r>
      <w:r w:rsidRPr="00D66D06">
        <w:rPr>
          <w:sz w:val="24"/>
        </w:rPr>
        <w:t xml:space="preserve">/18 </w:t>
      </w:r>
      <w:r w:rsidR="00BB1545" w:rsidRPr="00BB1545">
        <w:rPr>
          <w:sz w:val="24"/>
        </w:rPr>
        <w:t xml:space="preserve">Zakup sprzętu i wyposażenia z przeznaczeniem dla </w:t>
      </w:r>
      <w:r w:rsidR="000B3ECB">
        <w:rPr>
          <w:sz w:val="24"/>
        </w:rPr>
        <w:t>Kliniki Hematologii i Transplantacji Szpiku</w:t>
      </w:r>
      <w:r w:rsidR="004043FC">
        <w:rPr>
          <w:sz w:val="24"/>
        </w:rPr>
        <w:t xml:space="preserve"> </w:t>
      </w:r>
      <w:r w:rsidR="00BB1545" w:rsidRPr="00BB1545">
        <w:rPr>
          <w:sz w:val="24"/>
        </w:rPr>
        <w:t>Świętokrzyskiego Centrum Onkologii w Kielcach</w:t>
      </w:r>
      <w:r w:rsidRPr="00A7771D">
        <w:rPr>
          <w:sz w:val="24"/>
        </w:rPr>
        <w:t>”.</w:t>
      </w:r>
    </w:p>
    <w:p w:rsidR="00DB7835" w:rsidRPr="00A7771D" w:rsidRDefault="00DB7835" w:rsidP="001638E1">
      <w:pPr>
        <w:pStyle w:val="Tekstpodstawowywcity"/>
        <w:jc w:val="left"/>
        <w:rPr>
          <w:sz w:val="24"/>
        </w:rPr>
      </w:pPr>
      <w:r w:rsidRPr="00A7771D">
        <w:rPr>
          <w:bCs/>
          <w:sz w:val="24"/>
          <w:lang w:eastAsia="pl-PL"/>
        </w:rPr>
        <w:t xml:space="preserve">Nie otwierać przed dn. </w:t>
      </w:r>
      <w:r>
        <w:rPr>
          <w:bCs/>
          <w:sz w:val="24"/>
          <w:lang w:eastAsia="pl-PL"/>
        </w:rPr>
        <w:t>…………/wpisać datę otwarcia przetargu/</w:t>
      </w:r>
      <w:r w:rsidRPr="00A7771D">
        <w:rPr>
          <w:bCs/>
          <w:sz w:val="24"/>
          <w:lang w:eastAsia="pl-PL"/>
        </w:rPr>
        <w:t xml:space="preserve"> r.</w:t>
      </w:r>
      <w:r w:rsidRPr="00A7771D">
        <w:rPr>
          <w:sz w:val="24"/>
          <w:lang w:eastAsia="pl-PL"/>
        </w:rPr>
        <w:t xml:space="preserve"> godz. 10:30</w:t>
      </w:r>
      <w:r>
        <w:rPr>
          <w:sz w:val="24"/>
          <w:lang w:eastAsia="pl-PL"/>
        </w:rPr>
        <w:t>.</w:t>
      </w:r>
      <w:r w:rsidRPr="00A7771D">
        <w:rPr>
          <w:sz w:val="24"/>
          <w:lang w:eastAsia="pl-PL"/>
        </w:rPr>
        <w:t>”.</w:t>
      </w:r>
    </w:p>
    <w:p w:rsidR="00DB7835" w:rsidRPr="00A7771D" w:rsidRDefault="00DB7835" w:rsidP="00DB7835">
      <w:pPr>
        <w:pStyle w:val="Tekstpodstawowywcity"/>
        <w:jc w:val="center"/>
        <w:rPr>
          <w:sz w:val="24"/>
        </w:rPr>
      </w:pPr>
    </w:p>
    <w:p w:rsidR="00DB7835" w:rsidRPr="00A7771D" w:rsidRDefault="00DB7835" w:rsidP="00DB7835">
      <w:pPr>
        <w:pStyle w:val="Tekstpodstawowywcity"/>
        <w:ind w:left="709"/>
        <w:jc w:val="left"/>
        <w:rPr>
          <w:b w:val="0"/>
          <w:sz w:val="24"/>
        </w:rPr>
      </w:pPr>
      <w:r w:rsidRPr="00A7771D">
        <w:rPr>
          <w:b w:val="0"/>
          <w:sz w:val="24"/>
        </w:rPr>
        <w:t xml:space="preserve">-  Wykonawca na kopercie powinien zamieścić swój adres korespondencyjny. </w:t>
      </w:r>
    </w:p>
    <w:p w:rsidR="00DB7835" w:rsidRPr="00A7771D" w:rsidRDefault="00DB7835" w:rsidP="00DB7835">
      <w:pPr>
        <w:pStyle w:val="Tekstpodstawowywcity"/>
        <w:ind w:left="851" w:hanging="150"/>
        <w:jc w:val="left"/>
        <w:rPr>
          <w:b w:val="0"/>
          <w:sz w:val="24"/>
        </w:rPr>
      </w:pPr>
      <w:r w:rsidRPr="00A7771D">
        <w:rPr>
          <w:b w:val="0"/>
          <w:sz w:val="24"/>
        </w:rPr>
        <w:t>-  Koperta zawierająca ofertę powinna być zaklejona w sposób uniemożliwiający  jej   samoistne otwarcie.</w:t>
      </w:r>
    </w:p>
    <w:p w:rsidR="00DB7835" w:rsidRPr="00A7771D" w:rsidRDefault="00DB7835" w:rsidP="00DB7835">
      <w:pPr>
        <w:pStyle w:val="Tekstpodstawowywcity"/>
        <w:tabs>
          <w:tab w:val="left" w:pos="840"/>
          <w:tab w:val="left" w:pos="1200"/>
        </w:tabs>
        <w:ind w:left="709" w:hanging="120"/>
        <w:jc w:val="left"/>
        <w:rPr>
          <w:b w:val="0"/>
          <w:sz w:val="24"/>
        </w:rPr>
      </w:pPr>
      <w:r w:rsidRPr="00A7771D">
        <w:rPr>
          <w:b w:val="0"/>
          <w:sz w:val="24"/>
        </w:rPr>
        <w:t xml:space="preserve"> -  Wykonawca ponosi wszelkie koszty związane z przygotowaniem i złożeniem</w:t>
      </w:r>
    </w:p>
    <w:p w:rsidR="00DB7835" w:rsidRPr="00A7771D" w:rsidRDefault="00DB7835" w:rsidP="00DB7835">
      <w:pPr>
        <w:pStyle w:val="Tekstpodstawowywcity"/>
        <w:tabs>
          <w:tab w:val="left" w:pos="840"/>
          <w:tab w:val="left" w:pos="1200"/>
        </w:tabs>
        <w:ind w:left="709" w:hanging="120"/>
        <w:jc w:val="left"/>
        <w:rPr>
          <w:b w:val="0"/>
          <w:sz w:val="24"/>
        </w:rPr>
      </w:pPr>
      <w:r w:rsidRPr="00A7771D">
        <w:rPr>
          <w:b w:val="0"/>
          <w:sz w:val="24"/>
        </w:rPr>
        <w:t xml:space="preserve">     oferty.</w:t>
      </w:r>
    </w:p>
    <w:p w:rsidR="00DB7835" w:rsidRPr="00A7771D" w:rsidRDefault="00DB7835" w:rsidP="00DB7835">
      <w:pPr>
        <w:pStyle w:val="Tekstpodstawowywcity"/>
        <w:tabs>
          <w:tab w:val="left" w:pos="840"/>
          <w:tab w:val="left" w:pos="1200"/>
        </w:tabs>
        <w:ind w:left="480" w:hanging="480"/>
        <w:rPr>
          <w:b w:val="0"/>
          <w:sz w:val="24"/>
        </w:rPr>
      </w:pPr>
      <w:r w:rsidRPr="00A7771D">
        <w:rPr>
          <w:b w:val="0"/>
          <w:sz w:val="24"/>
        </w:rPr>
        <w:t xml:space="preserve">          -  Wykonawcy wspólnie ubiegający się o udzielenie zamówienia ustanowią </w:t>
      </w:r>
    </w:p>
    <w:p w:rsidR="00DB7835" w:rsidRPr="00A7771D" w:rsidRDefault="00DB7835" w:rsidP="00DB7835">
      <w:pPr>
        <w:pStyle w:val="Tekstpodstawowywcity"/>
        <w:tabs>
          <w:tab w:val="left" w:pos="840"/>
          <w:tab w:val="left" w:pos="1200"/>
        </w:tabs>
        <w:ind w:left="480" w:hanging="480"/>
        <w:rPr>
          <w:b w:val="0"/>
          <w:sz w:val="24"/>
        </w:rPr>
      </w:pPr>
      <w:r w:rsidRPr="00A7771D">
        <w:rPr>
          <w:b w:val="0"/>
          <w:sz w:val="24"/>
        </w:rPr>
        <w:t xml:space="preserve">              pełnomocnika do reprezentowania ich w postępowaniu o udzielenie</w:t>
      </w:r>
    </w:p>
    <w:p w:rsidR="00DB7835" w:rsidRPr="00A7771D" w:rsidRDefault="00DB7835" w:rsidP="00DB7835">
      <w:pPr>
        <w:pStyle w:val="Tekstpodstawowywcity"/>
        <w:tabs>
          <w:tab w:val="left" w:pos="840"/>
          <w:tab w:val="left" w:pos="1200"/>
        </w:tabs>
        <w:ind w:left="480" w:hanging="480"/>
        <w:rPr>
          <w:b w:val="0"/>
          <w:sz w:val="24"/>
        </w:rPr>
      </w:pPr>
      <w:r w:rsidRPr="00A7771D">
        <w:rPr>
          <w:b w:val="0"/>
          <w:sz w:val="24"/>
        </w:rPr>
        <w:t xml:space="preserve">              zamówienia, o czym informację należy zamieścić w ofercie.</w:t>
      </w:r>
    </w:p>
    <w:p w:rsidR="00DB7835" w:rsidRPr="00A7771D" w:rsidRDefault="00DB7835" w:rsidP="00DB7835">
      <w:pPr>
        <w:jc w:val="both"/>
        <w:rPr>
          <w:rFonts w:ascii="Times New Roman" w:hAnsi="Times New Roman"/>
          <w:b/>
          <w:sz w:val="24"/>
          <w:szCs w:val="24"/>
          <w:u w:val="single"/>
        </w:rPr>
      </w:pPr>
    </w:p>
    <w:p w:rsidR="00DB7835" w:rsidRPr="000869F3" w:rsidRDefault="00DB7835" w:rsidP="00DB7835">
      <w:pPr>
        <w:jc w:val="both"/>
        <w:rPr>
          <w:rFonts w:ascii="Times New Roman" w:hAnsi="Times New Roman"/>
          <w:b/>
          <w:sz w:val="24"/>
          <w:szCs w:val="24"/>
          <w:u w:val="single"/>
        </w:rPr>
      </w:pPr>
      <w:r w:rsidRPr="00534649">
        <w:rPr>
          <w:rFonts w:ascii="Times New Roman" w:hAnsi="Times New Roman"/>
          <w:b/>
          <w:sz w:val="24"/>
          <w:szCs w:val="24"/>
        </w:rPr>
        <w:lastRenderedPageBreak/>
        <w:t>7. Zamawiający wymaga od wykonawców biorących udział w niniejszym postępowaniu na potwierdzenie spełniania warunków określonych w punkcie 3 SIWZ oraz  braku podstaw do wykluczenia, oraz potwierdzenie spełniania przez oferowany przedmiot zamówienia wymagań odnośnie przedmiotu zamówienia, przedłożenia następujących dokumentów:</w:t>
      </w:r>
    </w:p>
    <w:p w:rsidR="00DB7835" w:rsidRPr="001271E8" w:rsidRDefault="00DB7835" w:rsidP="00DB7835">
      <w:pPr>
        <w:jc w:val="both"/>
        <w:rPr>
          <w:rFonts w:ascii="Times New Roman" w:hAnsi="Times New Roman"/>
          <w:b/>
          <w:color w:val="000000"/>
          <w:sz w:val="24"/>
          <w:szCs w:val="24"/>
          <w:u w:val="single"/>
        </w:rPr>
      </w:pPr>
      <w:r>
        <w:rPr>
          <w:rFonts w:ascii="Times New Roman" w:hAnsi="Times New Roman"/>
          <w:b/>
          <w:color w:val="000000"/>
          <w:sz w:val="24"/>
          <w:szCs w:val="24"/>
          <w:u w:val="single"/>
        </w:rPr>
        <w:t xml:space="preserve">7.1. </w:t>
      </w:r>
      <w:r w:rsidRPr="001271E8">
        <w:rPr>
          <w:rFonts w:ascii="Times New Roman" w:hAnsi="Times New Roman"/>
          <w:b/>
          <w:color w:val="000000"/>
          <w:sz w:val="24"/>
          <w:szCs w:val="24"/>
          <w:u w:val="single"/>
        </w:rPr>
        <w:t xml:space="preserve">Wykaz </w:t>
      </w:r>
      <w:r>
        <w:rPr>
          <w:rFonts w:ascii="Times New Roman" w:hAnsi="Times New Roman"/>
          <w:b/>
          <w:color w:val="000000"/>
          <w:sz w:val="24"/>
          <w:szCs w:val="24"/>
          <w:u w:val="single"/>
        </w:rPr>
        <w:t xml:space="preserve">oświadczeń i </w:t>
      </w:r>
      <w:r w:rsidRPr="001271E8">
        <w:rPr>
          <w:rFonts w:ascii="Times New Roman" w:hAnsi="Times New Roman"/>
          <w:b/>
          <w:color w:val="000000"/>
          <w:sz w:val="24"/>
          <w:szCs w:val="24"/>
          <w:u w:val="single"/>
        </w:rPr>
        <w:t xml:space="preserve">dokumentów które należy dołączyć do oferty przetargowej (tj. </w:t>
      </w:r>
      <w:r>
        <w:rPr>
          <w:rFonts w:ascii="Times New Roman" w:hAnsi="Times New Roman"/>
          <w:b/>
          <w:color w:val="000000"/>
          <w:sz w:val="24"/>
          <w:szCs w:val="24"/>
          <w:u w:val="single"/>
        </w:rPr>
        <w:t>DO DATY SKŁADANIA OFERT</w:t>
      </w:r>
      <w:r w:rsidRPr="001271E8">
        <w:rPr>
          <w:rFonts w:ascii="Times New Roman" w:hAnsi="Times New Roman"/>
          <w:b/>
          <w:color w:val="000000"/>
          <w:sz w:val="24"/>
          <w:szCs w:val="24"/>
          <w:u w:val="single"/>
        </w:rPr>
        <w:t>):</w:t>
      </w:r>
    </w:p>
    <w:p w:rsidR="00DB7835" w:rsidRPr="005A7908" w:rsidRDefault="00DB7835" w:rsidP="00DB7835">
      <w:pPr>
        <w:numPr>
          <w:ilvl w:val="0"/>
          <w:numId w:val="2"/>
        </w:numPr>
        <w:tabs>
          <w:tab w:val="left" w:pos="720"/>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 xml:space="preserve">W celu wstępnego potwierdzenia spełnienia warunków udziału w postępowaniu oraz wykazania podstaw do wykluczenia Wykonawca składa wraz z ofertą: </w:t>
      </w:r>
    </w:p>
    <w:p w:rsidR="00DB7835" w:rsidRPr="005A7908" w:rsidRDefault="00DB7835" w:rsidP="00DB7835">
      <w:pPr>
        <w:numPr>
          <w:ilvl w:val="0"/>
          <w:numId w:val="11"/>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 xml:space="preserve">Oświadczenie Wykonawcy, składane w oparciu o art. 25a, iż nie podlega wykluczeniu z postępowania na podstawie art. 24 ust. 1, art. 25 ust. 5 pkt 1, art. 25 ust. 5 pkt 8 ustawy </w:t>
      </w:r>
      <w:proofErr w:type="spellStart"/>
      <w:r w:rsidRPr="005A7908">
        <w:rPr>
          <w:rFonts w:ascii="Times New Roman" w:hAnsi="Times New Roman"/>
          <w:sz w:val="24"/>
          <w:szCs w:val="24"/>
        </w:rPr>
        <w:t>Pzp</w:t>
      </w:r>
      <w:proofErr w:type="spellEnd"/>
      <w:r w:rsidRPr="005A7908">
        <w:rPr>
          <w:rFonts w:ascii="Times New Roman" w:hAnsi="Times New Roman"/>
          <w:sz w:val="24"/>
          <w:szCs w:val="24"/>
        </w:rPr>
        <w:t xml:space="preserve"> i spełnia warunki udziału w postepowaniu określone w SIWZ tj. (JEDZ/ESPD) – wzór oświadczenia wraz z informacją, które oświadczenia należy złożyć w przedmiotowym postępowaniu stanowi zał. nr 4 do SIWZ.</w:t>
      </w:r>
    </w:p>
    <w:p w:rsidR="00DB7835" w:rsidRPr="00562236" w:rsidRDefault="00DB7835" w:rsidP="00DB7835">
      <w:pPr>
        <w:tabs>
          <w:tab w:val="left" w:pos="1440"/>
        </w:tabs>
        <w:suppressAutoHyphens/>
        <w:spacing w:after="0" w:line="240" w:lineRule="auto"/>
        <w:jc w:val="both"/>
        <w:rPr>
          <w:rFonts w:ascii="Times New Roman" w:hAnsi="Times New Roman"/>
          <w:i/>
          <w:color w:val="000000"/>
          <w:sz w:val="24"/>
          <w:szCs w:val="24"/>
        </w:rPr>
      </w:pPr>
      <w:r w:rsidRPr="00562236">
        <w:rPr>
          <w:rFonts w:ascii="Times New Roman" w:hAnsi="Times New Roman"/>
          <w:i/>
          <w:color w:val="000000"/>
          <w:sz w:val="24"/>
          <w:szCs w:val="24"/>
        </w:rPr>
        <w:t xml:space="preserve">Uwaga; Zamawiający wymaga dokumentu JEDZ w postaci elektronicznej opatrzonej kwalifikowanym podpisem elektronicznym za pośrednictwem poczty elektronicznej na adres </w:t>
      </w:r>
      <w:proofErr w:type="spellStart"/>
      <w:r w:rsidRPr="00562236">
        <w:rPr>
          <w:rFonts w:ascii="Times New Roman" w:hAnsi="Times New Roman"/>
          <w:i/>
          <w:color w:val="000000"/>
          <w:sz w:val="24"/>
          <w:szCs w:val="24"/>
        </w:rPr>
        <w:t>e_mail</w:t>
      </w:r>
      <w:proofErr w:type="spellEnd"/>
      <w:r w:rsidRPr="00562236">
        <w:rPr>
          <w:rFonts w:ascii="Times New Roman" w:hAnsi="Times New Roman"/>
          <w:i/>
          <w:color w:val="000000"/>
          <w:sz w:val="24"/>
          <w:szCs w:val="24"/>
        </w:rPr>
        <w:t xml:space="preserve"> wskazany w pkt. 11 SIWZ „Komunikacja zamawiającego z wykonawcami. Złożenie JEDZ przez Wykonawcę za pośrednictwem poczty elektronicznej stanowi wykonanie dyspozycji art. 10a ust. 1 ustawy </w:t>
      </w:r>
      <w:proofErr w:type="spellStart"/>
      <w:r w:rsidRPr="00562236">
        <w:rPr>
          <w:rFonts w:ascii="Times New Roman" w:hAnsi="Times New Roman"/>
          <w:i/>
          <w:color w:val="000000"/>
          <w:sz w:val="24"/>
          <w:szCs w:val="24"/>
        </w:rPr>
        <w:t>Pzp</w:t>
      </w:r>
      <w:proofErr w:type="spellEnd"/>
      <w:r w:rsidRPr="00562236">
        <w:rPr>
          <w:rFonts w:ascii="Times New Roman" w:hAnsi="Times New Roman"/>
          <w:i/>
          <w:color w:val="000000"/>
          <w:sz w:val="24"/>
          <w:szCs w:val="24"/>
        </w:rPr>
        <w:t xml:space="preserve"> oraz rozporządzenia Prezesa Rady Ministrów z dnia 27 czerwca 2017 r. w sprawie użycia środków komunikacji elektronicznej w postępowaniu o udzielenie zamówienia publicznego oraz udostępniania i przechowywania dokumentów elektronicznych.</w:t>
      </w:r>
    </w:p>
    <w:p w:rsidR="00DB7835" w:rsidRPr="00562236" w:rsidRDefault="00DB7835" w:rsidP="00DB7835">
      <w:pPr>
        <w:tabs>
          <w:tab w:val="left" w:pos="1440"/>
        </w:tabs>
        <w:suppressAutoHyphens/>
        <w:spacing w:after="0" w:line="240" w:lineRule="auto"/>
        <w:jc w:val="both"/>
        <w:rPr>
          <w:rFonts w:ascii="Times New Roman" w:hAnsi="Times New Roman"/>
          <w:i/>
          <w:color w:val="000000"/>
          <w:sz w:val="24"/>
          <w:szCs w:val="24"/>
        </w:rPr>
      </w:pPr>
    </w:p>
    <w:p w:rsidR="00DB7835" w:rsidRPr="00562236" w:rsidRDefault="00DB7835" w:rsidP="00DB7835">
      <w:pPr>
        <w:tabs>
          <w:tab w:val="left" w:pos="1440"/>
        </w:tabs>
        <w:suppressAutoHyphens/>
        <w:spacing w:after="0" w:line="240" w:lineRule="auto"/>
        <w:jc w:val="both"/>
        <w:rPr>
          <w:rFonts w:ascii="Times New Roman" w:hAnsi="Times New Roman"/>
          <w:i/>
          <w:color w:val="000000"/>
          <w:sz w:val="24"/>
          <w:szCs w:val="24"/>
        </w:rPr>
      </w:pPr>
      <w:r w:rsidRPr="00562236">
        <w:rPr>
          <w:rFonts w:ascii="Times New Roman" w:hAnsi="Times New Roman"/>
          <w:i/>
          <w:color w:val="000000"/>
          <w:sz w:val="24"/>
          <w:szCs w:val="24"/>
        </w:rPr>
        <w:t xml:space="preserve">Uwaga: W przypadku wykonawców wspólnie ubiegających się o udzielenie zamówienia (w szczególności członkowie konsorcjum, wspólnicy spółki cywilnej) oświadczenia składa każdy z Wykonawców wspólnie ubiegających się o udzielenie zamówienia w postaci elektronicznej opatrzonej kwalifikowanym podpisem elektronicznym za pośrednictwem poczty elektronicznej na adres </w:t>
      </w:r>
      <w:proofErr w:type="spellStart"/>
      <w:r w:rsidRPr="00562236">
        <w:rPr>
          <w:rFonts w:ascii="Times New Roman" w:hAnsi="Times New Roman"/>
          <w:i/>
          <w:color w:val="000000"/>
          <w:sz w:val="24"/>
          <w:szCs w:val="24"/>
        </w:rPr>
        <w:t>e_mail</w:t>
      </w:r>
      <w:proofErr w:type="spellEnd"/>
      <w:r w:rsidRPr="00562236">
        <w:rPr>
          <w:rFonts w:ascii="Times New Roman" w:hAnsi="Times New Roman"/>
          <w:i/>
          <w:color w:val="000000"/>
          <w:sz w:val="24"/>
          <w:szCs w:val="24"/>
        </w:rPr>
        <w:t xml:space="preserve"> wskazany w pkt 11 SIWZ „Komunikacja zamawiającego z wykonawcami”. Oświadczenia winny potwierdzać spełnienie warunków udziału w postępowaniu w zakresie, w którym każdy z Wykonawców wykazuje spełnienie warunków udziału w postępowaniu w zakresie, w którym każdy z Wykonawców wykazuje spełnienie warunków udziału w postępowaniu oraz brak podstaw do wykluczenia.</w:t>
      </w:r>
    </w:p>
    <w:p w:rsidR="00DB7835" w:rsidRPr="00562236" w:rsidRDefault="00DB7835" w:rsidP="00DB7835">
      <w:pPr>
        <w:tabs>
          <w:tab w:val="left" w:pos="1440"/>
        </w:tabs>
        <w:suppressAutoHyphens/>
        <w:spacing w:after="0" w:line="240" w:lineRule="auto"/>
        <w:jc w:val="both"/>
        <w:rPr>
          <w:rFonts w:ascii="Times New Roman" w:hAnsi="Times New Roman"/>
          <w:color w:val="000000"/>
          <w:sz w:val="24"/>
          <w:szCs w:val="24"/>
        </w:rPr>
      </w:pPr>
    </w:p>
    <w:p w:rsidR="00DB7835" w:rsidRPr="005A7908" w:rsidRDefault="00DB7835" w:rsidP="00DB7835">
      <w:pPr>
        <w:numPr>
          <w:ilvl w:val="0"/>
          <w:numId w:val="11"/>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 xml:space="preserve">Oświadczenie dla podmiotu trzeciego na zdolnościach lub sytuacji którego polega Wykonawca (art. 22a ustawy </w:t>
      </w:r>
      <w:proofErr w:type="spellStart"/>
      <w:r w:rsidRPr="005A7908">
        <w:rPr>
          <w:rFonts w:ascii="Times New Roman" w:hAnsi="Times New Roman"/>
          <w:sz w:val="24"/>
          <w:szCs w:val="24"/>
        </w:rPr>
        <w:t>Pzp</w:t>
      </w:r>
      <w:proofErr w:type="spellEnd"/>
      <w:r w:rsidRPr="005A7908">
        <w:rPr>
          <w:rFonts w:ascii="Times New Roman" w:hAnsi="Times New Roman"/>
          <w:sz w:val="24"/>
          <w:szCs w:val="24"/>
        </w:rPr>
        <w:t xml:space="preserve">), składanego w oparciu o art. 25a ust. 3 pkt 1 ustawy </w:t>
      </w:r>
      <w:proofErr w:type="spellStart"/>
      <w:r w:rsidRPr="005A7908">
        <w:rPr>
          <w:rFonts w:ascii="Times New Roman" w:hAnsi="Times New Roman"/>
          <w:sz w:val="24"/>
          <w:szCs w:val="24"/>
        </w:rPr>
        <w:t>Pzp</w:t>
      </w:r>
      <w:proofErr w:type="spellEnd"/>
      <w:r w:rsidRPr="005A7908">
        <w:rPr>
          <w:rFonts w:ascii="Times New Roman" w:hAnsi="Times New Roman"/>
          <w:sz w:val="24"/>
          <w:szCs w:val="24"/>
        </w:rPr>
        <w:t xml:space="preserve">) iż, nie podlega wykluczeniu z postępowania na podstawie art. 24 ust. 1, art. 24 ust 5 pkt 1, art. 24 ust 5 pkt 8 ustawy </w:t>
      </w:r>
      <w:proofErr w:type="spellStart"/>
      <w:r w:rsidRPr="005A7908">
        <w:rPr>
          <w:rFonts w:ascii="Times New Roman" w:hAnsi="Times New Roman"/>
          <w:sz w:val="24"/>
          <w:szCs w:val="24"/>
        </w:rPr>
        <w:t>Pzp</w:t>
      </w:r>
      <w:proofErr w:type="spellEnd"/>
      <w:r w:rsidRPr="005A7908">
        <w:rPr>
          <w:rFonts w:ascii="Times New Roman" w:hAnsi="Times New Roman"/>
          <w:sz w:val="24"/>
          <w:szCs w:val="24"/>
        </w:rPr>
        <w:t xml:space="preserve"> </w:t>
      </w:r>
      <w:r w:rsidRPr="005A7908">
        <w:rPr>
          <w:rFonts w:ascii="Times New Roman" w:hAnsi="Times New Roman"/>
          <w:i/>
          <w:sz w:val="24"/>
          <w:szCs w:val="24"/>
        </w:rPr>
        <w:t>– w zakresie tożsamym jak dla Wykonawcy</w:t>
      </w:r>
      <w:r w:rsidRPr="005A7908">
        <w:rPr>
          <w:rFonts w:ascii="Times New Roman" w:hAnsi="Times New Roman"/>
          <w:sz w:val="24"/>
          <w:szCs w:val="24"/>
        </w:rPr>
        <w:t xml:space="preserve"> i spełnienia warunki udziału w postepowaniu określone w SIWZ – </w:t>
      </w:r>
      <w:r w:rsidRPr="005A7908">
        <w:rPr>
          <w:rFonts w:ascii="Times New Roman" w:hAnsi="Times New Roman"/>
          <w:i/>
          <w:sz w:val="24"/>
          <w:szCs w:val="24"/>
        </w:rPr>
        <w:t>w zakresie w jakim Wykonawca powołuje się na ich zasoby</w:t>
      </w:r>
      <w:r w:rsidRPr="005A7908">
        <w:rPr>
          <w:rFonts w:ascii="Times New Roman" w:hAnsi="Times New Roman"/>
          <w:sz w:val="24"/>
          <w:szCs w:val="24"/>
        </w:rPr>
        <w:t xml:space="preserve"> tj. (JEDZ/ESPD) – wzór oświadczenia wraz z informacją, które oświadczenia należy złożyć w przedmiotowym postępowaniu stanowi zał. nr 4 do SIWZ,</w:t>
      </w:r>
    </w:p>
    <w:p w:rsidR="00DB7835" w:rsidRPr="005A7908" w:rsidRDefault="00DB7835" w:rsidP="00DB7835">
      <w:pPr>
        <w:tabs>
          <w:tab w:val="left" w:pos="1440"/>
        </w:tabs>
        <w:suppressAutoHyphens/>
        <w:spacing w:after="0" w:line="240" w:lineRule="auto"/>
        <w:jc w:val="both"/>
        <w:rPr>
          <w:rFonts w:ascii="Times New Roman" w:hAnsi="Times New Roman"/>
          <w:sz w:val="24"/>
          <w:szCs w:val="24"/>
        </w:rPr>
      </w:pPr>
    </w:p>
    <w:p w:rsidR="00DB7835" w:rsidRPr="00562236" w:rsidRDefault="00DB7835" w:rsidP="00DB7835">
      <w:pPr>
        <w:tabs>
          <w:tab w:val="left" w:pos="1440"/>
        </w:tabs>
        <w:suppressAutoHyphens/>
        <w:spacing w:after="0" w:line="240" w:lineRule="auto"/>
        <w:jc w:val="both"/>
        <w:rPr>
          <w:rFonts w:ascii="Times New Roman" w:hAnsi="Times New Roman"/>
          <w:i/>
          <w:color w:val="000000"/>
          <w:sz w:val="24"/>
          <w:szCs w:val="24"/>
        </w:rPr>
      </w:pPr>
      <w:r w:rsidRPr="00562236">
        <w:rPr>
          <w:rFonts w:ascii="Times New Roman" w:hAnsi="Times New Roman"/>
          <w:i/>
          <w:color w:val="000000"/>
          <w:sz w:val="24"/>
          <w:szCs w:val="24"/>
        </w:rPr>
        <w:t xml:space="preserve">Uwaga; Zamawiający wymaga dokumentu JEDZ w postaci elektronicznej opatrzonej kwalifikowanym podpisem elektronicznym za pośrednictwem poczty elektronicznej na adres </w:t>
      </w:r>
      <w:proofErr w:type="spellStart"/>
      <w:r w:rsidRPr="00562236">
        <w:rPr>
          <w:rFonts w:ascii="Times New Roman" w:hAnsi="Times New Roman"/>
          <w:i/>
          <w:color w:val="000000"/>
          <w:sz w:val="24"/>
          <w:szCs w:val="24"/>
        </w:rPr>
        <w:t>e_mail</w:t>
      </w:r>
      <w:proofErr w:type="spellEnd"/>
      <w:r w:rsidRPr="00562236">
        <w:rPr>
          <w:rFonts w:ascii="Times New Roman" w:hAnsi="Times New Roman"/>
          <w:i/>
          <w:color w:val="000000"/>
          <w:sz w:val="24"/>
          <w:szCs w:val="24"/>
        </w:rPr>
        <w:t xml:space="preserve"> wskazany w pkt. 12 SIWZ „Komunikacja zamawiającego z wykonawcami. Złożenie JEDZ przez Wykonawcę za pośrednictwem poczty elektronicznej stanowi wykonanie </w:t>
      </w:r>
      <w:r w:rsidRPr="00562236">
        <w:rPr>
          <w:rFonts w:ascii="Times New Roman" w:hAnsi="Times New Roman"/>
          <w:i/>
          <w:color w:val="000000"/>
          <w:sz w:val="24"/>
          <w:szCs w:val="24"/>
        </w:rPr>
        <w:lastRenderedPageBreak/>
        <w:t xml:space="preserve">dyspozycji art. 10a ust. 1 ustawy </w:t>
      </w:r>
      <w:proofErr w:type="spellStart"/>
      <w:r w:rsidRPr="00562236">
        <w:rPr>
          <w:rFonts w:ascii="Times New Roman" w:hAnsi="Times New Roman"/>
          <w:i/>
          <w:color w:val="000000"/>
          <w:sz w:val="24"/>
          <w:szCs w:val="24"/>
        </w:rPr>
        <w:t>Pzp</w:t>
      </w:r>
      <w:proofErr w:type="spellEnd"/>
      <w:r w:rsidRPr="00562236">
        <w:rPr>
          <w:rFonts w:ascii="Times New Roman" w:hAnsi="Times New Roman"/>
          <w:i/>
          <w:color w:val="000000"/>
          <w:sz w:val="24"/>
          <w:szCs w:val="24"/>
        </w:rPr>
        <w:t xml:space="preserve"> oraz rozporządzenia Prezesa Rady Ministrów z dnia 27 czerwca 2017 r. w sprawie użycia środków komunikacji elektronicznej w postępowaniu o udzielenie zamówienia publicznego oraz udostępniania i przechowywania dokumentów elektronicznych.</w:t>
      </w:r>
    </w:p>
    <w:p w:rsidR="00DB7835" w:rsidRPr="00562236" w:rsidRDefault="00DB7835" w:rsidP="00DB7835">
      <w:pPr>
        <w:tabs>
          <w:tab w:val="left" w:pos="1440"/>
        </w:tabs>
        <w:suppressAutoHyphens/>
        <w:spacing w:after="0" w:line="240" w:lineRule="auto"/>
        <w:jc w:val="both"/>
        <w:rPr>
          <w:rFonts w:ascii="Times New Roman" w:hAnsi="Times New Roman"/>
          <w:color w:val="000000"/>
          <w:sz w:val="24"/>
          <w:szCs w:val="24"/>
        </w:rPr>
      </w:pPr>
    </w:p>
    <w:p w:rsidR="00DB7835" w:rsidRPr="005A7908" w:rsidRDefault="00DB7835" w:rsidP="00DB7835">
      <w:pPr>
        <w:numPr>
          <w:ilvl w:val="0"/>
          <w:numId w:val="11"/>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 xml:space="preserve">Zamawiający nie wymaga składania formularza JEDZ/ESPD dla podwykonawców którym Wykonawca zamierza powierzyć wykonanie części przedmiotu zamówienia, Wykonawca ujawnia jedynie w JEDZ/ESPD w części II/D firmę (nazwa) i siedzibę (adres) podwykonawców uczestniczących w realizacji zamówienia oraz w części IV/C </w:t>
      </w:r>
      <w:proofErr w:type="spellStart"/>
      <w:r w:rsidRPr="005A7908">
        <w:rPr>
          <w:rFonts w:ascii="Times New Roman" w:hAnsi="Times New Roman"/>
          <w:sz w:val="24"/>
          <w:szCs w:val="24"/>
        </w:rPr>
        <w:t>ppkt</w:t>
      </w:r>
      <w:proofErr w:type="spellEnd"/>
      <w:r w:rsidRPr="005A7908">
        <w:rPr>
          <w:rFonts w:ascii="Times New Roman" w:hAnsi="Times New Roman"/>
          <w:sz w:val="24"/>
          <w:szCs w:val="24"/>
        </w:rPr>
        <w:t xml:space="preserve"> 10 JEDZ/ESPD części zamówienia które będą realizowane przy udziale Wykonawcy.</w:t>
      </w:r>
    </w:p>
    <w:p w:rsidR="00DB7835" w:rsidRPr="00562236" w:rsidRDefault="00DB7835" w:rsidP="00DB7835">
      <w:pPr>
        <w:tabs>
          <w:tab w:val="left" w:pos="1440"/>
        </w:tabs>
        <w:suppressAutoHyphens/>
        <w:spacing w:after="0" w:line="240" w:lineRule="auto"/>
        <w:jc w:val="both"/>
        <w:rPr>
          <w:rFonts w:ascii="Times New Roman" w:hAnsi="Times New Roman"/>
          <w:color w:val="000000"/>
          <w:sz w:val="24"/>
          <w:szCs w:val="24"/>
        </w:rPr>
      </w:pPr>
      <w:r w:rsidRPr="00562236">
        <w:rPr>
          <w:rFonts w:ascii="Times New Roman" w:hAnsi="Times New Roman"/>
          <w:color w:val="000000"/>
          <w:sz w:val="24"/>
          <w:szCs w:val="24"/>
        </w:rPr>
        <w:t xml:space="preserve">Pod adresem </w:t>
      </w:r>
      <w:hyperlink r:id="rId17" w:history="1">
        <w:r w:rsidRPr="00562236">
          <w:rPr>
            <w:rStyle w:val="Hipercze"/>
            <w:rFonts w:ascii="Times New Roman" w:hAnsi="Times New Roman"/>
            <w:color w:val="000000"/>
            <w:sz w:val="24"/>
            <w:szCs w:val="24"/>
          </w:rPr>
          <w:t>http://ec.europa.eu/growth/espd</w:t>
        </w:r>
      </w:hyperlink>
      <w:r w:rsidRPr="00562236">
        <w:rPr>
          <w:rFonts w:ascii="Times New Roman" w:hAnsi="Times New Roman"/>
          <w:color w:val="000000"/>
          <w:sz w:val="24"/>
          <w:szCs w:val="24"/>
        </w:rPr>
        <w:t xml:space="preserve"> Komisja Europejska udostępniła narzędzie umożliwiające zamawiającemu i wykonawcom utworzenie, wypełnienie i ponowne wykorzystanie standardowego formularza Jednolitego Europejskiego Dokumentu Zamówienia (JEDZ/ESPD) w wersji elektronicznej. </w:t>
      </w:r>
    </w:p>
    <w:p w:rsidR="00DB7835" w:rsidRPr="00562236" w:rsidRDefault="00DB7835" w:rsidP="00DB7835">
      <w:pPr>
        <w:tabs>
          <w:tab w:val="left" w:pos="1440"/>
        </w:tabs>
        <w:suppressAutoHyphens/>
        <w:spacing w:after="0" w:line="240" w:lineRule="auto"/>
        <w:jc w:val="both"/>
        <w:rPr>
          <w:rFonts w:ascii="Times New Roman" w:hAnsi="Times New Roman"/>
          <w:color w:val="000000"/>
          <w:sz w:val="24"/>
          <w:szCs w:val="24"/>
        </w:rPr>
      </w:pPr>
    </w:p>
    <w:p w:rsidR="00DB7835" w:rsidRPr="005A7908" w:rsidRDefault="00DB7835" w:rsidP="00DB7835">
      <w:pPr>
        <w:numPr>
          <w:ilvl w:val="0"/>
          <w:numId w:val="2"/>
        </w:numPr>
        <w:tabs>
          <w:tab w:val="left" w:pos="720"/>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 xml:space="preserve">Pozostałe oświadczenia i dokumenty jakie muszą być załączone do oferty: </w:t>
      </w:r>
    </w:p>
    <w:p w:rsidR="00DB7835" w:rsidRPr="005A7908" w:rsidRDefault="00DB7835" w:rsidP="00DB7835">
      <w:pPr>
        <w:tabs>
          <w:tab w:val="left" w:pos="720"/>
          <w:tab w:val="left" w:pos="1440"/>
        </w:tabs>
        <w:suppressAutoHyphens/>
        <w:spacing w:after="0" w:line="240" w:lineRule="auto"/>
        <w:ind w:left="720"/>
        <w:jc w:val="both"/>
        <w:rPr>
          <w:rFonts w:ascii="Times New Roman" w:hAnsi="Times New Roman"/>
          <w:sz w:val="24"/>
          <w:szCs w:val="24"/>
        </w:rPr>
      </w:pPr>
      <w:r w:rsidRPr="005A7908">
        <w:rPr>
          <w:rFonts w:ascii="Times New Roman" w:hAnsi="Times New Roman"/>
          <w:sz w:val="24"/>
          <w:szCs w:val="24"/>
        </w:rPr>
        <w:t xml:space="preserve"> </w:t>
      </w:r>
    </w:p>
    <w:p w:rsidR="00DB7835" w:rsidRPr="005A7908" w:rsidRDefault="00DB7835" w:rsidP="00DB7835">
      <w:pPr>
        <w:numPr>
          <w:ilvl w:val="0"/>
          <w:numId w:val="12"/>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Druk Oferta – zgodny ze wzorem stanowiącym zał. nr 2 do SIWZ.</w:t>
      </w:r>
    </w:p>
    <w:p w:rsidR="00DB7835" w:rsidRPr="005A7908" w:rsidRDefault="00DB7835" w:rsidP="00DB7835">
      <w:pPr>
        <w:tabs>
          <w:tab w:val="left" w:pos="720"/>
          <w:tab w:val="left" w:pos="1440"/>
        </w:tabs>
        <w:suppressAutoHyphens/>
        <w:spacing w:after="0" w:line="240" w:lineRule="auto"/>
        <w:ind w:left="720"/>
        <w:jc w:val="both"/>
        <w:rPr>
          <w:rFonts w:ascii="Times New Roman" w:hAnsi="Times New Roman"/>
          <w:sz w:val="24"/>
          <w:szCs w:val="24"/>
        </w:rPr>
      </w:pPr>
    </w:p>
    <w:p w:rsidR="00DB7835" w:rsidRPr="005A7908" w:rsidRDefault="00DB7835" w:rsidP="00DB7835">
      <w:pPr>
        <w:numPr>
          <w:ilvl w:val="0"/>
          <w:numId w:val="12"/>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 xml:space="preserve">Formularz cenowy oferty - zgodny ze wzorem stanowiącym zał. nr 3 do SIWZ. </w:t>
      </w:r>
    </w:p>
    <w:p w:rsidR="00DB7835" w:rsidRPr="005A7908" w:rsidRDefault="00DB7835" w:rsidP="00DB7835">
      <w:pPr>
        <w:tabs>
          <w:tab w:val="left" w:pos="720"/>
          <w:tab w:val="left" w:pos="1440"/>
        </w:tabs>
        <w:suppressAutoHyphens/>
        <w:spacing w:after="0" w:line="240" w:lineRule="auto"/>
        <w:ind w:left="720"/>
        <w:jc w:val="both"/>
        <w:rPr>
          <w:rFonts w:ascii="Times New Roman" w:hAnsi="Times New Roman"/>
          <w:sz w:val="24"/>
          <w:szCs w:val="24"/>
        </w:rPr>
      </w:pPr>
    </w:p>
    <w:p w:rsidR="00DB7835" w:rsidRPr="005A7908" w:rsidRDefault="00DB7835" w:rsidP="00DB7835">
      <w:pPr>
        <w:numPr>
          <w:ilvl w:val="0"/>
          <w:numId w:val="12"/>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 xml:space="preserve">Zestawienie parametrów i warunków technicznych – zgodny ze wzorem stanowiącym zał. nr </w:t>
      </w:r>
      <w:r w:rsidR="00440C14" w:rsidRPr="005A7908">
        <w:rPr>
          <w:rFonts w:ascii="Times New Roman" w:hAnsi="Times New Roman"/>
          <w:sz w:val="24"/>
          <w:szCs w:val="24"/>
        </w:rPr>
        <w:t>1</w:t>
      </w:r>
      <w:r w:rsidRPr="005A7908">
        <w:rPr>
          <w:rFonts w:ascii="Times New Roman" w:hAnsi="Times New Roman"/>
          <w:sz w:val="24"/>
          <w:szCs w:val="24"/>
        </w:rPr>
        <w:t xml:space="preserve"> do SIWZ.</w:t>
      </w:r>
    </w:p>
    <w:p w:rsidR="00DB7835" w:rsidRPr="005A7908" w:rsidRDefault="00DB7835" w:rsidP="00DB7835">
      <w:pPr>
        <w:tabs>
          <w:tab w:val="left" w:pos="1440"/>
        </w:tabs>
        <w:suppressAutoHyphens/>
        <w:spacing w:after="0" w:line="240" w:lineRule="auto"/>
        <w:jc w:val="both"/>
        <w:rPr>
          <w:rFonts w:ascii="Times New Roman" w:hAnsi="Times New Roman"/>
          <w:sz w:val="24"/>
          <w:szCs w:val="24"/>
        </w:rPr>
      </w:pPr>
    </w:p>
    <w:p w:rsidR="00DB7835" w:rsidRPr="005A7908" w:rsidRDefault="00DB7835" w:rsidP="00DB7835">
      <w:pPr>
        <w:numPr>
          <w:ilvl w:val="0"/>
          <w:numId w:val="12"/>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Dokument potwierdzający wniesienie wadium. Jeżeli wadium wnoszone jest w innej formie niż pieniężna, wykonawca zobowiązany jest załączyć do oferty oryginał dokumentu potwierdzającego wniesienie wadium.</w:t>
      </w:r>
    </w:p>
    <w:p w:rsidR="00DB7835" w:rsidRPr="005A7908" w:rsidRDefault="00DB7835" w:rsidP="00DB7835">
      <w:pPr>
        <w:tabs>
          <w:tab w:val="left" w:pos="1440"/>
        </w:tabs>
        <w:suppressAutoHyphens/>
        <w:spacing w:after="0" w:line="240" w:lineRule="auto"/>
        <w:ind w:left="1418"/>
        <w:jc w:val="both"/>
        <w:rPr>
          <w:rFonts w:ascii="Times New Roman" w:hAnsi="Times New Roman"/>
          <w:sz w:val="24"/>
          <w:szCs w:val="24"/>
        </w:rPr>
      </w:pPr>
    </w:p>
    <w:p w:rsidR="00DB7835" w:rsidRPr="005A7908" w:rsidRDefault="00DB7835" w:rsidP="00DB7835">
      <w:pPr>
        <w:numPr>
          <w:ilvl w:val="0"/>
          <w:numId w:val="12"/>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W przypadku gdy wykonawcę reprezentuje pełnomocnik – pełnomocnictwo określające zakres umocowania pełnomocnika.</w:t>
      </w:r>
    </w:p>
    <w:p w:rsidR="00DB7835" w:rsidRPr="005A7908" w:rsidRDefault="00DB7835" w:rsidP="00DB7835">
      <w:pPr>
        <w:pStyle w:val="Akapitzlist"/>
        <w:rPr>
          <w:rFonts w:ascii="Times New Roman" w:hAnsi="Times New Roman"/>
          <w:sz w:val="24"/>
          <w:szCs w:val="24"/>
        </w:rPr>
      </w:pPr>
    </w:p>
    <w:p w:rsidR="00DB7835" w:rsidRPr="005A7908" w:rsidRDefault="00DB7835" w:rsidP="00DB7835">
      <w:pPr>
        <w:numPr>
          <w:ilvl w:val="0"/>
          <w:numId w:val="12"/>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 xml:space="preserve">W przypadku oferty składanej przez wykonawców, którzy wspólnie ubiegają się o udzielenie zamówienia (w szczególności członków konsorcjum oraz wspólników spółki cywilnej) (art. 23 ust. 1 i ust. 1 ustawy </w:t>
      </w:r>
      <w:proofErr w:type="spellStart"/>
      <w:r w:rsidRPr="005A7908">
        <w:rPr>
          <w:rFonts w:ascii="Times New Roman" w:hAnsi="Times New Roman"/>
          <w:sz w:val="24"/>
          <w:szCs w:val="24"/>
        </w:rPr>
        <w:t>Pzp</w:t>
      </w:r>
      <w:proofErr w:type="spellEnd"/>
      <w:r w:rsidRPr="005A7908">
        <w:rPr>
          <w:rFonts w:ascii="Times New Roman" w:hAnsi="Times New Roman"/>
          <w:sz w:val="24"/>
          <w:szCs w:val="24"/>
        </w:rPr>
        <w:t>) – aktualny dokument potwierdzający ustanowienie pełnomocnika do reprezentowania ww. wykonawców w postępowaniu lub do reprezentowania w postępowaniu i zawarciu umowy lub umowę regulującą współpracę i zasady reprezentacji podmiotów występujących wspólnie w szczególności umowę spółki cywilnej.</w:t>
      </w:r>
    </w:p>
    <w:p w:rsidR="00DB7835" w:rsidRPr="005A7908" w:rsidRDefault="00DB7835" w:rsidP="00DB7835">
      <w:pPr>
        <w:tabs>
          <w:tab w:val="left" w:pos="1440"/>
        </w:tabs>
        <w:suppressAutoHyphens/>
        <w:spacing w:after="0" w:line="240" w:lineRule="auto"/>
        <w:ind w:left="1418"/>
        <w:jc w:val="both"/>
        <w:rPr>
          <w:rFonts w:ascii="Times New Roman" w:hAnsi="Times New Roman"/>
          <w:sz w:val="24"/>
          <w:szCs w:val="24"/>
        </w:rPr>
      </w:pPr>
      <w:r w:rsidRPr="005A7908">
        <w:rPr>
          <w:rFonts w:ascii="Times New Roman" w:hAnsi="Times New Roman"/>
          <w:sz w:val="24"/>
          <w:szCs w:val="24"/>
        </w:rPr>
        <w:t xml:space="preserve">Dokument pełnomocnictwa musi zawierać minimum następujące postanowienia: </w:t>
      </w:r>
    </w:p>
    <w:p w:rsidR="00DB7835" w:rsidRPr="005A7908" w:rsidRDefault="00DB7835" w:rsidP="00DB7835">
      <w:pPr>
        <w:numPr>
          <w:ilvl w:val="0"/>
          <w:numId w:val="13"/>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rsidR="00DB7835" w:rsidRPr="005A7908" w:rsidRDefault="00DB7835" w:rsidP="00DB7835">
      <w:pPr>
        <w:numPr>
          <w:ilvl w:val="0"/>
          <w:numId w:val="13"/>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 xml:space="preserve">określenie zakresu pełnomocnictwa, </w:t>
      </w:r>
    </w:p>
    <w:p w:rsidR="00DB7835" w:rsidRPr="005A7908" w:rsidRDefault="00DB7835" w:rsidP="00DB7835">
      <w:pPr>
        <w:numPr>
          <w:ilvl w:val="0"/>
          <w:numId w:val="13"/>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podpisy osób uprawnionych do składania oświadczeń woli w imieniu wykonawców.</w:t>
      </w:r>
    </w:p>
    <w:p w:rsidR="00DB7835" w:rsidRPr="005A7908" w:rsidRDefault="00DB7835" w:rsidP="00DB7835">
      <w:pPr>
        <w:tabs>
          <w:tab w:val="left" w:pos="1440"/>
        </w:tabs>
        <w:suppressAutoHyphens/>
        <w:spacing w:after="0" w:line="240" w:lineRule="auto"/>
        <w:ind w:left="2138"/>
        <w:jc w:val="both"/>
        <w:rPr>
          <w:rFonts w:ascii="Times New Roman" w:hAnsi="Times New Roman"/>
          <w:sz w:val="24"/>
          <w:szCs w:val="24"/>
        </w:rPr>
      </w:pPr>
    </w:p>
    <w:p w:rsidR="00DB7835" w:rsidRPr="005A7908" w:rsidRDefault="00DB7835" w:rsidP="00DB7835">
      <w:pPr>
        <w:numPr>
          <w:ilvl w:val="0"/>
          <w:numId w:val="12"/>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 xml:space="preserve">Jeżeli wykonawca polega na zdolnościach lub sytuacji innych podmiotów na zasadach określonych w art. 22a ustawy </w:t>
      </w:r>
      <w:proofErr w:type="spellStart"/>
      <w:r w:rsidRPr="005A7908">
        <w:rPr>
          <w:rFonts w:ascii="Times New Roman" w:hAnsi="Times New Roman"/>
          <w:sz w:val="24"/>
          <w:szCs w:val="24"/>
        </w:rPr>
        <w:t>Pzp</w:t>
      </w:r>
      <w:proofErr w:type="spellEnd"/>
      <w:r w:rsidRPr="005A7908">
        <w:rPr>
          <w:rFonts w:ascii="Times New Roman" w:hAnsi="Times New Roman"/>
          <w:sz w:val="24"/>
          <w:szCs w:val="24"/>
        </w:rPr>
        <w:t xml:space="preserve"> w celu oceny, czy Wykonawca będzie dysponował niezbędnymi zasobami w stopniu umożliwiającym należyte wykonanie zamówienia publicznego oraz oceny,  czy stosunek łączący wykonawcę z tymi podmiotami gwarancje rzeczywisty dostęp do ich zasobów Wykonawca składa </w:t>
      </w:r>
      <w:r w:rsidRPr="005A7908">
        <w:rPr>
          <w:rFonts w:ascii="Times New Roman" w:hAnsi="Times New Roman"/>
          <w:b/>
          <w:sz w:val="24"/>
          <w:szCs w:val="24"/>
        </w:rPr>
        <w:t xml:space="preserve">zobowiązanie tych podmiotów do oddania mu do dyspozycji niezbędnych zasobów na okres korzystania z nich przy wykonywaniu zamówienia.   </w:t>
      </w:r>
    </w:p>
    <w:p w:rsidR="00DB7835" w:rsidRPr="005A7908" w:rsidRDefault="00DB7835" w:rsidP="00DB7835">
      <w:pPr>
        <w:tabs>
          <w:tab w:val="left" w:pos="1440"/>
        </w:tabs>
        <w:suppressAutoHyphens/>
        <w:spacing w:after="0" w:line="240" w:lineRule="auto"/>
        <w:jc w:val="both"/>
        <w:rPr>
          <w:rFonts w:ascii="Times New Roman" w:hAnsi="Times New Roman"/>
          <w:sz w:val="24"/>
          <w:szCs w:val="24"/>
        </w:rPr>
      </w:pPr>
    </w:p>
    <w:p w:rsidR="00DB7835" w:rsidRPr="005A7908" w:rsidRDefault="00DB7835" w:rsidP="00DB7835">
      <w:pPr>
        <w:tabs>
          <w:tab w:val="left" w:pos="1440"/>
        </w:tabs>
        <w:suppressAutoHyphens/>
        <w:spacing w:after="0" w:line="240" w:lineRule="auto"/>
        <w:jc w:val="both"/>
        <w:rPr>
          <w:rFonts w:ascii="Times New Roman" w:hAnsi="Times New Roman"/>
          <w:sz w:val="24"/>
          <w:szCs w:val="24"/>
        </w:rPr>
      </w:pPr>
    </w:p>
    <w:p w:rsidR="00DB7835" w:rsidRPr="005A7908" w:rsidRDefault="00DB7835" w:rsidP="00DB7835">
      <w:pPr>
        <w:tabs>
          <w:tab w:val="left" w:pos="1440"/>
        </w:tabs>
        <w:suppressAutoHyphens/>
        <w:spacing w:after="0" w:line="240" w:lineRule="auto"/>
        <w:jc w:val="both"/>
        <w:rPr>
          <w:rFonts w:ascii="Times New Roman" w:hAnsi="Times New Roman"/>
          <w:b/>
          <w:sz w:val="24"/>
          <w:szCs w:val="24"/>
          <w:u w:val="single"/>
        </w:rPr>
      </w:pPr>
      <w:r w:rsidRPr="005A7908">
        <w:rPr>
          <w:rFonts w:ascii="Times New Roman" w:hAnsi="Times New Roman"/>
          <w:b/>
          <w:sz w:val="24"/>
          <w:szCs w:val="24"/>
          <w:u w:val="single"/>
        </w:rPr>
        <w:t xml:space="preserve">7.2. Wykaz dokumentów do złożenia których wykonawcy zostaną wezwani po otwarciu ofert w wyznaczonym przez zamawiającego terminie /NA WEZWANIE ZAMAWIAJĄCEGO/: </w:t>
      </w:r>
    </w:p>
    <w:p w:rsidR="00DB7835" w:rsidRPr="005A7908" w:rsidRDefault="00DB7835" w:rsidP="00DB7835">
      <w:pPr>
        <w:tabs>
          <w:tab w:val="left" w:pos="2160"/>
        </w:tabs>
        <w:spacing w:after="0" w:line="240" w:lineRule="auto"/>
        <w:jc w:val="both"/>
        <w:rPr>
          <w:rFonts w:ascii="Times New Roman" w:hAnsi="Times New Roman"/>
          <w:sz w:val="24"/>
          <w:szCs w:val="24"/>
        </w:rPr>
      </w:pPr>
    </w:p>
    <w:p w:rsidR="00DB7835" w:rsidRPr="005A7908" w:rsidRDefault="00DB7835" w:rsidP="00DB7835">
      <w:pPr>
        <w:spacing w:after="0" w:line="240" w:lineRule="auto"/>
        <w:ind w:left="851" w:hanging="851"/>
        <w:jc w:val="both"/>
        <w:rPr>
          <w:rFonts w:ascii="Times New Roman" w:hAnsi="Times New Roman"/>
          <w:b/>
          <w:sz w:val="24"/>
          <w:szCs w:val="24"/>
        </w:rPr>
      </w:pPr>
      <w:r w:rsidRPr="005A7908">
        <w:rPr>
          <w:rFonts w:ascii="Times New Roman" w:hAnsi="Times New Roman"/>
          <w:sz w:val="24"/>
          <w:szCs w:val="24"/>
        </w:rPr>
        <w:t xml:space="preserve">      1. </w:t>
      </w:r>
      <w:r w:rsidRPr="005A7908">
        <w:rPr>
          <w:rFonts w:ascii="Times New Roman" w:hAnsi="Times New Roman"/>
          <w:b/>
          <w:sz w:val="24"/>
          <w:szCs w:val="24"/>
        </w:rPr>
        <w:t>W celu potwierdzenia spełnienia wymagań przedmiotowych (Wymagane pozwolenia/lub świadectwa i/lub Certyfikaty):</w:t>
      </w:r>
    </w:p>
    <w:p w:rsidR="00DB7835" w:rsidRPr="005A7908" w:rsidRDefault="00DB7835" w:rsidP="00DB7835">
      <w:pPr>
        <w:tabs>
          <w:tab w:val="left" w:pos="1440"/>
        </w:tabs>
        <w:suppressAutoHyphens/>
        <w:spacing w:after="0" w:line="240" w:lineRule="auto"/>
        <w:ind w:left="1211"/>
        <w:jc w:val="both"/>
        <w:rPr>
          <w:rFonts w:ascii="Times New Roman" w:hAnsi="Times New Roman"/>
          <w:sz w:val="24"/>
          <w:szCs w:val="24"/>
        </w:rPr>
      </w:pPr>
      <w:r w:rsidRPr="005A7908">
        <w:rPr>
          <w:rFonts w:ascii="Times New Roman" w:hAnsi="Times New Roman"/>
          <w:sz w:val="24"/>
          <w:szCs w:val="24"/>
        </w:rPr>
        <w:t xml:space="preserve">1.1. Zgodnie z § 13 ust. 1 rozporządzenia Ministra Rozwoju z dnia 26 lipca 2016 r. w sprawie rodzajów dokumentów, jakich może żądać zamawiający od wykonawcy w postępowaniu o udzielenie zamówienia (Dz.U. z dnia 27 lipca 2016 r. 2016 r. 1126), w celu potwierdzenia, że oferowane dostawy odpowiadają wymaganiom określonym przez Zamawiającego, Wykonawca zobowiązany jest potwierdzić kopią właściwego dokumentu, tj.:  </w:t>
      </w:r>
    </w:p>
    <w:p w:rsidR="00DB7835" w:rsidRPr="005A7908" w:rsidRDefault="00DB7835" w:rsidP="00DB7835">
      <w:pPr>
        <w:tabs>
          <w:tab w:val="left" w:pos="1440"/>
        </w:tabs>
        <w:suppressAutoHyphens/>
        <w:spacing w:after="0" w:line="240" w:lineRule="auto"/>
        <w:ind w:left="1211"/>
        <w:jc w:val="both"/>
        <w:rPr>
          <w:rFonts w:ascii="Times New Roman" w:hAnsi="Times New Roman"/>
          <w:sz w:val="24"/>
          <w:szCs w:val="24"/>
        </w:rPr>
      </w:pPr>
      <w:r w:rsidRPr="005A7908">
        <w:rPr>
          <w:rFonts w:ascii="Times New Roman" w:hAnsi="Times New Roman"/>
          <w:sz w:val="24"/>
          <w:szCs w:val="24"/>
        </w:rPr>
        <w:t>1.1.1) Dokumenty potwierdzające dopuszczenie przedmiotu zamówienia do obrotu  i stosowania w Polsce zgodnie z obowiązującymi Dyrektywami UE  i zgodnie z wymaganiami ustawy dnia 20.05.2010 r. o wyrobach medycznych (Dz. U.</w:t>
      </w:r>
      <w:r w:rsidR="007611AD">
        <w:rPr>
          <w:rFonts w:ascii="Times New Roman" w:hAnsi="Times New Roman"/>
          <w:sz w:val="24"/>
          <w:szCs w:val="24"/>
        </w:rPr>
        <w:t xml:space="preserve"> z 2015 r. poz. 876 z </w:t>
      </w:r>
      <w:proofErr w:type="spellStart"/>
      <w:r w:rsidR="007611AD">
        <w:rPr>
          <w:rFonts w:ascii="Times New Roman" w:hAnsi="Times New Roman"/>
          <w:sz w:val="24"/>
          <w:szCs w:val="24"/>
        </w:rPr>
        <w:t>póź</w:t>
      </w:r>
      <w:proofErr w:type="spellEnd"/>
      <w:r w:rsidR="007611AD">
        <w:rPr>
          <w:rFonts w:ascii="Times New Roman" w:hAnsi="Times New Roman"/>
          <w:sz w:val="24"/>
          <w:szCs w:val="24"/>
        </w:rPr>
        <w:t xml:space="preserve">. zm.), </w:t>
      </w:r>
      <w:r w:rsidR="007611AD" w:rsidRPr="009F3817">
        <w:rPr>
          <w:rFonts w:ascii="Times New Roman" w:hAnsi="Times New Roman"/>
          <w:sz w:val="24"/>
          <w:szCs w:val="24"/>
        </w:rPr>
        <w:t>Certyfikat CE</w:t>
      </w:r>
      <w:r w:rsidR="00DB4934" w:rsidRPr="009F3817">
        <w:rPr>
          <w:rFonts w:ascii="Times New Roman" w:hAnsi="Times New Roman"/>
          <w:sz w:val="24"/>
          <w:szCs w:val="24"/>
        </w:rPr>
        <w:t>.</w:t>
      </w:r>
      <w:r w:rsidRPr="009F3817">
        <w:rPr>
          <w:rFonts w:ascii="Times New Roman" w:hAnsi="Times New Roman"/>
          <w:sz w:val="24"/>
          <w:szCs w:val="24"/>
        </w:rPr>
        <w:t xml:space="preserve"> </w:t>
      </w:r>
    </w:p>
    <w:p w:rsidR="00DB7835" w:rsidRPr="005A7908" w:rsidRDefault="00DB7835" w:rsidP="00DB7835">
      <w:pPr>
        <w:tabs>
          <w:tab w:val="left" w:pos="1440"/>
        </w:tabs>
        <w:suppressAutoHyphens/>
        <w:spacing w:after="0" w:line="240" w:lineRule="auto"/>
        <w:ind w:left="1211"/>
        <w:jc w:val="both"/>
        <w:rPr>
          <w:rFonts w:ascii="Times New Roman" w:hAnsi="Times New Roman"/>
          <w:sz w:val="24"/>
          <w:szCs w:val="24"/>
        </w:rPr>
      </w:pPr>
      <w:r w:rsidRPr="005A7908">
        <w:rPr>
          <w:rFonts w:ascii="Times New Roman" w:hAnsi="Times New Roman"/>
          <w:i/>
          <w:sz w:val="24"/>
          <w:szCs w:val="24"/>
        </w:rPr>
        <w:t xml:space="preserve">(Wykonawca składa stosowna informację w dokumencie JEDZ/ESPD w części IV/C </w:t>
      </w:r>
      <w:proofErr w:type="spellStart"/>
      <w:r w:rsidRPr="005A7908">
        <w:rPr>
          <w:rFonts w:ascii="Times New Roman" w:hAnsi="Times New Roman"/>
          <w:i/>
          <w:sz w:val="24"/>
          <w:szCs w:val="24"/>
        </w:rPr>
        <w:t>ppkt</w:t>
      </w:r>
      <w:proofErr w:type="spellEnd"/>
      <w:r w:rsidRPr="005A7908">
        <w:rPr>
          <w:rFonts w:ascii="Times New Roman" w:hAnsi="Times New Roman"/>
          <w:i/>
          <w:sz w:val="24"/>
          <w:szCs w:val="24"/>
        </w:rPr>
        <w:t xml:space="preserve"> 12)</w:t>
      </w:r>
      <w:r w:rsidRPr="005A7908">
        <w:rPr>
          <w:rFonts w:ascii="Times New Roman" w:hAnsi="Times New Roman"/>
          <w:sz w:val="24"/>
          <w:szCs w:val="24"/>
        </w:rPr>
        <w:t xml:space="preserve"> – wraz z zaznaczeniem właściwych danych.</w:t>
      </w:r>
    </w:p>
    <w:p w:rsidR="00DB7835" w:rsidRPr="005A7908" w:rsidRDefault="00DB7835" w:rsidP="00DB7835">
      <w:pPr>
        <w:tabs>
          <w:tab w:val="left" w:pos="1440"/>
        </w:tabs>
        <w:suppressAutoHyphens/>
        <w:spacing w:after="0" w:line="240" w:lineRule="auto"/>
        <w:ind w:left="1211"/>
        <w:jc w:val="both"/>
        <w:rPr>
          <w:rFonts w:ascii="Times New Roman" w:hAnsi="Times New Roman"/>
          <w:sz w:val="24"/>
          <w:szCs w:val="24"/>
        </w:rPr>
      </w:pPr>
      <w:r w:rsidRPr="005A7908">
        <w:rPr>
          <w:rFonts w:ascii="Times New Roman" w:hAnsi="Times New Roman"/>
          <w:sz w:val="24"/>
          <w:szCs w:val="24"/>
        </w:rPr>
        <w:t xml:space="preserve">1.1.2) Materiały informacyjne na temat przedmiotu oferty (prospekty, broszury, dane techniczne itp. – w języku polskim) w których należy zaznaczyć wymagane przez Zamawiającego parametry. </w:t>
      </w:r>
    </w:p>
    <w:p w:rsidR="00DB7835" w:rsidRPr="005A7908" w:rsidRDefault="00DB7835" w:rsidP="00DB7835">
      <w:pPr>
        <w:tabs>
          <w:tab w:val="left" w:pos="1440"/>
        </w:tabs>
        <w:suppressAutoHyphens/>
        <w:spacing w:after="0" w:line="240" w:lineRule="auto"/>
        <w:ind w:left="1211"/>
        <w:jc w:val="both"/>
        <w:rPr>
          <w:rFonts w:ascii="Times New Roman" w:hAnsi="Times New Roman"/>
          <w:sz w:val="24"/>
          <w:szCs w:val="24"/>
        </w:rPr>
      </w:pPr>
      <w:r w:rsidRPr="005A7908">
        <w:rPr>
          <w:rFonts w:ascii="Times New Roman" w:hAnsi="Times New Roman"/>
          <w:i/>
          <w:sz w:val="24"/>
          <w:szCs w:val="24"/>
        </w:rPr>
        <w:t xml:space="preserve">(Wykonawca składa stosowna informację w dokumencie JEDZ/ESPD w części IV/C </w:t>
      </w:r>
      <w:proofErr w:type="spellStart"/>
      <w:r w:rsidRPr="005A7908">
        <w:rPr>
          <w:rFonts w:ascii="Times New Roman" w:hAnsi="Times New Roman"/>
          <w:i/>
          <w:sz w:val="24"/>
          <w:szCs w:val="24"/>
        </w:rPr>
        <w:t>ppkt</w:t>
      </w:r>
      <w:proofErr w:type="spellEnd"/>
      <w:r w:rsidRPr="005A7908">
        <w:rPr>
          <w:rFonts w:ascii="Times New Roman" w:hAnsi="Times New Roman"/>
          <w:i/>
          <w:sz w:val="24"/>
          <w:szCs w:val="24"/>
        </w:rPr>
        <w:t xml:space="preserve"> 11)</w:t>
      </w:r>
      <w:r w:rsidRPr="005A7908">
        <w:rPr>
          <w:rFonts w:ascii="Times New Roman" w:hAnsi="Times New Roman"/>
          <w:sz w:val="24"/>
          <w:szCs w:val="24"/>
        </w:rPr>
        <w:t xml:space="preserve"> – wraz z zaznaczeniem właściwych danych.</w:t>
      </w:r>
    </w:p>
    <w:p w:rsidR="00DB7835" w:rsidRDefault="00DB4934" w:rsidP="00DB7835">
      <w:pPr>
        <w:tabs>
          <w:tab w:val="left" w:pos="1440"/>
        </w:tabs>
        <w:suppressAutoHyphens/>
        <w:spacing w:after="0" w:line="240" w:lineRule="auto"/>
        <w:ind w:left="1211"/>
        <w:jc w:val="both"/>
        <w:rPr>
          <w:rFonts w:ascii="Times New Roman" w:hAnsi="Times New Roman"/>
          <w:sz w:val="24"/>
          <w:szCs w:val="24"/>
        </w:rPr>
      </w:pPr>
      <w:r>
        <w:rPr>
          <w:rFonts w:ascii="Times New Roman" w:hAnsi="Times New Roman"/>
          <w:sz w:val="24"/>
          <w:szCs w:val="24"/>
        </w:rPr>
        <w:t>1.1.3</w:t>
      </w:r>
      <w:r w:rsidRPr="005A7908">
        <w:rPr>
          <w:rFonts w:ascii="Times New Roman" w:hAnsi="Times New Roman"/>
          <w:sz w:val="24"/>
          <w:szCs w:val="24"/>
        </w:rPr>
        <w:t>)</w:t>
      </w:r>
      <w:r>
        <w:rPr>
          <w:rFonts w:ascii="Times New Roman" w:hAnsi="Times New Roman"/>
          <w:sz w:val="24"/>
          <w:szCs w:val="24"/>
        </w:rPr>
        <w:t xml:space="preserve"> Certyfikaty producenta i serwisu (dotyczy Pakietu nr 1).</w:t>
      </w:r>
    </w:p>
    <w:p w:rsidR="00DB4934" w:rsidRPr="005A7908" w:rsidRDefault="00DB4934" w:rsidP="00DB4934">
      <w:pPr>
        <w:tabs>
          <w:tab w:val="left" w:pos="1440"/>
        </w:tabs>
        <w:suppressAutoHyphens/>
        <w:spacing w:after="0" w:line="240" w:lineRule="auto"/>
        <w:ind w:left="1211"/>
        <w:jc w:val="both"/>
        <w:rPr>
          <w:rFonts w:ascii="Times New Roman" w:hAnsi="Times New Roman"/>
          <w:sz w:val="24"/>
          <w:szCs w:val="24"/>
        </w:rPr>
      </w:pPr>
      <w:r>
        <w:rPr>
          <w:rFonts w:ascii="Times New Roman" w:hAnsi="Times New Roman"/>
          <w:sz w:val="24"/>
          <w:szCs w:val="24"/>
        </w:rPr>
        <w:t>1.1.4</w:t>
      </w:r>
      <w:r w:rsidRPr="005A7908">
        <w:rPr>
          <w:rFonts w:ascii="Times New Roman" w:hAnsi="Times New Roman"/>
          <w:sz w:val="24"/>
          <w:szCs w:val="24"/>
        </w:rPr>
        <w:t>)</w:t>
      </w:r>
      <w:r>
        <w:rPr>
          <w:rFonts w:ascii="Times New Roman" w:hAnsi="Times New Roman"/>
          <w:sz w:val="24"/>
          <w:szCs w:val="24"/>
        </w:rPr>
        <w:t xml:space="preserve"> Certyfikaty bezpieczeństwa należytego laboratorium atestacyjnego (dotyczy Pakietu nr 1).</w:t>
      </w:r>
    </w:p>
    <w:p w:rsidR="00DB4934" w:rsidRPr="005A7908" w:rsidRDefault="00DB4934" w:rsidP="00DB7835">
      <w:pPr>
        <w:tabs>
          <w:tab w:val="left" w:pos="1440"/>
        </w:tabs>
        <w:suppressAutoHyphens/>
        <w:spacing w:after="0" w:line="240" w:lineRule="auto"/>
        <w:ind w:left="1211"/>
        <w:jc w:val="both"/>
        <w:rPr>
          <w:rFonts w:ascii="Times New Roman" w:hAnsi="Times New Roman"/>
          <w:sz w:val="24"/>
          <w:szCs w:val="24"/>
        </w:rPr>
      </w:pPr>
    </w:p>
    <w:p w:rsidR="00DB7835" w:rsidRPr="005A7908" w:rsidRDefault="00DB7835" w:rsidP="00DB7835">
      <w:pPr>
        <w:spacing w:after="0" w:line="240" w:lineRule="auto"/>
        <w:ind w:left="851" w:hanging="851"/>
        <w:jc w:val="both"/>
        <w:rPr>
          <w:rFonts w:ascii="Times New Roman" w:hAnsi="Times New Roman"/>
          <w:sz w:val="24"/>
          <w:szCs w:val="24"/>
        </w:rPr>
      </w:pPr>
    </w:p>
    <w:p w:rsidR="00DB7835" w:rsidRPr="005A7908" w:rsidRDefault="00DB7835" w:rsidP="00DB7835">
      <w:pPr>
        <w:spacing w:after="0" w:line="240" w:lineRule="auto"/>
        <w:ind w:left="851" w:hanging="851"/>
        <w:jc w:val="both"/>
        <w:rPr>
          <w:rFonts w:ascii="Times New Roman"/>
          <w:b/>
          <w:sz w:val="24"/>
          <w:szCs w:val="24"/>
        </w:rPr>
      </w:pPr>
      <w:r w:rsidRPr="005A7908">
        <w:rPr>
          <w:rFonts w:ascii="Times New Roman"/>
          <w:sz w:val="24"/>
          <w:szCs w:val="24"/>
        </w:rPr>
        <w:t xml:space="preserve">      2. </w:t>
      </w:r>
      <w:r w:rsidRPr="005A7908">
        <w:rPr>
          <w:rFonts w:ascii="Times New Roman"/>
          <w:b/>
          <w:sz w:val="24"/>
          <w:szCs w:val="24"/>
        </w:rPr>
        <w:t>W celu potwierdzenie spe</w:t>
      </w:r>
      <w:r w:rsidRPr="005A7908">
        <w:rPr>
          <w:rFonts w:ascii="Times New Roman"/>
          <w:b/>
          <w:sz w:val="24"/>
          <w:szCs w:val="24"/>
        </w:rPr>
        <w:t>ł</w:t>
      </w:r>
      <w:r w:rsidRPr="005A7908">
        <w:rPr>
          <w:rFonts w:ascii="Times New Roman"/>
          <w:b/>
          <w:sz w:val="24"/>
          <w:szCs w:val="24"/>
        </w:rPr>
        <w:t>nienia przez wykonawc</w:t>
      </w:r>
      <w:r w:rsidRPr="005A7908">
        <w:rPr>
          <w:rFonts w:ascii="Times New Roman"/>
          <w:b/>
          <w:sz w:val="24"/>
          <w:szCs w:val="24"/>
        </w:rPr>
        <w:t>ę</w:t>
      </w:r>
      <w:r w:rsidRPr="005A7908">
        <w:rPr>
          <w:rFonts w:ascii="Times New Roman"/>
          <w:b/>
          <w:sz w:val="24"/>
          <w:szCs w:val="24"/>
        </w:rPr>
        <w:t xml:space="preserve"> warunku udzia</w:t>
      </w:r>
      <w:r w:rsidRPr="005A7908">
        <w:rPr>
          <w:rFonts w:ascii="Times New Roman"/>
          <w:b/>
          <w:sz w:val="24"/>
          <w:szCs w:val="24"/>
        </w:rPr>
        <w:t>ł</w:t>
      </w:r>
      <w:r w:rsidRPr="005A7908">
        <w:rPr>
          <w:rFonts w:ascii="Times New Roman"/>
          <w:b/>
          <w:sz w:val="24"/>
          <w:szCs w:val="24"/>
        </w:rPr>
        <w:t>u w post</w:t>
      </w:r>
      <w:r w:rsidRPr="005A7908">
        <w:rPr>
          <w:rFonts w:ascii="Times New Roman"/>
          <w:b/>
          <w:sz w:val="24"/>
          <w:szCs w:val="24"/>
        </w:rPr>
        <w:t>ę</w:t>
      </w:r>
      <w:r w:rsidRPr="005A7908">
        <w:rPr>
          <w:rFonts w:ascii="Times New Roman"/>
          <w:b/>
          <w:sz w:val="24"/>
          <w:szCs w:val="24"/>
        </w:rPr>
        <w:t>powaniu dotycz</w:t>
      </w:r>
      <w:r w:rsidRPr="005A7908">
        <w:rPr>
          <w:rFonts w:ascii="Times New Roman"/>
          <w:b/>
          <w:sz w:val="24"/>
          <w:szCs w:val="24"/>
        </w:rPr>
        <w:t>ą</w:t>
      </w:r>
      <w:r w:rsidRPr="005A7908">
        <w:rPr>
          <w:rFonts w:ascii="Times New Roman"/>
          <w:b/>
          <w:sz w:val="24"/>
          <w:szCs w:val="24"/>
        </w:rPr>
        <w:t>cego sytuacji ekonomicznej i finansowej zamawiaj</w:t>
      </w:r>
      <w:r w:rsidRPr="005A7908">
        <w:rPr>
          <w:rFonts w:ascii="Times New Roman"/>
          <w:b/>
          <w:sz w:val="24"/>
          <w:szCs w:val="24"/>
        </w:rPr>
        <w:t>ą</w:t>
      </w:r>
      <w:r w:rsidRPr="005A7908">
        <w:rPr>
          <w:rFonts w:ascii="Times New Roman"/>
          <w:b/>
          <w:sz w:val="24"/>
          <w:szCs w:val="24"/>
        </w:rPr>
        <w:t xml:space="preserve">cy </w:t>
      </w:r>
      <w:r w:rsidRPr="005A7908">
        <w:rPr>
          <w:rFonts w:ascii="Times New Roman"/>
          <w:b/>
          <w:sz w:val="24"/>
          <w:szCs w:val="24"/>
        </w:rPr>
        <w:t>żą</w:t>
      </w:r>
      <w:r w:rsidRPr="005A7908">
        <w:rPr>
          <w:rFonts w:ascii="Times New Roman"/>
          <w:b/>
          <w:sz w:val="24"/>
          <w:szCs w:val="24"/>
        </w:rPr>
        <w:t>da nast</w:t>
      </w:r>
      <w:r w:rsidRPr="005A7908">
        <w:rPr>
          <w:rFonts w:ascii="Times New Roman"/>
          <w:b/>
          <w:sz w:val="24"/>
          <w:szCs w:val="24"/>
        </w:rPr>
        <w:t>ę</w:t>
      </w:r>
      <w:r w:rsidRPr="005A7908">
        <w:rPr>
          <w:rFonts w:ascii="Times New Roman"/>
          <w:b/>
          <w:sz w:val="24"/>
          <w:szCs w:val="24"/>
        </w:rPr>
        <w:t>puj</w:t>
      </w:r>
      <w:r w:rsidRPr="005A7908">
        <w:rPr>
          <w:rFonts w:ascii="Times New Roman"/>
          <w:b/>
          <w:sz w:val="24"/>
          <w:szCs w:val="24"/>
        </w:rPr>
        <w:t>ą</w:t>
      </w:r>
      <w:r w:rsidRPr="005A7908">
        <w:rPr>
          <w:rFonts w:ascii="Times New Roman"/>
          <w:b/>
          <w:sz w:val="24"/>
          <w:szCs w:val="24"/>
        </w:rPr>
        <w:t>cego dokumentu:</w:t>
      </w:r>
    </w:p>
    <w:p w:rsidR="00DB7835" w:rsidRPr="005A7908" w:rsidRDefault="00DB7835" w:rsidP="00DB7835">
      <w:pPr>
        <w:spacing w:after="0" w:line="240" w:lineRule="auto"/>
        <w:ind w:left="851" w:hanging="851"/>
        <w:jc w:val="both"/>
        <w:rPr>
          <w:rFonts w:ascii="Times New Roman"/>
          <w:sz w:val="24"/>
          <w:szCs w:val="24"/>
        </w:rPr>
      </w:pPr>
      <w:r w:rsidRPr="005A7908">
        <w:rPr>
          <w:rFonts w:ascii="Times New Roman"/>
          <w:b/>
          <w:sz w:val="24"/>
          <w:szCs w:val="24"/>
        </w:rPr>
        <w:t xml:space="preserve">              </w:t>
      </w:r>
      <w:r w:rsidRPr="005A7908">
        <w:rPr>
          <w:rFonts w:ascii="Times New Roman"/>
          <w:sz w:val="24"/>
          <w:szCs w:val="24"/>
        </w:rPr>
        <w:t>1) Informacji banku lub sp</w:t>
      </w:r>
      <w:r w:rsidRPr="005A7908">
        <w:rPr>
          <w:rFonts w:ascii="Times New Roman"/>
          <w:sz w:val="24"/>
          <w:szCs w:val="24"/>
        </w:rPr>
        <w:t>ół</w:t>
      </w:r>
      <w:r w:rsidRPr="005A7908">
        <w:rPr>
          <w:rFonts w:ascii="Times New Roman"/>
          <w:sz w:val="24"/>
          <w:szCs w:val="24"/>
        </w:rPr>
        <w:t>dzielczej kasy oszcz</w:t>
      </w:r>
      <w:r w:rsidRPr="005A7908">
        <w:rPr>
          <w:rFonts w:ascii="Times New Roman"/>
          <w:sz w:val="24"/>
          <w:szCs w:val="24"/>
        </w:rPr>
        <w:t>ę</w:t>
      </w:r>
      <w:r w:rsidRPr="005A7908">
        <w:rPr>
          <w:rFonts w:ascii="Times New Roman"/>
          <w:sz w:val="24"/>
          <w:szCs w:val="24"/>
        </w:rPr>
        <w:t>dno</w:t>
      </w:r>
      <w:r w:rsidRPr="005A7908">
        <w:rPr>
          <w:rFonts w:ascii="Times New Roman"/>
          <w:sz w:val="24"/>
          <w:szCs w:val="24"/>
        </w:rPr>
        <w:t>ś</w:t>
      </w:r>
      <w:r w:rsidRPr="005A7908">
        <w:rPr>
          <w:rFonts w:ascii="Times New Roman"/>
          <w:sz w:val="24"/>
          <w:szCs w:val="24"/>
        </w:rPr>
        <w:t>ciowo-kredytowej potwierdzaj</w:t>
      </w:r>
      <w:r w:rsidRPr="005A7908">
        <w:rPr>
          <w:rFonts w:ascii="Times New Roman"/>
          <w:sz w:val="24"/>
          <w:szCs w:val="24"/>
        </w:rPr>
        <w:t>ą</w:t>
      </w:r>
      <w:r w:rsidRPr="005A7908">
        <w:rPr>
          <w:rFonts w:ascii="Times New Roman"/>
          <w:sz w:val="24"/>
          <w:szCs w:val="24"/>
        </w:rPr>
        <w:t>cej wysoko</w:t>
      </w:r>
      <w:r w:rsidRPr="005A7908">
        <w:rPr>
          <w:rFonts w:ascii="Times New Roman"/>
          <w:sz w:val="24"/>
          <w:szCs w:val="24"/>
        </w:rPr>
        <w:t>ść</w:t>
      </w:r>
      <w:r w:rsidRPr="005A7908">
        <w:rPr>
          <w:rFonts w:ascii="Times New Roman"/>
          <w:sz w:val="24"/>
          <w:szCs w:val="24"/>
        </w:rPr>
        <w:t xml:space="preserve"> posiadanych </w:t>
      </w:r>
      <w:r w:rsidRPr="005A7908">
        <w:rPr>
          <w:rFonts w:ascii="Times New Roman"/>
          <w:sz w:val="24"/>
          <w:szCs w:val="24"/>
        </w:rPr>
        <w:t>ś</w:t>
      </w:r>
      <w:r w:rsidRPr="005A7908">
        <w:rPr>
          <w:rFonts w:ascii="Times New Roman"/>
          <w:sz w:val="24"/>
          <w:szCs w:val="24"/>
        </w:rPr>
        <w:t>rodk</w:t>
      </w:r>
      <w:r w:rsidRPr="005A7908">
        <w:rPr>
          <w:rFonts w:ascii="Times New Roman"/>
          <w:sz w:val="24"/>
          <w:szCs w:val="24"/>
        </w:rPr>
        <w:t>ó</w:t>
      </w:r>
      <w:r w:rsidRPr="005A7908">
        <w:rPr>
          <w:rFonts w:ascii="Times New Roman"/>
          <w:sz w:val="24"/>
          <w:szCs w:val="24"/>
        </w:rPr>
        <w:t>w finansowych lub zdolno</w:t>
      </w:r>
      <w:r w:rsidRPr="005A7908">
        <w:rPr>
          <w:rFonts w:ascii="Times New Roman"/>
          <w:sz w:val="24"/>
          <w:szCs w:val="24"/>
        </w:rPr>
        <w:t>ść</w:t>
      </w:r>
      <w:r w:rsidRPr="005A7908">
        <w:rPr>
          <w:rFonts w:ascii="Times New Roman"/>
          <w:sz w:val="24"/>
          <w:szCs w:val="24"/>
        </w:rPr>
        <w:t xml:space="preserve"> kredytow</w:t>
      </w:r>
      <w:r w:rsidRPr="005A7908">
        <w:rPr>
          <w:rFonts w:ascii="Times New Roman"/>
          <w:sz w:val="24"/>
          <w:szCs w:val="24"/>
        </w:rPr>
        <w:t>ą</w:t>
      </w:r>
      <w:r w:rsidRPr="005A7908">
        <w:rPr>
          <w:rFonts w:ascii="Times New Roman"/>
          <w:sz w:val="24"/>
          <w:szCs w:val="24"/>
        </w:rPr>
        <w:t xml:space="preserve"> wykonawcy, w okresie nie wcze</w:t>
      </w:r>
      <w:r w:rsidRPr="005A7908">
        <w:rPr>
          <w:rFonts w:ascii="Times New Roman"/>
          <w:sz w:val="24"/>
          <w:szCs w:val="24"/>
        </w:rPr>
        <w:t>ś</w:t>
      </w:r>
      <w:r w:rsidRPr="005A7908">
        <w:rPr>
          <w:rFonts w:ascii="Times New Roman"/>
          <w:sz w:val="24"/>
          <w:szCs w:val="24"/>
        </w:rPr>
        <w:t>niejszym ni</w:t>
      </w:r>
      <w:r w:rsidRPr="005A7908">
        <w:rPr>
          <w:rFonts w:ascii="Times New Roman"/>
          <w:sz w:val="24"/>
          <w:szCs w:val="24"/>
        </w:rPr>
        <w:t>ż</w:t>
      </w:r>
      <w:r w:rsidRPr="005A7908">
        <w:rPr>
          <w:rFonts w:ascii="Times New Roman"/>
          <w:sz w:val="24"/>
          <w:szCs w:val="24"/>
        </w:rPr>
        <w:t xml:space="preserve"> 1 miesi</w:t>
      </w:r>
      <w:r w:rsidRPr="005A7908">
        <w:rPr>
          <w:rFonts w:ascii="Times New Roman"/>
          <w:sz w:val="24"/>
          <w:szCs w:val="24"/>
        </w:rPr>
        <w:t>ą</w:t>
      </w:r>
      <w:r w:rsidRPr="005A7908">
        <w:rPr>
          <w:rFonts w:ascii="Times New Roman"/>
          <w:sz w:val="24"/>
          <w:szCs w:val="24"/>
        </w:rPr>
        <w:t>c przed up</w:t>
      </w:r>
      <w:r w:rsidRPr="005A7908">
        <w:rPr>
          <w:rFonts w:ascii="Times New Roman"/>
          <w:sz w:val="24"/>
          <w:szCs w:val="24"/>
        </w:rPr>
        <w:t>ł</w:t>
      </w:r>
      <w:r w:rsidRPr="005A7908">
        <w:rPr>
          <w:rFonts w:ascii="Times New Roman"/>
          <w:sz w:val="24"/>
          <w:szCs w:val="24"/>
        </w:rPr>
        <w:t>ywem terminu sk</w:t>
      </w:r>
      <w:r w:rsidRPr="005A7908">
        <w:rPr>
          <w:rFonts w:ascii="Times New Roman"/>
          <w:sz w:val="24"/>
          <w:szCs w:val="24"/>
        </w:rPr>
        <w:t>ł</w:t>
      </w:r>
      <w:r w:rsidRPr="005A7908">
        <w:rPr>
          <w:rFonts w:ascii="Times New Roman"/>
          <w:sz w:val="24"/>
          <w:szCs w:val="24"/>
        </w:rPr>
        <w:t>adania ofert w postepowaniu.</w:t>
      </w:r>
    </w:p>
    <w:p w:rsidR="00DB7835" w:rsidRDefault="00DB7835" w:rsidP="00DB7835">
      <w:pPr>
        <w:spacing w:after="0" w:line="240" w:lineRule="auto"/>
        <w:ind w:left="851" w:hanging="851"/>
        <w:jc w:val="both"/>
        <w:rPr>
          <w:rFonts w:ascii="Times New Roman"/>
          <w:sz w:val="24"/>
          <w:szCs w:val="24"/>
        </w:rPr>
      </w:pPr>
      <w:r w:rsidRPr="005A7908">
        <w:rPr>
          <w:rFonts w:ascii="Times New Roman"/>
          <w:sz w:val="24"/>
          <w:szCs w:val="24"/>
        </w:rPr>
        <w:tab/>
        <w:t>Wykonawca musi wykaza</w:t>
      </w:r>
      <w:r w:rsidRPr="005A7908">
        <w:rPr>
          <w:rFonts w:ascii="Times New Roman"/>
          <w:sz w:val="24"/>
          <w:szCs w:val="24"/>
        </w:rPr>
        <w:t>ć</w:t>
      </w:r>
      <w:r w:rsidRPr="005A7908">
        <w:rPr>
          <w:rFonts w:ascii="Times New Roman"/>
          <w:sz w:val="24"/>
          <w:szCs w:val="24"/>
        </w:rPr>
        <w:t xml:space="preserve"> posiadanie </w:t>
      </w:r>
      <w:r w:rsidRPr="005A7908">
        <w:rPr>
          <w:rFonts w:ascii="Times New Roman"/>
          <w:sz w:val="24"/>
          <w:szCs w:val="24"/>
        </w:rPr>
        <w:t>ś</w:t>
      </w:r>
      <w:r w:rsidRPr="005A7908">
        <w:rPr>
          <w:rFonts w:ascii="Times New Roman"/>
          <w:sz w:val="24"/>
          <w:szCs w:val="24"/>
        </w:rPr>
        <w:t>rodk</w:t>
      </w:r>
      <w:r w:rsidRPr="005A7908">
        <w:rPr>
          <w:rFonts w:ascii="Times New Roman"/>
          <w:sz w:val="24"/>
          <w:szCs w:val="24"/>
        </w:rPr>
        <w:t>ó</w:t>
      </w:r>
      <w:r w:rsidRPr="005A7908">
        <w:rPr>
          <w:rFonts w:ascii="Times New Roman"/>
          <w:sz w:val="24"/>
          <w:szCs w:val="24"/>
        </w:rPr>
        <w:t>w finansowych lub zdolno</w:t>
      </w:r>
      <w:r w:rsidRPr="005A7908">
        <w:rPr>
          <w:rFonts w:ascii="Times New Roman"/>
          <w:sz w:val="24"/>
          <w:szCs w:val="24"/>
        </w:rPr>
        <w:t>ś</w:t>
      </w:r>
      <w:r w:rsidRPr="005A7908">
        <w:rPr>
          <w:rFonts w:ascii="Times New Roman"/>
          <w:sz w:val="24"/>
          <w:szCs w:val="24"/>
        </w:rPr>
        <w:t>ci kredytowej w wysoko</w:t>
      </w:r>
      <w:r w:rsidRPr="005A7908">
        <w:rPr>
          <w:rFonts w:ascii="Times New Roman"/>
          <w:sz w:val="24"/>
          <w:szCs w:val="24"/>
        </w:rPr>
        <w:t>ś</w:t>
      </w:r>
      <w:r w:rsidRPr="005A7908">
        <w:rPr>
          <w:rFonts w:ascii="Times New Roman"/>
          <w:sz w:val="24"/>
          <w:szCs w:val="24"/>
        </w:rPr>
        <w:t>ci nie mniejszej ni</w:t>
      </w:r>
      <w:r w:rsidRPr="005A7908">
        <w:rPr>
          <w:rFonts w:ascii="Times New Roman"/>
          <w:sz w:val="24"/>
          <w:szCs w:val="24"/>
        </w:rPr>
        <w:t>ż</w:t>
      </w:r>
      <w:r w:rsidR="008E7C1D" w:rsidRPr="005A7908">
        <w:rPr>
          <w:rFonts w:ascii="Times New Roman"/>
          <w:sz w:val="24"/>
          <w:szCs w:val="24"/>
        </w:rPr>
        <w:t>:</w:t>
      </w:r>
    </w:p>
    <w:p w:rsidR="001638E1" w:rsidRPr="009F3817" w:rsidRDefault="001638E1" w:rsidP="001638E1">
      <w:pPr>
        <w:spacing w:after="0" w:line="240" w:lineRule="auto"/>
        <w:ind w:left="1080"/>
        <w:jc w:val="both"/>
        <w:rPr>
          <w:rFonts w:ascii="Times New Roman" w:hAnsi="Times New Roman"/>
          <w:iCs/>
          <w:sz w:val="24"/>
          <w:szCs w:val="24"/>
        </w:rPr>
      </w:pPr>
      <w:r w:rsidRPr="009F3817">
        <w:rPr>
          <w:rFonts w:ascii="Times New Roman" w:hAnsi="Times New Roman"/>
          <w:iCs/>
          <w:sz w:val="24"/>
          <w:szCs w:val="24"/>
        </w:rPr>
        <w:t>Pakiet nr 1:  100 000,00 PLN</w:t>
      </w:r>
    </w:p>
    <w:p w:rsidR="001638E1" w:rsidRPr="009F3817" w:rsidRDefault="001638E1" w:rsidP="001638E1">
      <w:pPr>
        <w:spacing w:after="0" w:line="240" w:lineRule="auto"/>
        <w:ind w:left="1080"/>
        <w:jc w:val="both"/>
        <w:rPr>
          <w:rFonts w:ascii="Times New Roman" w:hAnsi="Times New Roman"/>
          <w:iCs/>
          <w:sz w:val="24"/>
          <w:szCs w:val="24"/>
        </w:rPr>
      </w:pPr>
      <w:r w:rsidRPr="009F3817">
        <w:rPr>
          <w:rFonts w:ascii="Times New Roman" w:hAnsi="Times New Roman"/>
          <w:iCs/>
          <w:sz w:val="24"/>
          <w:szCs w:val="24"/>
        </w:rPr>
        <w:t>Pakiet nr 2:  10 000,00 PLN</w:t>
      </w:r>
    </w:p>
    <w:p w:rsidR="001638E1" w:rsidRPr="009F3817" w:rsidRDefault="001638E1" w:rsidP="001638E1">
      <w:pPr>
        <w:spacing w:after="0" w:line="240" w:lineRule="auto"/>
        <w:ind w:left="1080"/>
        <w:jc w:val="both"/>
        <w:rPr>
          <w:rFonts w:ascii="Times New Roman" w:hAnsi="Times New Roman"/>
          <w:iCs/>
          <w:sz w:val="24"/>
          <w:szCs w:val="24"/>
        </w:rPr>
      </w:pPr>
      <w:r w:rsidRPr="009F3817">
        <w:rPr>
          <w:rFonts w:ascii="Times New Roman" w:hAnsi="Times New Roman"/>
          <w:iCs/>
          <w:sz w:val="24"/>
          <w:szCs w:val="24"/>
        </w:rPr>
        <w:lastRenderedPageBreak/>
        <w:t>Pakiet nr 3:  10 000,00 PLN</w:t>
      </w:r>
    </w:p>
    <w:p w:rsidR="001638E1" w:rsidRPr="009F3817" w:rsidRDefault="001638E1" w:rsidP="001638E1">
      <w:pPr>
        <w:spacing w:after="0" w:line="240" w:lineRule="auto"/>
        <w:ind w:left="1080"/>
        <w:jc w:val="both"/>
        <w:rPr>
          <w:rFonts w:ascii="Times New Roman" w:hAnsi="Times New Roman"/>
          <w:b/>
          <w:iCs/>
          <w:sz w:val="24"/>
          <w:szCs w:val="24"/>
        </w:rPr>
      </w:pPr>
      <w:r w:rsidRPr="009F3817">
        <w:rPr>
          <w:rFonts w:ascii="Times New Roman" w:hAnsi="Times New Roman"/>
          <w:iCs/>
          <w:sz w:val="24"/>
          <w:szCs w:val="24"/>
        </w:rPr>
        <w:t xml:space="preserve">Pakiet nr 4:  </w:t>
      </w:r>
      <w:r w:rsidR="009F3817" w:rsidRPr="009F3817">
        <w:rPr>
          <w:rFonts w:ascii="Times New Roman" w:hAnsi="Times New Roman"/>
          <w:iCs/>
          <w:sz w:val="24"/>
          <w:szCs w:val="24"/>
        </w:rPr>
        <w:t>50</w:t>
      </w:r>
      <w:r w:rsidRPr="009F3817">
        <w:rPr>
          <w:rFonts w:ascii="Times New Roman" w:hAnsi="Times New Roman"/>
          <w:iCs/>
          <w:sz w:val="24"/>
          <w:szCs w:val="24"/>
        </w:rPr>
        <w:t> 000,00 PLN</w:t>
      </w:r>
    </w:p>
    <w:p w:rsidR="001638E1" w:rsidRPr="005A7908" w:rsidRDefault="001638E1" w:rsidP="00DB7835">
      <w:pPr>
        <w:spacing w:after="0" w:line="240" w:lineRule="auto"/>
        <w:ind w:left="851" w:hanging="851"/>
        <w:jc w:val="both"/>
        <w:rPr>
          <w:rFonts w:ascii="Times New Roman"/>
          <w:sz w:val="24"/>
          <w:szCs w:val="24"/>
        </w:rPr>
      </w:pPr>
    </w:p>
    <w:p w:rsidR="00DB7835" w:rsidRPr="005A7908" w:rsidRDefault="00DB7835" w:rsidP="00DB7835">
      <w:pPr>
        <w:spacing w:after="0" w:line="240" w:lineRule="auto"/>
        <w:ind w:left="851" w:hanging="851"/>
        <w:jc w:val="both"/>
        <w:rPr>
          <w:rFonts w:ascii="Times New Roman"/>
          <w:i/>
          <w:sz w:val="24"/>
          <w:szCs w:val="24"/>
        </w:rPr>
      </w:pPr>
      <w:r w:rsidRPr="005A7908">
        <w:rPr>
          <w:rFonts w:ascii="Times New Roman"/>
          <w:i/>
          <w:sz w:val="24"/>
          <w:szCs w:val="24"/>
        </w:rPr>
        <w:tab/>
        <w:t>(Wykonawca sk</w:t>
      </w:r>
      <w:r w:rsidRPr="005A7908">
        <w:rPr>
          <w:rFonts w:ascii="Times New Roman"/>
          <w:i/>
          <w:sz w:val="24"/>
          <w:szCs w:val="24"/>
        </w:rPr>
        <w:t>ł</w:t>
      </w:r>
      <w:r w:rsidRPr="005A7908">
        <w:rPr>
          <w:rFonts w:ascii="Times New Roman"/>
          <w:i/>
          <w:sz w:val="24"/>
          <w:szCs w:val="24"/>
        </w:rPr>
        <w:t>ada stosown</w:t>
      </w:r>
      <w:r w:rsidRPr="005A7908">
        <w:rPr>
          <w:rFonts w:ascii="Times New Roman"/>
          <w:i/>
          <w:sz w:val="24"/>
          <w:szCs w:val="24"/>
        </w:rPr>
        <w:t>ą</w:t>
      </w:r>
      <w:r w:rsidRPr="005A7908">
        <w:rPr>
          <w:rFonts w:ascii="Times New Roman"/>
          <w:i/>
          <w:sz w:val="24"/>
          <w:szCs w:val="24"/>
        </w:rPr>
        <w:t xml:space="preserve"> informacj</w:t>
      </w:r>
      <w:r w:rsidRPr="005A7908">
        <w:rPr>
          <w:rFonts w:ascii="Times New Roman"/>
          <w:i/>
          <w:sz w:val="24"/>
          <w:szCs w:val="24"/>
        </w:rPr>
        <w:t>ę</w:t>
      </w:r>
      <w:r w:rsidRPr="005A7908">
        <w:rPr>
          <w:rFonts w:ascii="Times New Roman"/>
          <w:i/>
          <w:sz w:val="24"/>
          <w:szCs w:val="24"/>
        </w:rPr>
        <w:t xml:space="preserve"> w JEDZ/ESPD w cz</w:t>
      </w:r>
      <w:r w:rsidRPr="005A7908">
        <w:rPr>
          <w:rFonts w:ascii="Times New Roman"/>
          <w:i/>
          <w:sz w:val="24"/>
          <w:szCs w:val="24"/>
        </w:rPr>
        <w:t>ęś</w:t>
      </w:r>
      <w:r w:rsidRPr="005A7908">
        <w:rPr>
          <w:rFonts w:ascii="Times New Roman"/>
          <w:i/>
          <w:sz w:val="24"/>
          <w:szCs w:val="24"/>
        </w:rPr>
        <w:t xml:space="preserve">ci IV/B </w:t>
      </w:r>
      <w:proofErr w:type="spellStart"/>
      <w:r w:rsidRPr="005A7908">
        <w:rPr>
          <w:rFonts w:ascii="Times New Roman"/>
          <w:i/>
          <w:sz w:val="24"/>
          <w:szCs w:val="24"/>
        </w:rPr>
        <w:t>ppkt</w:t>
      </w:r>
      <w:proofErr w:type="spellEnd"/>
      <w:r w:rsidRPr="005A7908">
        <w:rPr>
          <w:rFonts w:ascii="Times New Roman"/>
          <w:i/>
          <w:sz w:val="24"/>
          <w:szCs w:val="24"/>
        </w:rPr>
        <w:t xml:space="preserve"> 6).</w:t>
      </w:r>
    </w:p>
    <w:p w:rsidR="00DB7835" w:rsidRPr="005A7908" w:rsidRDefault="00DB7835" w:rsidP="00DB7835">
      <w:pPr>
        <w:spacing w:after="0" w:line="240" w:lineRule="auto"/>
        <w:ind w:left="851" w:hanging="851"/>
        <w:jc w:val="both"/>
        <w:rPr>
          <w:rFonts w:ascii="Times New Roman"/>
          <w:i/>
          <w:sz w:val="24"/>
          <w:szCs w:val="24"/>
        </w:rPr>
      </w:pPr>
      <w:r w:rsidRPr="005A7908">
        <w:rPr>
          <w:rFonts w:ascii="Times New Roman"/>
          <w:i/>
          <w:sz w:val="24"/>
          <w:szCs w:val="24"/>
        </w:rPr>
        <w:tab/>
        <w:t>Uwaga: Je</w:t>
      </w:r>
      <w:r w:rsidRPr="005A7908">
        <w:rPr>
          <w:rFonts w:ascii="Times New Roman"/>
          <w:i/>
          <w:sz w:val="24"/>
          <w:szCs w:val="24"/>
        </w:rPr>
        <w:t>ż</w:t>
      </w:r>
      <w:r w:rsidRPr="005A7908">
        <w:rPr>
          <w:rFonts w:ascii="Times New Roman"/>
          <w:i/>
          <w:sz w:val="24"/>
          <w:szCs w:val="24"/>
        </w:rPr>
        <w:t>eli z uzasadnionej przyczyny wykonawca nie mo</w:t>
      </w:r>
      <w:r w:rsidRPr="005A7908">
        <w:rPr>
          <w:rFonts w:ascii="Times New Roman"/>
          <w:i/>
          <w:sz w:val="24"/>
          <w:szCs w:val="24"/>
        </w:rPr>
        <w:t>ż</w:t>
      </w:r>
      <w:r w:rsidRPr="005A7908">
        <w:rPr>
          <w:rFonts w:ascii="Times New Roman"/>
          <w:i/>
          <w:sz w:val="24"/>
          <w:szCs w:val="24"/>
        </w:rPr>
        <w:t>e z</w:t>
      </w:r>
      <w:r w:rsidRPr="005A7908">
        <w:rPr>
          <w:rFonts w:ascii="Times New Roman"/>
          <w:i/>
          <w:sz w:val="24"/>
          <w:szCs w:val="24"/>
        </w:rPr>
        <w:t>ł</w:t>
      </w:r>
      <w:r w:rsidRPr="005A7908">
        <w:rPr>
          <w:rFonts w:ascii="Times New Roman"/>
          <w:i/>
          <w:sz w:val="24"/>
          <w:szCs w:val="24"/>
        </w:rPr>
        <w:t>o</w:t>
      </w:r>
      <w:r w:rsidRPr="005A7908">
        <w:rPr>
          <w:rFonts w:ascii="Times New Roman"/>
          <w:i/>
          <w:sz w:val="24"/>
          <w:szCs w:val="24"/>
        </w:rPr>
        <w:t>ż</w:t>
      </w:r>
      <w:r w:rsidRPr="005A7908">
        <w:rPr>
          <w:rFonts w:ascii="Times New Roman"/>
          <w:i/>
          <w:sz w:val="24"/>
          <w:szCs w:val="24"/>
        </w:rPr>
        <w:t>y</w:t>
      </w:r>
      <w:r w:rsidRPr="005A7908">
        <w:rPr>
          <w:rFonts w:ascii="Times New Roman"/>
          <w:i/>
          <w:sz w:val="24"/>
          <w:szCs w:val="24"/>
        </w:rPr>
        <w:t>ć</w:t>
      </w:r>
      <w:r w:rsidRPr="005A7908">
        <w:rPr>
          <w:rFonts w:ascii="Times New Roman"/>
          <w:i/>
          <w:sz w:val="24"/>
          <w:szCs w:val="24"/>
        </w:rPr>
        <w:t xml:space="preserve"> wymaganych przez zamawiaj</w:t>
      </w:r>
      <w:r w:rsidRPr="005A7908">
        <w:rPr>
          <w:rFonts w:ascii="Times New Roman"/>
          <w:i/>
          <w:sz w:val="24"/>
          <w:szCs w:val="24"/>
        </w:rPr>
        <w:t>ą</w:t>
      </w:r>
      <w:r w:rsidRPr="005A7908">
        <w:rPr>
          <w:rFonts w:ascii="Times New Roman"/>
          <w:i/>
          <w:sz w:val="24"/>
          <w:szCs w:val="24"/>
        </w:rPr>
        <w:t>cego ww. dokument</w:t>
      </w:r>
      <w:r w:rsidRPr="005A7908">
        <w:rPr>
          <w:rFonts w:ascii="Times New Roman"/>
          <w:i/>
          <w:sz w:val="24"/>
          <w:szCs w:val="24"/>
        </w:rPr>
        <w:t>ó</w:t>
      </w:r>
      <w:r w:rsidRPr="005A7908">
        <w:rPr>
          <w:rFonts w:ascii="Times New Roman"/>
          <w:i/>
          <w:sz w:val="24"/>
          <w:szCs w:val="24"/>
        </w:rPr>
        <w:t>w (dotycz</w:t>
      </w:r>
      <w:r w:rsidRPr="005A7908">
        <w:rPr>
          <w:rFonts w:ascii="Times New Roman"/>
          <w:i/>
          <w:sz w:val="24"/>
          <w:szCs w:val="24"/>
        </w:rPr>
        <w:t>ą</w:t>
      </w:r>
      <w:r w:rsidRPr="005A7908">
        <w:rPr>
          <w:rFonts w:ascii="Times New Roman"/>
          <w:i/>
          <w:sz w:val="24"/>
          <w:szCs w:val="24"/>
        </w:rPr>
        <w:t>cych sytuacji ekonomicznej i finansowej), zamawiaj</w:t>
      </w:r>
      <w:r w:rsidRPr="005A7908">
        <w:rPr>
          <w:rFonts w:ascii="Times New Roman"/>
          <w:i/>
          <w:sz w:val="24"/>
          <w:szCs w:val="24"/>
        </w:rPr>
        <w:t>ą</w:t>
      </w:r>
      <w:r w:rsidRPr="005A7908">
        <w:rPr>
          <w:rFonts w:ascii="Times New Roman"/>
          <w:i/>
          <w:sz w:val="24"/>
          <w:szCs w:val="24"/>
        </w:rPr>
        <w:t>cy dopuszcza z</w:t>
      </w:r>
      <w:r w:rsidRPr="005A7908">
        <w:rPr>
          <w:rFonts w:ascii="Times New Roman"/>
          <w:i/>
          <w:sz w:val="24"/>
          <w:szCs w:val="24"/>
        </w:rPr>
        <w:t>ł</w:t>
      </w:r>
      <w:r w:rsidRPr="005A7908">
        <w:rPr>
          <w:rFonts w:ascii="Times New Roman"/>
          <w:i/>
          <w:sz w:val="24"/>
          <w:szCs w:val="24"/>
        </w:rPr>
        <w:t>o</w:t>
      </w:r>
      <w:r w:rsidRPr="005A7908">
        <w:rPr>
          <w:rFonts w:ascii="Times New Roman"/>
          <w:i/>
          <w:sz w:val="24"/>
          <w:szCs w:val="24"/>
        </w:rPr>
        <w:t>ż</w:t>
      </w:r>
      <w:r w:rsidRPr="005A7908">
        <w:rPr>
          <w:rFonts w:ascii="Times New Roman"/>
          <w:i/>
          <w:sz w:val="24"/>
          <w:szCs w:val="24"/>
        </w:rPr>
        <w:t>enie przez wykonawc</w:t>
      </w:r>
      <w:r w:rsidRPr="005A7908">
        <w:rPr>
          <w:rFonts w:ascii="Times New Roman"/>
          <w:i/>
          <w:sz w:val="24"/>
          <w:szCs w:val="24"/>
        </w:rPr>
        <w:t>ę</w:t>
      </w:r>
      <w:r w:rsidRPr="005A7908">
        <w:rPr>
          <w:rFonts w:ascii="Times New Roman"/>
          <w:i/>
          <w:sz w:val="24"/>
          <w:szCs w:val="24"/>
        </w:rPr>
        <w:t xml:space="preserve"> innych dokument</w:t>
      </w:r>
      <w:r w:rsidRPr="005A7908">
        <w:rPr>
          <w:rFonts w:ascii="Times New Roman"/>
          <w:i/>
          <w:sz w:val="24"/>
          <w:szCs w:val="24"/>
        </w:rPr>
        <w:t>ó</w:t>
      </w:r>
      <w:r w:rsidRPr="005A7908">
        <w:rPr>
          <w:rFonts w:ascii="Times New Roman"/>
          <w:i/>
          <w:sz w:val="24"/>
          <w:szCs w:val="24"/>
        </w:rPr>
        <w:t>w, kt</w:t>
      </w:r>
      <w:r w:rsidRPr="005A7908">
        <w:rPr>
          <w:rFonts w:ascii="Times New Roman"/>
          <w:i/>
          <w:sz w:val="24"/>
          <w:szCs w:val="24"/>
        </w:rPr>
        <w:t>ó</w:t>
      </w:r>
      <w:r w:rsidRPr="005A7908">
        <w:rPr>
          <w:rFonts w:ascii="Times New Roman"/>
          <w:i/>
          <w:sz w:val="24"/>
          <w:szCs w:val="24"/>
        </w:rPr>
        <w:t>re w wystarczaj</w:t>
      </w:r>
      <w:r w:rsidRPr="005A7908">
        <w:rPr>
          <w:rFonts w:ascii="Times New Roman"/>
          <w:i/>
          <w:sz w:val="24"/>
          <w:szCs w:val="24"/>
        </w:rPr>
        <w:t>ą</w:t>
      </w:r>
      <w:r w:rsidRPr="005A7908">
        <w:rPr>
          <w:rFonts w:ascii="Times New Roman"/>
          <w:i/>
          <w:sz w:val="24"/>
          <w:szCs w:val="24"/>
        </w:rPr>
        <w:t>cy spos</w:t>
      </w:r>
      <w:r w:rsidRPr="005A7908">
        <w:rPr>
          <w:rFonts w:ascii="Times New Roman"/>
          <w:i/>
          <w:sz w:val="24"/>
          <w:szCs w:val="24"/>
        </w:rPr>
        <w:t>ó</w:t>
      </w:r>
      <w:r w:rsidRPr="005A7908">
        <w:rPr>
          <w:rFonts w:ascii="Times New Roman"/>
          <w:i/>
          <w:sz w:val="24"/>
          <w:szCs w:val="24"/>
        </w:rPr>
        <w:t>b potwierdzaj</w:t>
      </w:r>
      <w:r w:rsidRPr="005A7908">
        <w:rPr>
          <w:rFonts w:ascii="Times New Roman"/>
          <w:i/>
          <w:sz w:val="24"/>
          <w:szCs w:val="24"/>
        </w:rPr>
        <w:t>ą</w:t>
      </w:r>
      <w:r w:rsidRPr="005A7908">
        <w:rPr>
          <w:rFonts w:ascii="Times New Roman"/>
          <w:i/>
          <w:sz w:val="24"/>
          <w:szCs w:val="24"/>
        </w:rPr>
        <w:t xml:space="preserve"> spe</w:t>
      </w:r>
      <w:r w:rsidRPr="005A7908">
        <w:rPr>
          <w:rFonts w:ascii="Times New Roman"/>
          <w:i/>
          <w:sz w:val="24"/>
          <w:szCs w:val="24"/>
        </w:rPr>
        <w:t>ł</w:t>
      </w:r>
      <w:r w:rsidRPr="005A7908">
        <w:rPr>
          <w:rFonts w:ascii="Times New Roman"/>
          <w:i/>
          <w:sz w:val="24"/>
          <w:szCs w:val="24"/>
        </w:rPr>
        <w:t>nienie opisanego przez zamawiaj</w:t>
      </w:r>
      <w:r w:rsidRPr="005A7908">
        <w:rPr>
          <w:rFonts w:ascii="Times New Roman"/>
          <w:i/>
          <w:sz w:val="24"/>
          <w:szCs w:val="24"/>
        </w:rPr>
        <w:t>ą</w:t>
      </w:r>
      <w:r w:rsidRPr="005A7908">
        <w:rPr>
          <w:rFonts w:ascii="Times New Roman"/>
          <w:i/>
          <w:sz w:val="24"/>
          <w:szCs w:val="24"/>
        </w:rPr>
        <w:t>cego udzia</w:t>
      </w:r>
      <w:r w:rsidRPr="005A7908">
        <w:rPr>
          <w:rFonts w:ascii="Times New Roman"/>
          <w:i/>
          <w:sz w:val="24"/>
          <w:szCs w:val="24"/>
        </w:rPr>
        <w:t>ł</w:t>
      </w:r>
      <w:r w:rsidRPr="005A7908">
        <w:rPr>
          <w:rFonts w:ascii="Times New Roman"/>
          <w:i/>
          <w:sz w:val="24"/>
          <w:szCs w:val="24"/>
        </w:rPr>
        <w:t>u w post</w:t>
      </w:r>
      <w:r w:rsidRPr="005A7908">
        <w:rPr>
          <w:rFonts w:ascii="Times New Roman"/>
          <w:i/>
          <w:sz w:val="24"/>
          <w:szCs w:val="24"/>
        </w:rPr>
        <w:t>ę</w:t>
      </w:r>
      <w:r w:rsidRPr="005A7908">
        <w:rPr>
          <w:rFonts w:ascii="Times New Roman"/>
          <w:i/>
          <w:sz w:val="24"/>
          <w:szCs w:val="24"/>
        </w:rPr>
        <w:t xml:space="preserve">powaniu.  </w:t>
      </w:r>
    </w:p>
    <w:p w:rsidR="00DB7835" w:rsidRPr="005A7908" w:rsidRDefault="00DB7835" w:rsidP="00DB7835">
      <w:pPr>
        <w:spacing w:after="0" w:line="240" w:lineRule="auto"/>
        <w:ind w:left="851" w:hanging="851"/>
        <w:jc w:val="both"/>
        <w:rPr>
          <w:rFonts w:ascii="Times New Roman"/>
          <w:sz w:val="24"/>
          <w:szCs w:val="24"/>
        </w:rPr>
      </w:pPr>
    </w:p>
    <w:p w:rsidR="00DB7835" w:rsidRPr="005A7908" w:rsidRDefault="00DB7835" w:rsidP="00DB7835">
      <w:pPr>
        <w:spacing w:after="0" w:line="240" w:lineRule="auto"/>
        <w:ind w:left="851" w:hanging="851"/>
        <w:jc w:val="both"/>
        <w:rPr>
          <w:rFonts w:ascii="Times New Roman"/>
          <w:sz w:val="24"/>
          <w:szCs w:val="24"/>
        </w:rPr>
      </w:pPr>
      <w:r w:rsidRPr="005A7908">
        <w:rPr>
          <w:rFonts w:ascii="Times New Roman"/>
          <w:sz w:val="24"/>
          <w:szCs w:val="24"/>
        </w:rPr>
        <w:t xml:space="preserve">      3.  </w:t>
      </w:r>
      <w:r w:rsidRPr="005A7908">
        <w:rPr>
          <w:rFonts w:ascii="Times New Roman"/>
          <w:b/>
          <w:sz w:val="24"/>
          <w:szCs w:val="24"/>
        </w:rPr>
        <w:t>W celu potwierdzenia spe</w:t>
      </w:r>
      <w:r w:rsidRPr="005A7908">
        <w:rPr>
          <w:rFonts w:ascii="Times New Roman"/>
          <w:b/>
          <w:sz w:val="24"/>
          <w:szCs w:val="24"/>
        </w:rPr>
        <w:t>ł</w:t>
      </w:r>
      <w:r w:rsidRPr="005A7908">
        <w:rPr>
          <w:rFonts w:ascii="Times New Roman"/>
          <w:b/>
          <w:sz w:val="24"/>
          <w:szCs w:val="24"/>
        </w:rPr>
        <w:t>nienia przez wykonawc</w:t>
      </w:r>
      <w:r w:rsidRPr="005A7908">
        <w:rPr>
          <w:rFonts w:ascii="Times New Roman"/>
          <w:b/>
          <w:sz w:val="24"/>
          <w:szCs w:val="24"/>
        </w:rPr>
        <w:t>ę</w:t>
      </w:r>
      <w:r w:rsidRPr="005A7908">
        <w:rPr>
          <w:rFonts w:ascii="Times New Roman"/>
          <w:b/>
          <w:sz w:val="24"/>
          <w:szCs w:val="24"/>
        </w:rPr>
        <w:t xml:space="preserve"> warunk</w:t>
      </w:r>
      <w:r w:rsidRPr="005A7908">
        <w:rPr>
          <w:rFonts w:ascii="Times New Roman"/>
          <w:b/>
          <w:sz w:val="24"/>
          <w:szCs w:val="24"/>
        </w:rPr>
        <w:t>ó</w:t>
      </w:r>
      <w:r w:rsidRPr="005A7908">
        <w:rPr>
          <w:rFonts w:ascii="Times New Roman"/>
          <w:b/>
          <w:sz w:val="24"/>
          <w:szCs w:val="24"/>
        </w:rPr>
        <w:t>w udzia</w:t>
      </w:r>
      <w:r w:rsidRPr="005A7908">
        <w:rPr>
          <w:rFonts w:ascii="Times New Roman"/>
          <w:b/>
          <w:sz w:val="24"/>
          <w:szCs w:val="24"/>
        </w:rPr>
        <w:t>ł</w:t>
      </w:r>
      <w:r w:rsidRPr="005A7908">
        <w:rPr>
          <w:rFonts w:ascii="Times New Roman"/>
          <w:b/>
          <w:sz w:val="24"/>
          <w:szCs w:val="24"/>
        </w:rPr>
        <w:t>u w postepowaniu dotycz</w:t>
      </w:r>
      <w:r w:rsidRPr="005A7908">
        <w:rPr>
          <w:rFonts w:ascii="Times New Roman"/>
          <w:b/>
          <w:sz w:val="24"/>
          <w:szCs w:val="24"/>
        </w:rPr>
        <w:t>ą</w:t>
      </w:r>
      <w:r w:rsidRPr="005A7908">
        <w:rPr>
          <w:rFonts w:ascii="Times New Roman"/>
          <w:b/>
          <w:sz w:val="24"/>
          <w:szCs w:val="24"/>
        </w:rPr>
        <w:t>cych zdolno</w:t>
      </w:r>
      <w:r w:rsidRPr="005A7908">
        <w:rPr>
          <w:rFonts w:ascii="Times New Roman"/>
          <w:b/>
          <w:sz w:val="24"/>
          <w:szCs w:val="24"/>
        </w:rPr>
        <w:t>ś</w:t>
      </w:r>
      <w:r w:rsidRPr="005A7908">
        <w:rPr>
          <w:rFonts w:ascii="Times New Roman"/>
          <w:b/>
          <w:sz w:val="24"/>
          <w:szCs w:val="24"/>
        </w:rPr>
        <w:t>ci technicznej lub zawodowej zamawiaj</w:t>
      </w:r>
      <w:r w:rsidRPr="005A7908">
        <w:rPr>
          <w:rFonts w:ascii="Times New Roman"/>
          <w:b/>
          <w:sz w:val="24"/>
          <w:szCs w:val="24"/>
        </w:rPr>
        <w:t>ą</w:t>
      </w:r>
      <w:r w:rsidRPr="005A7908">
        <w:rPr>
          <w:rFonts w:ascii="Times New Roman"/>
          <w:b/>
          <w:sz w:val="24"/>
          <w:szCs w:val="24"/>
        </w:rPr>
        <w:t xml:space="preserve">cy </w:t>
      </w:r>
      <w:r w:rsidRPr="005A7908">
        <w:rPr>
          <w:rFonts w:ascii="Times New Roman"/>
          <w:b/>
          <w:sz w:val="24"/>
          <w:szCs w:val="24"/>
        </w:rPr>
        <w:t>żą</w:t>
      </w:r>
      <w:r w:rsidRPr="005A7908">
        <w:rPr>
          <w:rFonts w:ascii="Times New Roman"/>
          <w:b/>
          <w:sz w:val="24"/>
          <w:szCs w:val="24"/>
        </w:rPr>
        <w:t>da nast</w:t>
      </w:r>
      <w:r w:rsidRPr="005A7908">
        <w:rPr>
          <w:rFonts w:ascii="Times New Roman"/>
          <w:b/>
          <w:sz w:val="24"/>
          <w:szCs w:val="24"/>
        </w:rPr>
        <w:t>ę</w:t>
      </w:r>
      <w:r w:rsidRPr="005A7908">
        <w:rPr>
          <w:rFonts w:ascii="Times New Roman"/>
          <w:b/>
          <w:sz w:val="24"/>
          <w:szCs w:val="24"/>
        </w:rPr>
        <w:t>puj</w:t>
      </w:r>
      <w:r w:rsidRPr="005A7908">
        <w:rPr>
          <w:rFonts w:ascii="Times New Roman"/>
          <w:b/>
          <w:sz w:val="24"/>
          <w:szCs w:val="24"/>
        </w:rPr>
        <w:t>ą</w:t>
      </w:r>
      <w:r w:rsidRPr="005A7908">
        <w:rPr>
          <w:rFonts w:ascii="Times New Roman"/>
          <w:b/>
          <w:sz w:val="24"/>
          <w:szCs w:val="24"/>
        </w:rPr>
        <w:t>cego dokumentu:</w:t>
      </w:r>
    </w:p>
    <w:p w:rsidR="00DB7835" w:rsidRPr="005A7908" w:rsidRDefault="00DB7835" w:rsidP="00DB7835">
      <w:pPr>
        <w:spacing w:after="0" w:line="240" w:lineRule="auto"/>
        <w:ind w:left="851" w:hanging="851"/>
        <w:jc w:val="both"/>
        <w:rPr>
          <w:rFonts w:ascii="Times New Roman"/>
          <w:sz w:val="24"/>
          <w:szCs w:val="24"/>
        </w:rPr>
      </w:pPr>
      <w:r w:rsidRPr="005A7908">
        <w:rPr>
          <w:rFonts w:ascii="Times New Roman"/>
          <w:sz w:val="24"/>
          <w:szCs w:val="24"/>
        </w:rPr>
        <w:t xml:space="preserve"> </w:t>
      </w:r>
      <w:r w:rsidRPr="005A7908">
        <w:rPr>
          <w:rFonts w:ascii="Times New Roman"/>
          <w:sz w:val="24"/>
          <w:szCs w:val="24"/>
        </w:rPr>
        <w:tab/>
        <w:t>1) Wykazu dostaw lub us</w:t>
      </w:r>
      <w:r w:rsidRPr="005A7908">
        <w:rPr>
          <w:rFonts w:ascii="Times New Roman"/>
          <w:sz w:val="24"/>
          <w:szCs w:val="24"/>
        </w:rPr>
        <w:t>ł</w:t>
      </w:r>
      <w:r w:rsidRPr="005A7908">
        <w:rPr>
          <w:rFonts w:ascii="Times New Roman"/>
          <w:sz w:val="24"/>
          <w:szCs w:val="24"/>
        </w:rPr>
        <w:t xml:space="preserve">ug wykonanych, a w przypadku </w:t>
      </w:r>
      <w:r w:rsidRPr="005A7908">
        <w:rPr>
          <w:rFonts w:ascii="Times New Roman"/>
          <w:sz w:val="24"/>
          <w:szCs w:val="24"/>
        </w:rPr>
        <w:t>ś</w:t>
      </w:r>
      <w:r w:rsidRPr="005A7908">
        <w:rPr>
          <w:rFonts w:ascii="Times New Roman"/>
          <w:sz w:val="24"/>
          <w:szCs w:val="24"/>
        </w:rPr>
        <w:t>wiadcze</w:t>
      </w:r>
      <w:r w:rsidRPr="005A7908">
        <w:rPr>
          <w:rFonts w:ascii="Times New Roman"/>
          <w:sz w:val="24"/>
          <w:szCs w:val="24"/>
        </w:rPr>
        <w:t>ń</w:t>
      </w:r>
      <w:r w:rsidRPr="005A7908">
        <w:rPr>
          <w:rFonts w:ascii="Times New Roman"/>
          <w:sz w:val="24"/>
          <w:szCs w:val="24"/>
        </w:rPr>
        <w:t xml:space="preserve"> okresowych lub ci</w:t>
      </w:r>
      <w:r w:rsidRPr="005A7908">
        <w:rPr>
          <w:rFonts w:ascii="Times New Roman"/>
          <w:sz w:val="24"/>
          <w:szCs w:val="24"/>
        </w:rPr>
        <w:t>ą</w:t>
      </w:r>
      <w:r w:rsidRPr="005A7908">
        <w:rPr>
          <w:rFonts w:ascii="Times New Roman"/>
          <w:sz w:val="24"/>
          <w:szCs w:val="24"/>
        </w:rPr>
        <w:t>g</w:t>
      </w:r>
      <w:r w:rsidRPr="005A7908">
        <w:rPr>
          <w:rFonts w:ascii="Times New Roman"/>
          <w:sz w:val="24"/>
          <w:szCs w:val="24"/>
        </w:rPr>
        <w:t>ł</w:t>
      </w:r>
      <w:r w:rsidRPr="005A7908">
        <w:rPr>
          <w:rFonts w:ascii="Times New Roman"/>
          <w:sz w:val="24"/>
          <w:szCs w:val="24"/>
        </w:rPr>
        <w:t>ych r</w:t>
      </w:r>
      <w:r w:rsidRPr="005A7908">
        <w:rPr>
          <w:rFonts w:ascii="Times New Roman"/>
          <w:sz w:val="24"/>
          <w:szCs w:val="24"/>
        </w:rPr>
        <w:t>ó</w:t>
      </w:r>
      <w:r w:rsidRPr="005A7908">
        <w:rPr>
          <w:rFonts w:ascii="Times New Roman"/>
          <w:sz w:val="24"/>
          <w:szCs w:val="24"/>
        </w:rPr>
        <w:t>wnie</w:t>
      </w:r>
      <w:r w:rsidRPr="005A7908">
        <w:rPr>
          <w:rFonts w:ascii="Times New Roman"/>
          <w:sz w:val="24"/>
          <w:szCs w:val="24"/>
        </w:rPr>
        <w:t>ż</w:t>
      </w:r>
      <w:r w:rsidRPr="005A7908">
        <w:rPr>
          <w:rFonts w:ascii="Times New Roman"/>
          <w:sz w:val="24"/>
          <w:szCs w:val="24"/>
        </w:rPr>
        <w:t xml:space="preserve"> wykonywanych, w okresie ostatnich 3 lat przed up</w:t>
      </w:r>
      <w:r w:rsidRPr="005A7908">
        <w:rPr>
          <w:rFonts w:ascii="Times New Roman"/>
          <w:sz w:val="24"/>
          <w:szCs w:val="24"/>
        </w:rPr>
        <w:t>ł</w:t>
      </w:r>
      <w:r w:rsidRPr="005A7908">
        <w:rPr>
          <w:rFonts w:ascii="Times New Roman"/>
          <w:sz w:val="24"/>
          <w:szCs w:val="24"/>
        </w:rPr>
        <w:t>ywem terminu sk</w:t>
      </w:r>
      <w:r w:rsidRPr="005A7908">
        <w:rPr>
          <w:rFonts w:ascii="Times New Roman"/>
          <w:sz w:val="24"/>
          <w:szCs w:val="24"/>
        </w:rPr>
        <w:t>ł</w:t>
      </w:r>
      <w:r w:rsidRPr="005A7908">
        <w:rPr>
          <w:rFonts w:ascii="Times New Roman"/>
          <w:sz w:val="24"/>
          <w:szCs w:val="24"/>
        </w:rPr>
        <w:t>adania ofert albo wniosk</w:t>
      </w:r>
      <w:r w:rsidRPr="005A7908">
        <w:rPr>
          <w:rFonts w:ascii="Times New Roman"/>
          <w:sz w:val="24"/>
          <w:szCs w:val="24"/>
        </w:rPr>
        <w:t>ó</w:t>
      </w:r>
      <w:r w:rsidRPr="005A7908">
        <w:rPr>
          <w:rFonts w:ascii="Times New Roman"/>
          <w:sz w:val="24"/>
          <w:szCs w:val="24"/>
        </w:rPr>
        <w:t>w o dopuszczenie do udzia</w:t>
      </w:r>
      <w:r w:rsidRPr="005A7908">
        <w:rPr>
          <w:rFonts w:ascii="Times New Roman"/>
          <w:sz w:val="24"/>
          <w:szCs w:val="24"/>
        </w:rPr>
        <w:t>ł</w:t>
      </w:r>
      <w:r w:rsidRPr="005A7908">
        <w:rPr>
          <w:rFonts w:ascii="Times New Roman"/>
          <w:sz w:val="24"/>
          <w:szCs w:val="24"/>
        </w:rPr>
        <w:t>u w post</w:t>
      </w:r>
      <w:r w:rsidRPr="005A7908">
        <w:rPr>
          <w:rFonts w:ascii="Times New Roman"/>
          <w:sz w:val="24"/>
          <w:szCs w:val="24"/>
        </w:rPr>
        <w:t>ę</w:t>
      </w:r>
      <w:r w:rsidRPr="005A7908">
        <w:rPr>
          <w:rFonts w:ascii="Times New Roman"/>
          <w:sz w:val="24"/>
          <w:szCs w:val="24"/>
        </w:rPr>
        <w:t>powaniu, a je</w:t>
      </w:r>
      <w:r w:rsidRPr="005A7908">
        <w:rPr>
          <w:rFonts w:ascii="Times New Roman"/>
          <w:sz w:val="24"/>
          <w:szCs w:val="24"/>
        </w:rPr>
        <w:t>ż</w:t>
      </w:r>
      <w:r w:rsidRPr="005A7908">
        <w:rPr>
          <w:rFonts w:ascii="Times New Roman"/>
          <w:sz w:val="24"/>
          <w:szCs w:val="24"/>
        </w:rPr>
        <w:t>eli okres prowadzenia dzia</w:t>
      </w:r>
      <w:r w:rsidRPr="005A7908">
        <w:rPr>
          <w:rFonts w:ascii="Times New Roman"/>
          <w:sz w:val="24"/>
          <w:szCs w:val="24"/>
        </w:rPr>
        <w:t>ł</w:t>
      </w:r>
      <w:r w:rsidRPr="005A7908">
        <w:rPr>
          <w:rFonts w:ascii="Times New Roman"/>
          <w:sz w:val="24"/>
          <w:szCs w:val="24"/>
        </w:rPr>
        <w:t>alno</w:t>
      </w:r>
      <w:r w:rsidRPr="005A7908">
        <w:rPr>
          <w:rFonts w:ascii="Times New Roman"/>
          <w:sz w:val="24"/>
          <w:szCs w:val="24"/>
        </w:rPr>
        <w:t>ś</w:t>
      </w:r>
      <w:r w:rsidRPr="005A7908">
        <w:rPr>
          <w:rFonts w:ascii="Times New Roman"/>
          <w:sz w:val="24"/>
          <w:szCs w:val="24"/>
        </w:rPr>
        <w:t>ci jest kr</w:t>
      </w:r>
      <w:r w:rsidRPr="005A7908">
        <w:rPr>
          <w:rFonts w:ascii="Times New Roman"/>
          <w:sz w:val="24"/>
          <w:szCs w:val="24"/>
        </w:rPr>
        <w:t>ó</w:t>
      </w:r>
      <w:r w:rsidRPr="005A7908">
        <w:rPr>
          <w:rFonts w:ascii="Times New Roman"/>
          <w:sz w:val="24"/>
          <w:szCs w:val="24"/>
        </w:rPr>
        <w:t xml:space="preserve">tszy </w:t>
      </w:r>
      <w:r w:rsidRPr="005A7908">
        <w:rPr>
          <w:rFonts w:ascii="Times New Roman"/>
          <w:sz w:val="24"/>
          <w:szCs w:val="24"/>
        </w:rPr>
        <w:t>–</w:t>
      </w:r>
      <w:r w:rsidRPr="005A7908">
        <w:rPr>
          <w:rFonts w:ascii="Times New Roman"/>
          <w:sz w:val="24"/>
          <w:szCs w:val="24"/>
        </w:rPr>
        <w:t xml:space="preserve"> w tym okresie, wraz z podaniem ich warto</w:t>
      </w:r>
      <w:r w:rsidRPr="005A7908">
        <w:rPr>
          <w:rFonts w:ascii="Times New Roman"/>
          <w:sz w:val="24"/>
          <w:szCs w:val="24"/>
        </w:rPr>
        <w:t>ś</w:t>
      </w:r>
      <w:r w:rsidRPr="005A7908">
        <w:rPr>
          <w:rFonts w:ascii="Times New Roman"/>
          <w:sz w:val="24"/>
          <w:szCs w:val="24"/>
        </w:rPr>
        <w:t>ci, przedmiotu, dat wykonania i podmiot</w:t>
      </w:r>
      <w:r w:rsidRPr="005A7908">
        <w:rPr>
          <w:rFonts w:ascii="Times New Roman"/>
          <w:sz w:val="24"/>
          <w:szCs w:val="24"/>
        </w:rPr>
        <w:t>ó</w:t>
      </w:r>
      <w:r w:rsidRPr="005A7908">
        <w:rPr>
          <w:rFonts w:ascii="Times New Roman"/>
          <w:sz w:val="24"/>
          <w:szCs w:val="24"/>
        </w:rPr>
        <w:t>w, na rzecz kt</w:t>
      </w:r>
      <w:r w:rsidRPr="005A7908">
        <w:rPr>
          <w:rFonts w:ascii="Times New Roman"/>
          <w:sz w:val="24"/>
          <w:szCs w:val="24"/>
        </w:rPr>
        <w:t>ó</w:t>
      </w:r>
      <w:r w:rsidRPr="005A7908">
        <w:rPr>
          <w:rFonts w:ascii="Times New Roman"/>
          <w:sz w:val="24"/>
          <w:szCs w:val="24"/>
        </w:rPr>
        <w:t>rych dostawy lub us</w:t>
      </w:r>
      <w:r w:rsidRPr="005A7908">
        <w:rPr>
          <w:rFonts w:ascii="Times New Roman"/>
          <w:sz w:val="24"/>
          <w:szCs w:val="24"/>
        </w:rPr>
        <w:t>ł</w:t>
      </w:r>
      <w:r w:rsidRPr="005A7908">
        <w:rPr>
          <w:rFonts w:ascii="Times New Roman"/>
          <w:sz w:val="24"/>
          <w:szCs w:val="24"/>
        </w:rPr>
        <w:t>ugo zosta</w:t>
      </w:r>
      <w:r w:rsidRPr="005A7908">
        <w:rPr>
          <w:rFonts w:ascii="Times New Roman"/>
          <w:sz w:val="24"/>
          <w:szCs w:val="24"/>
        </w:rPr>
        <w:t>ł</w:t>
      </w:r>
      <w:r w:rsidRPr="005A7908">
        <w:rPr>
          <w:rFonts w:ascii="Times New Roman"/>
          <w:sz w:val="24"/>
          <w:szCs w:val="24"/>
        </w:rPr>
        <w:t>y wykonane, oraz za</w:t>
      </w:r>
      <w:r w:rsidRPr="005A7908">
        <w:rPr>
          <w:rFonts w:ascii="Times New Roman"/>
          <w:sz w:val="24"/>
          <w:szCs w:val="24"/>
        </w:rPr>
        <w:t>łą</w:t>
      </w:r>
      <w:r w:rsidRPr="005A7908">
        <w:rPr>
          <w:rFonts w:ascii="Times New Roman"/>
          <w:sz w:val="24"/>
          <w:szCs w:val="24"/>
        </w:rPr>
        <w:t>czeniem dowod</w:t>
      </w:r>
      <w:r w:rsidRPr="005A7908">
        <w:rPr>
          <w:rFonts w:ascii="Times New Roman"/>
          <w:sz w:val="24"/>
          <w:szCs w:val="24"/>
        </w:rPr>
        <w:t>ó</w:t>
      </w:r>
      <w:r w:rsidRPr="005A7908">
        <w:rPr>
          <w:rFonts w:ascii="Times New Roman"/>
          <w:sz w:val="24"/>
          <w:szCs w:val="24"/>
        </w:rPr>
        <w:t>w okre</w:t>
      </w:r>
      <w:r w:rsidRPr="005A7908">
        <w:rPr>
          <w:rFonts w:ascii="Times New Roman"/>
          <w:sz w:val="24"/>
          <w:szCs w:val="24"/>
        </w:rPr>
        <w:t>ś</w:t>
      </w:r>
      <w:r w:rsidRPr="005A7908">
        <w:rPr>
          <w:rFonts w:ascii="Times New Roman"/>
          <w:sz w:val="24"/>
          <w:szCs w:val="24"/>
        </w:rPr>
        <w:t>laj</w:t>
      </w:r>
      <w:r w:rsidRPr="005A7908">
        <w:rPr>
          <w:rFonts w:ascii="Times New Roman"/>
          <w:sz w:val="24"/>
          <w:szCs w:val="24"/>
        </w:rPr>
        <w:t>ą</w:t>
      </w:r>
      <w:r w:rsidRPr="005A7908">
        <w:rPr>
          <w:rFonts w:ascii="Times New Roman"/>
          <w:sz w:val="24"/>
          <w:szCs w:val="24"/>
        </w:rPr>
        <w:t>cych czy te dostawy lub us</w:t>
      </w:r>
      <w:r w:rsidRPr="005A7908">
        <w:rPr>
          <w:rFonts w:ascii="Times New Roman"/>
          <w:sz w:val="24"/>
          <w:szCs w:val="24"/>
        </w:rPr>
        <w:t>ł</w:t>
      </w:r>
      <w:r w:rsidRPr="005A7908">
        <w:rPr>
          <w:rFonts w:ascii="Times New Roman"/>
          <w:sz w:val="24"/>
          <w:szCs w:val="24"/>
        </w:rPr>
        <w:t>ugi zosta</w:t>
      </w:r>
      <w:r w:rsidRPr="005A7908">
        <w:rPr>
          <w:rFonts w:ascii="Times New Roman"/>
          <w:sz w:val="24"/>
          <w:szCs w:val="24"/>
        </w:rPr>
        <w:t>ł</w:t>
      </w:r>
      <w:r w:rsidRPr="005A7908">
        <w:rPr>
          <w:rFonts w:ascii="Times New Roman"/>
          <w:sz w:val="24"/>
          <w:szCs w:val="24"/>
        </w:rPr>
        <w:t>y wykonane lub s</w:t>
      </w:r>
      <w:r w:rsidRPr="005A7908">
        <w:rPr>
          <w:rFonts w:ascii="Times New Roman"/>
          <w:sz w:val="24"/>
          <w:szCs w:val="24"/>
        </w:rPr>
        <w:t>ą</w:t>
      </w:r>
      <w:r w:rsidRPr="005A7908">
        <w:rPr>
          <w:rFonts w:ascii="Times New Roman"/>
          <w:sz w:val="24"/>
          <w:szCs w:val="24"/>
        </w:rPr>
        <w:t xml:space="preserve"> wykonywane nale</w:t>
      </w:r>
      <w:r w:rsidRPr="005A7908">
        <w:rPr>
          <w:rFonts w:ascii="Times New Roman"/>
          <w:sz w:val="24"/>
          <w:szCs w:val="24"/>
        </w:rPr>
        <w:t>ż</w:t>
      </w:r>
      <w:r w:rsidRPr="005A7908">
        <w:rPr>
          <w:rFonts w:ascii="Times New Roman"/>
          <w:sz w:val="24"/>
          <w:szCs w:val="24"/>
        </w:rPr>
        <w:t>ycie, przy czym dowodami , o kt</w:t>
      </w:r>
      <w:r w:rsidRPr="005A7908">
        <w:rPr>
          <w:rFonts w:ascii="Times New Roman"/>
          <w:sz w:val="24"/>
          <w:szCs w:val="24"/>
        </w:rPr>
        <w:t>ó</w:t>
      </w:r>
      <w:r w:rsidRPr="005A7908">
        <w:rPr>
          <w:rFonts w:ascii="Times New Roman"/>
          <w:sz w:val="24"/>
          <w:szCs w:val="24"/>
        </w:rPr>
        <w:t>rych mowa, s</w:t>
      </w:r>
      <w:r w:rsidRPr="005A7908">
        <w:rPr>
          <w:rFonts w:ascii="Times New Roman"/>
          <w:sz w:val="24"/>
          <w:szCs w:val="24"/>
        </w:rPr>
        <w:t>ą</w:t>
      </w:r>
      <w:r w:rsidRPr="005A7908">
        <w:rPr>
          <w:rFonts w:ascii="Times New Roman"/>
          <w:sz w:val="24"/>
          <w:szCs w:val="24"/>
        </w:rPr>
        <w:t xml:space="preserve"> referencje b</w:t>
      </w:r>
      <w:r w:rsidRPr="005A7908">
        <w:rPr>
          <w:rFonts w:ascii="Times New Roman"/>
          <w:sz w:val="24"/>
          <w:szCs w:val="24"/>
        </w:rPr>
        <w:t>ą</w:t>
      </w:r>
      <w:r w:rsidRPr="005A7908">
        <w:rPr>
          <w:rFonts w:ascii="Times New Roman"/>
          <w:sz w:val="24"/>
          <w:szCs w:val="24"/>
        </w:rPr>
        <w:t>d</w:t>
      </w:r>
      <w:r w:rsidRPr="005A7908">
        <w:rPr>
          <w:rFonts w:ascii="Times New Roman"/>
          <w:sz w:val="24"/>
          <w:szCs w:val="24"/>
        </w:rPr>
        <w:t>ź</w:t>
      </w:r>
      <w:r w:rsidRPr="005A7908">
        <w:rPr>
          <w:rFonts w:ascii="Times New Roman"/>
          <w:sz w:val="24"/>
          <w:szCs w:val="24"/>
        </w:rPr>
        <w:t xml:space="preserve"> inne dokumenty wystawione przez podmiot, na rzecz kt</w:t>
      </w:r>
      <w:r w:rsidRPr="005A7908">
        <w:rPr>
          <w:rFonts w:ascii="Times New Roman"/>
          <w:sz w:val="24"/>
          <w:szCs w:val="24"/>
        </w:rPr>
        <w:t>ó</w:t>
      </w:r>
      <w:r w:rsidRPr="005A7908">
        <w:rPr>
          <w:rFonts w:ascii="Times New Roman"/>
          <w:sz w:val="24"/>
          <w:szCs w:val="24"/>
        </w:rPr>
        <w:t>rego dostawy lub us</w:t>
      </w:r>
      <w:r w:rsidRPr="005A7908">
        <w:rPr>
          <w:rFonts w:ascii="Times New Roman"/>
          <w:sz w:val="24"/>
          <w:szCs w:val="24"/>
        </w:rPr>
        <w:t>ł</w:t>
      </w:r>
      <w:r w:rsidRPr="005A7908">
        <w:rPr>
          <w:rFonts w:ascii="Times New Roman"/>
          <w:sz w:val="24"/>
          <w:szCs w:val="24"/>
        </w:rPr>
        <w:t>ugi by</w:t>
      </w:r>
      <w:r w:rsidRPr="005A7908">
        <w:rPr>
          <w:rFonts w:ascii="Times New Roman"/>
          <w:sz w:val="24"/>
          <w:szCs w:val="24"/>
        </w:rPr>
        <w:t>ł</w:t>
      </w:r>
      <w:r w:rsidRPr="005A7908">
        <w:rPr>
          <w:rFonts w:ascii="Times New Roman"/>
          <w:sz w:val="24"/>
          <w:szCs w:val="24"/>
        </w:rPr>
        <w:t xml:space="preserve">y wykonywane, a w przypadku </w:t>
      </w:r>
      <w:r w:rsidRPr="005A7908">
        <w:rPr>
          <w:rFonts w:ascii="Times New Roman"/>
          <w:sz w:val="24"/>
          <w:szCs w:val="24"/>
        </w:rPr>
        <w:t>ś</w:t>
      </w:r>
      <w:r w:rsidRPr="005A7908">
        <w:rPr>
          <w:rFonts w:ascii="Times New Roman"/>
          <w:sz w:val="24"/>
          <w:szCs w:val="24"/>
        </w:rPr>
        <w:t>wiadcze</w:t>
      </w:r>
      <w:r w:rsidRPr="005A7908">
        <w:rPr>
          <w:rFonts w:ascii="Times New Roman"/>
          <w:sz w:val="24"/>
          <w:szCs w:val="24"/>
        </w:rPr>
        <w:t>ń</w:t>
      </w:r>
      <w:r w:rsidRPr="005A7908">
        <w:rPr>
          <w:rFonts w:ascii="Times New Roman"/>
          <w:sz w:val="24"/>
          <w:szCs w:val="24"/>
        </w:rPr>
        <w:t xml:space="preserve"> okresowych lub ci</w:t>
      </w:r>
      <w:r w:rsidRPr="005A7908">
        <w:rPr>
          <w:rFonts w:ascii="Times New Roman"/>
          <w:sz w:val="24"/>
          <w:szCs w:val="24"/>
        </w:rPr>
        <w:t>ą</w:t>
      </w:r>
      <w:r w:rsidRPr="005A7908">
        <w:rPr>
          <w:rFonts w:ascii="Times New Roman"/>
          <w:sz w:val="24"/>
          <w:szCs w:val="24"/>
        </w:rPr>
        <w:t>g</w:t>
      </w:r>
      <w:r w:rsidRPr="005A7908">
        <w:rPr>
          <w:rFonts w:ascii="Times New Roman"/>
          <w:sz w:val="24"/>
          <w:szCs w:val="24"/>
        </w:rPr>
        <w:t>ł</w:t>
      </w:r>
      <w:r w:rsidRPr="005A7908">
        <w:rPr>
          <w:rFonts w:ascii="Times New Roman"/>
          <w:sz w:val="24"/>
          <w:szCs w:val="24"/>
        </w:rPr>
        <w:t>ych s</w:t>
      </w:r>
      <w:r w:rsidRPr="005A7908">
        <w:rPr>
          <w:rFonts w:ascii="Times New Roman"/>
          <w:sz w:val="24"/>
          <w:szCs w:val="24"/>
        </w:rPr>
        <w:t>ą</w:t>
      </w:r>
      <w:r w:rsidRPr="005A7908">
        <w:rPr>
          <w:rFonts w:ascii="Times New Roman"/>
          <w:sz w:val="24"/>
          <w:szCs w:val="24"/>
        </w:rPr>
        <w:t xml:space="preserve"> wykonywane, a je</w:t>
      </w:r>
      <w:r w:rsidRPr="005A7908">
        <w:rPr>
          <w:rFonts w:ascii="Times New Roman"/>
          <w:sz w:val="24"/>
          <w:szCs w:val="24"/>
        </w:rPr>
        <w:t>ż</w:t>
      </w:r>
      <w:r w:rsidRPr="005A7908">
        <w:rPr>
          <w:rFonts w:ascii="Times New Roman"/>
          <w:sz w:val="24"/>
          <w:szCs w:val="24"/>
        </w:rPr>
        <w:t>eli z uzasadnionej przyczyny o obiektywnym charakterze wykonawca nie jest w stanie uzyska</w:t>
      </w:r>
      <w:r w:rsidRPr="005A7908">
        <w:rPr>
          <w:rFonts w:ascii="Times New Roman"/>
          <w:sz w:val="24"/>
          <w:szCs w:val="24"/>
        </w:rPr>
        <w:t>ć</w:t>
      </w:r>
      <w:r w:rsidRPr="005A7908">
        <w:rPr>
          <w:rFonts w:ascii="Times New Roman"/>
          <w:sz w:val="24"/>
          <w:szCs w:val="24"/>
        </w:rPr>
        <w:t xml:space="preserve"> tych dokument</w:t>
      </w:r>
      <w:r w:rsidRPr="005A7908">
        <w:rPr>
          <w:rFonts w:ascii="Times New Roman"/>
          <w:sz w:val="24"/>
          <w:szCs w:val="24"/>
        </w:rPr>
        <w:t>ó</w:t>
      </w:r>
      <w:r w:rsidRPr="005A7908">
        <w:rPr>
          <w:rFonts w:ascii="Times New Roman"/>
          <w:sz w:val="24"/>
          <w:szCs w:val="24"/>
        </w:rPr>
        <w:t xml:space="preserve">w </w:t>
      </w:r>
      <w:r w:rsidRPr="005A7908">
        <w:rPr>
          <w:rFonts w:ascii="Times New Roman"/>
          <w:sz w:val="24"/>
          <w:szCs w:val="24"/>
        </w:rPr>
        <w:t>–</w:t>
      </w:r>
      <w:r w:rsidRPr="005A7908">
        <w:rPr>
          <w:rFonts w:ascii="Times New Roman"/>
          <w:sz w:val="24"/>
          <w:szCs w:val="24"/>
        </w:rPr>
        <w:t xml:space="preserve"> o</w:t>
      </w:r>
      <w:r w:rsidRPr="005A7908">
        <w:rPr>
          <w:rFonts w:ascii="Times New Roman"/>
          <w:sz w:val="24"/>
          <w:szCs w:val="24"/>
        </w:rPr>
        <w:t>ś</w:t>
      </w:r>
      <w:r w:rsidRPr="005A7908">
        <w:rPr>
          <w:rFonts w:ascii="Times New Roman"/>
          <w:sz w:val="24"/>
          <w:szCs w:val="24"/>
        </w:rPr>
        <w:t xml:space="preserve">wiadczenie wykonawcy; w przypadku </w:t>
      </w:r>
      <w:r w:rsidRPr="005A7908">
        <w:rPr>
          <w:rFonts w:ascii="Times New Roman"/>
          <w:sz w:val="24"/>
          <w:szCs w:val="24"/>
        </w:rPr>
        <w:t>ś</w:t>
      </w:r>
      <w:r w:rsidRPr="005A7908">
        <w:rPr>
          <w:rFonts w:ascii="Times New Roman"/>
          <w:sz w:val="24"/>
          <w:szCs w:val="24"/>
        </w:rPr>
        <w:t>wiadcze</w:t>
      </w:r>
      <w:r w:rsidRPr="005A7908">
        <w:rPr>
          <w:rFonts w:ascii="Times New Roman"/>
          <w:sz w:val="24"/>
          <w:szCs w:val="24"/>
        </w:rPr>
        <w:t>ń</w:t>
      </w:r>
      <w:r w:rsidRPr="005A7908">
        <w:rPr>
          <w:rFonts w:ascii="Times New Roman"/>
          <w:sz w:val="24"/>
          <w:szCs w:val="24"/>
        </w:rPr>
        <w:t xml:space="preserve"> okresowych lub ci</w:t>
      </w:r>
      <w:r w:rsidRPr="005A7908">
        <w:rPr>
          <w:rFonts w:ascii="Times New Roman"/>
          <w:sz w:val="24"/>
          <w:szCs w:val="24"/>
        </w:rPr>
        <w:t>ą</w:t>
      </w:r>
      <w:r w:rsidRPr="005A7908">
        <w:rPr>
          <w:rFonts w:ascii="Times New Roman"/>
          <w:sz w:val="24"/>
          <w:szCs w:val="24"/>
        </w:rPr>
        <w:t>g</w:t>
      </w:r>
      <w:r w:rsidRPr="005A7908">
        <w:rPr>
          <w:rFonts w:ascii="Times New Roman"/>
          <w:sz w:val="24"/>
          <w:szCs w:val="24"/>
        </w:rPr>
        <w:t>ł</w:t>
      </w:r>
      <w:r w:rsidRPr="005A7908">
        <w:rPr>
          <w:rFonts w:ascii="Times New Roman"/>
          <w:sz w:val="24"/>
          <w:szCs w:val="24"/>
        </w:rPr>
        <w:t>ych nadal wykonywanych referencje b</w:t>
      </w:r>
      <w:r w:rsidRPr="005A7908">
        <w:rPr>
          <w:rFonts w:ascii="Times New Roman"/>
          <w:sz w:val="24"/>
          <w:szCs w:val="24"/>
        </w:rPr>
        <w:t>ą</w:t>
      </w:r>
      <w:r w:rsidRPr="005A7908">
        <w:rPr>
          <w:rFonts w:ascii="Times New Roman"/>
          <w:sz w:val="24"/>
          <w:szCs w:val="24"/>
        </w:rPr>
        <w:t>d</w:t>
      </w:r>
      <w:r w:rsidRPr="005A7908">
        <w:rPr>
          <w:rFonts w:ascii="Times New Roman"/>
          <w:sz w:val="24"/>
          <w:szCs w:val="24"/>
        </w:rPr>
        <w:t>ź</w:t>
      </w:r>
      <w:r w:rsidRPr="005A7908">
        <w:rPr>
          <w:rFonts w:ascii="Times New Roman"/>
          <w:sz w:val="24"/>
          <w:szCs w:val="24"/>
        </w:rPr>
        <w:t xml:space="preserve"> inne dokumenty potwierdzaj</w:t>
      </w:r>
      <w:r w:rsidRPr="005A7908">
        <w:rPr>
          <w:rFonts w:ascii="Times New Roman"/>
          <w:sz w:val="24"/>
          <w:szCs w:val="24"/>
        </w:rPr>
        <w:t>ą</w:t>
      </w:r>
      <w:r w:rsidRPr="005A7908">
        <w:rPr>
          <w:rFonts w:ascii="Times New Roman"/>
          <w:sz w:val="24"/>
          <w:szCs w:val="24"/>
        </w:rPr>
        <w:t>ce ich nale</w:t>
      </w:r>
      <w:r w:rsidRPr="005A7908">
        <w:rPr>
          <w:rFonts w:ascii="Times New Roman"/>
          <w:sz w:val="24"/>
          <w:szCs w:val="24"/>
        </w:rPr>
        <w:t>ż</w:t>
      </w:r>
      <w:r w:rsidRPr="005A7908">
        <w:rPr>
          <w:rFonts w:ascii="Times New Roman"/>
          <w:sz w:val="24"/>
          <w:szCs w:val="24"/>
        </w:rPr>
        <w:t>yte wykonanie powinny by</w:t>
      </w:r>
      <w:r w:rsidRPr="005A7908">
        <w:rPr>
          <w:rFonts w:ascii="Times New Roman"/>
          <w:sz w:val="24"/>
          <w:szCs w:val="24"/>
        </w:rPr>
        <w:t>ć</w:t>
      </w:r>
      <w:r w:rsidRPr="005A7908">
        <w:rPr>
          <w:rFonts w:ascii="Times New Roman"/>
          <w:sz w:val="24"/>
          <w:szCs w:val="24"/>
        </w:rPr>
        <w:t xml:space="preserve"> wydane nie wcze</w:t>
      </w:r>
      <w:r w:rsidRPr="005A7908">
        <w:rPr>
          <w:rFonts w:ascii="Times New Roman"/>
          <w:sz w:val="24"/>
          <w:szCs w:val="24"/>
        </w:rPr>
        <w:t>ś</w:t>
      </w:r>
      <w:r w:rsidRPr="005A7908">
        <w:rPr>
          <w:rFonts w:ascii="Times New Roman"/>
          <w:sz w:val="24"/>
          <w:szCs w:val="24"/>
        </w:rPr>
        <w:t>niej ni</w:t>
      </w:r>
      <w:r w:rsidRPr="005A7908">
        <w:rPr>
          <w:rFonts w:ascii="Times New Roman"/>
          <w:sz w:val="24"/>
          <w:szCs w:val="24"/>
        </w:rPr>
        <w:t>ż</w:t>
      </w:r>
      <w:r w:rsidRPr="005A7908">
        <w:rPr>
          <w:rFonts w:ascii="Times New Roman"/>
          <w:sz w:val="24"/>
          <w:szCs w:val="24"/>
        </w:rPr>
        <w:t xml:space="preserve"> 3 miesi</w:t>
      </w:r>
      <w:r w:rsidRPr="005A7908">
        <w:rPr>
          <w:rFonts w:ascii="Times New Roman"/>
          <w:sz w:val="24"/>
          <w:szCs w:val="24"/>
        </w:rPr>
        <w:t>ą</w:t>
      </w:r>
      <w:r w:rsidRPr="005A7908">
        <w:rPr>
          <w:rFonts w:ascii="Times New Roman"/>
          <w:sz w:val="24"/>
          <w:szCs w:val="24"/>
        </w:rPr>
        <w:t>ce przed up</w:t>
      </w:r>
      <w:r w:rsidRPr="005A7908">
        <w:rPr>
          <w:rFonts w:ascii="Times New Roman"/>
          <w:sz w:val="24"/>
          <w:szCs w:val="24"/>
        </w:rPr>
        <w:t>ł</w:t>
      </w:r>
      <w:r w:rsidRPr="005A7908">
        <w:rPr>
          <w:rFonts w:ascii="Times New Roman"/>
          <w:sz w:val="24"/>
          <w:szCs w:val="24"/>
        </w:rPr>
        <w:t>ywem terminu sk</w:t>
      </w:r>
      <w:r w:rsidRPr="005A7908">
        <w:rPr>
          <w:rFonts w:ascii="Times New Roman"/>
          <w:sz w:val="24"/>
          <w:szCs w:val="24"/>
        </w:rPr>
        <w:t>ł</w:t>
      </w:r>
      <w:r w:rsidRPr="005A7908">
        <w:rPr>
          <w:rFonts w:ascii="Times New Roman"/>
          <w:sz w:val="24"/>
          <w:szCs w:val="24"/>
        </w:rPr>
        <w:t>adania ofert albo wniosk</w:t>
      </w:r>
      <w:r w:rsidRPr="005A7908">
        <w:rPr>
          <w:rFonts w:ascii="Times New Roman"/>
          <w:sz w:val="24"/>
          <w:szCs w:val="24"/>
        </w:rPr>
        <w:t>ó</w:t>
      </w:r>
      <w:r w:rsidRPr="005A7908">
        <w:rPr>
          <w:rFonts w:ascii="Times New Roman"/>
          <w:sz w:val="24"/>
          <w:szCs w:val="24"/>
        </w:rPr>
        <w:t>w o dopuszczenie do udzia</w:t>
      </w:r>
      <w:r w:rsidRPr="005A7908">
        <w:rPr>
          <w:rFonts w:ascii="Times New Roman"/>
          <w:sz w:val="24"/>
          <w:szCs w:val="24"/>
        </w:rPr>
        <w:t>ł</w:t>
      </w:r>
      <w:r w:rsidRPr="005A7908">
        <w:rPr>
          <w:rFonts w:ascii="Times New Roman"/>
          <w:sz w:val="24"/>
          <w:szCs w:val="24"/>
        </w:rPr>
        <w:t>u w post</w:t>
      </w:r>
      <w:r w:rsidRPr="005A7908">
        <w:rPr>
          <w:rFonts w:ascii="Times New Roman"/>
          <w:sz w:val="24"/>
          <w:szCs w:val="24"/>
        </w:rPr>
        <w:t>ę</w:t>
      </w:r>
      <w:r w:rsidRPr="005A7908">
        <w:rPr>
          <w:rFonts w:ascii="Times New Roman"/>
          <w:sz w:val="24"/>
          <w:szCs w:val="24"/>
        </w:rPr>
        <w:t xml:space="preserve">powaniu.  </w:t>
      </w:r>
    </w:p>
    <w:p w:rsidR="00DB7835" w:rsidRPr="005A7908" w:rsidRDefault="00DB7835" w:rsidP="00DB7835">
      <w:pPr>
        <w:spacing w:after="0" w:line="240" w:lineRule="auto"/>
        <w:ind w:left="851" w:hanging="851"/>
        <w:jc w:val="both"/>
        <w:rPr>
          <w:rFonts w:ascii="Times New Roman"/>
          <w:sz w:val="24"/>
          <w:szCs w:val="24"/>
        </w:rPr>
      </w:pPr>
    </w:p>
    <w:p w:rsidR="00E21B04" w:rsidRPr="005A7908" w:rsidRDefault="00DB7835" w:rsidP="00E21B04">
      <w:pPr>
        <w:spacing w:after="0" w:line="240" w:lineRule="auto"/>
        <w:ind w:left="1080"/>
        <w:jc w:val="both"/>
        <w:rPr>
          <w:rFonts w:ascii="Times New Roman" w:hAnsi="Times New Roman"/>
          <w:sz w:val="24"/>
          <w:szCs w:val="24"/>
        </w:rPr>
      </w:pPr>
      <w:r w:rsidRPr="005A7908">
        <w:rPr>
          <w:rFonts w:ascii="Times New Roman"/>
          <w:sz w:val="24"/>
          <w:szCs w:val="24"/>
        </w:rPr>
        <w:t>Wykonawca w celu spe</w:t>
      </w:r>
      <w:r w:rsidRPr="005A7908">
        <w:rPr>
          <w:rFonts w:ascii="Times New Roman"/>
          <w:sz w:val="24"/>
          <w:szCs w:val="24"/>
        </w:rPr>
        <w:t>ł</w:t>
      </w:r>
      <w:r w:rsidRPr="005A7908">
        <w:rPr>
          <w:rFonts w:ascii="Times New Roman"/>
          <w:sz w:val="24"/>
          <w:szCs w:val="24"/>
        </w:rPr>
        <w:t>nienia powy</w:t>
      </w:r>
      <w:r w:rsidRPr="005A7908">
        <w:rPr>
          <w:rFonts w:ascii="Times New Roman"/>
          <w:sz w:val="24"/>
          <w:szCs w:val="24"/>
        </w:rPr>
        <w:t>ż</w:t>
      </w:r>
      <w:r w:rsidRPr="005A7908">
        <w:rPr>
          <w:rFonts w:ascii="Times New Roman"/>
          <w:sz w:val="24"/>
          <w:szCs w:val="24"/>
        </w:rPr>
        <w:t>szego zobowi</w:t>
      </w:r>
      <w:r w:rsidRPr="005A7908">
        <w:rPr>
          <w:rFonts w:ascii="Times New Roman"/>
          <w:sz w:val="24"/>
          <w:szCs w:val="24"/>
        </w:rPr>
        <w:t>ą</w:t>
      </w:r>
      <w:r w:rsidRPr="005A7908">
        <w:rPr>
          <w:rFonts w:ascii="Times New Roman"/>
          <w:sz w:val="24"/>
          <w:szCs w:val="24"/>
        </w:rPr>
        <w:t>zany jest wykaza</w:t>
      </w:r>
      <w:r w:rsidRPr="005A7908">
        <w:rPr>
          <w:rFonts w:ascii="Times New Roman"/>
          <w:sz w:val="24"/>
          <w:szCs w:val="24"/>
        </w:rPr>
        <w:t>ć</w:t>
      </w:r>
      <w:r w:rsidRPr="005A7908">
        <w:rPr>
          <w:rFonts w:ascii="Times New Roman"/>
          <w:sz w:val="24"/>
          <w:szCs w:val="24"/>
        </w:rPr>
        <w:t xml:space="preserve"> minimum jedn</w:t>
      </w:r>
      <w:r w:rsidRPr="005A7908">
        <w:rPr>
          <w:rFonts w:ascii="Times New Roman"/>
          <w:sz w:val="24"/>
          <w:szCs w:val="24"/>
        </w:rPr>
        <w:t>ą</w:t>
      </w:r>
      <w:r w:rsidRPr="005A7908">
        <w:rPr>
          <w:rFonts w:ascii="Times New Roman"/>
          <w:sz w:val="24"/>
          <w:szCs w:val="24"/>
        </w:rPr>
        <w:t xml:space="preserve"> zrealizowana dostaw</w:t>
      </w:r>
      <w:r w:rsidRPr="005A7908">
        <w:rPr>
          <w:rFonts w:ascii="Times New Roman"/>
          <w:sz w:val="24"/>
          <w:szCs w:val="24"/>
        </w:rPr>
        <w:t>ę</w:t>
      </w:r>
      <w:r w:rsidRPr="005A7908">
        <w:rPr>
          <w:rFonts w:ascii="Times New Roman"/>
          <w:sz w:val="24"/>
          <w:szCs w:val="24"/>
        </w:rPr>
        <w:t xml:space="preserve"> </w:t>
      </w:r>
      <w:r w:rsidR="00E21B04" w:rsidRPr="005A7908">
        <w:rPr>
          <w:rFonts w:ascii="Times New Roman" w:hAnsi="Times New Roman"/>
          <w:iCs/>
          <w:sz w:val="24"/>
          <w:szCs w:val="24"/>
        </w:rPr>
        <w:t xml:space="preserve">zbliżoną do przedmiotu zamówienia </w:t>
      </w:r>
      <w:r w:rsidR="00E21B04" w:rsidRPr="005A7908">
        <w:rPr>
          <w:rFonts w:ascii="Times New Roman" w:hAnsi="Times New Roman"/>
          <w:sz w:val="24"/>
          <w:szCs w:val="24"/>
        </w:rPr>
        <w:t xml:space="preserve"> o wartości min.:  </w:t>
      </w:r>
    </w:p>
    <w:p w:rsidR="001638E1" w:rsidRPr="009F3817" w:rsidRDefault="001638E1" w:rsidP="001638E1">
      <w:pPr>
        <w:spacing w:after="0" w:line="240" w:lineRule="auto"/>
        <w:ind w:left="1080"/>
        <w:jc w:val="both"/>
        <w:rPr>
          <w:rFonts w:ascii="Times New Roman" w:hAnsi="Times New Roman"/>
          <w:iCs/>
          <w:sz w:val="24"/>
          <w:szCs w:val="24"/>
        </w:rPr>
      </w:pPr>
      <w:r w:rsidRPr="009F3817">
        <w:rPr>
          <w:rFonts w:ascii="Times New Roman" w:hAnsi="Times New Roman"/>
          <w:iCs/>
          <w:sz w:val="24"/>
          <w:szCs w:val="24"/>
        </w:rPr>
        <w:t>Pakiet nr 1:  100 000,00 PLN</w:t>
      </w:r>
    </w:p>
    <w:p w:rsidR="001638E1" w:rsidRPr="009F3817" w:rsidRDefault="001638E1" w:rsidP="001638E1">
      <w:pPr>
        <w:spacing w:after="0" w:line="240" w:lineRule="auto"/>
        <w:ind w:left="1080"/>
        <w:jc w:val="both"/>
        <w:rPr>
          <w:rFonts w:ascii="Times New Roman" w:hAnsi="Times New Roman"/>
          <w:iCs/>
          <w:sz w:val="24"/>
          <w:szCs w:val="24"/>
        </w:rPr>
      </w:pPr>
      <w:r w:rsidRPr="009F3817">
        <w:rPr>
          <w:rFonts w:ascii="Times New Roman" w:hAnsi="Times New Roman"/>
          <w:iCs/>
          <w:sz w:val="24"/>
          <w:szCs w:val="24"/>
        </w:rPr>
        <w:t>Pakiet nr 2:  10 000,00 PLN</w:t>
      </w:r>
    </w:p>
    <w:p w:rsidR="001638E1" w:rsidRPr="009F3817" w:rsidRDefault="001638E1" w:rsidP="001638E1">
      <w:pPr>
        <w:spacing w:after="0" w:line="240" w:lineRule="auto"/>
        <w:ind w:left="1080"/>
        <w:jc w:val="both"/>
        <w:rPr>
          <w:rFonts w:ascii="Times New Roman" w:hAnsi="Times New Roman"/>
          <w:iCs/>
          <w:sz w:val="24"/>
          <w:szCs w:val="24"/>
        </w:rPr>
      </w:pPr>
      <w:r w:rsidRPr="009F3817">
        <w:rPr>
          <w:rFonts w:ascii="Times New Roman" w:hAnsi="Times New Roman"/>
          <w:iCs/>
          <w:sz w:val="24"/>
          <w:szCs w:val="24"/>
        </w:rPr>
        <w:t>Pakiet nr 3:  10 000,00 PLN</w:t>
      </w:r>
    </w:p>
    <w:p w:rsidR="001638E1" w:rsidRPr="009F3817" w:rsidRDefault="001638E1" w:rsidP="001638E1">
      <w:pPr>
        <w:spacing w:after="0" w:line="240" w:lineRule="auto"/>
        <w:ind w:left="1080"/>
        <w:jc w:val="both"/>
        <w:rPr>
          <w:rFonts w:ascii="Times New Roman" w:hAnsi="Times New Roman"/>
          <w:b/>
          <w:iCs/>
          <w:sz w:val="24"/>
          <w:szCs w:val="24"/>
        </w:rPr>
      </w:pPr>
      <w:r w:rsidRPr="009F3817">
        <w:rPr>
          <w:rFonts w:ascii="Times New Roman" w:hAnsi="Times New Roman"/>
          <w:iCs/>
          <w:sz w:val="24"/>
          <w:szCs w:val="24"/>
        </w:rPr>
        <w:t xml:space="preserve">Pakiet nr 4:  </w:t>
      </w:r>
      <w:r w:rsidR="009F3817" w:rsidRPr="009F3817">
        <w:rPr>
          <w:rFonts w:ascii="Times New Roman" w:hAnsi="Times New Roman"/>
          <w:iCs/>
          <w:sz w:val="24"/>
          <w:szCs w:val="24"/>
        </w:rPr>
        <w:t>50</w:t>
      </w:r>
      <w:r w:rsidRPr="009F3817">
        <w:rPr>
          <w:rFonts w:ascii="Times New Roman" w:hAnsi="Times New Roman"/>
          <w:iCs/>
          <w:sz w:val="24"/>
          <w:szCs w:val="24"/>
        </w:rPr>
        <w:t> 000,00 PLN</w:t>
      </w:r>
    </w:p>
    <w:p w:rsidR="00D7667C" w:rsidRPr="005A7908" w:rsidRDefault="00D7667C" w:rsidP="00E21B04">
      <w:pPr>
        <w:spacing w:after="0" w:line="240" w:lineRule="auto"/>
        <w:ind w:left="851" w:hanging="851"/>
        <w:jc w:val="both"/>
        <w:rPr>
          <w:rFonts w:ascii="Times New Roman"/>
          <w:sz w:val="24"/>
          <w:szCs w:val="24"/>
        </w:rPr>
      </w:pPr>
    </w:p>
    <w:p w:rsidR="00DB7835" w:rsidRPr="005A7908" w:rsidRDefault="00DB7835" w:rsidP="00DB7835">
      <w:pPr>
        <w:spacing w:after="0" w:line="240" w:lineRule="auto"/>
        <w:ind w:left="851" w:hanging="851"/>
        <w:jc w:val="both"/>
        <w:rPr>
          <w:rFonts w:ascii="Times New Roman"/>
          <w:i/>
          <w:sz w:val="24"/>
          <w:szCs w:val="24"/>
        </w:rPr>
      </w:pPr>
      <w:r w:rsidRPr="005A7908">
        <w:rPr>
          <w:rFonts w:ascii="Times New Roman"/>
          <w:sz w:val="24"/>
          <w:szCs w:val="24"/>
        </w:rPr>
        <w:tab/>
      </w:r>
      <w:r w:rsidRPr="005A7908">
        <w:rPr>
          <w:rFonts w:ascii="Times New Roman"/>
          <w:i/>
          <w:sz w:val="24"/>
          <w:szCs w:val="24"/>
        </w:rPr>
        <w:t>(Wykonawca sk</w:t>
      </w:r>
      <w:r w:rsidRPr="005A7908">
        <w:rPr>
          <w:rFonts w:ascii="Times New Roman"/>
          <w:i/>
          <w:sz w:val="24"/>
          <w:szCs w:val="24"/>
        </w:rPr>
        <w:t>ł</w:t>
      </w:r>
      <w:r w:rsidRPr="005A7908">
        <w:rPr>
          <w:rFonts w:ascii="Times New Roman"/>
          <w:i/>
          <w:sz w:val="24"/>
          <w:szCs w:val="24"/>
        </w:rPr>
        <w:t>ada stosown</w:t>
      </w:r>
      <w:r w:rsidRPr="005A7908">
        <w:rPr>
          <w:rFonts w:ascii="Times New Roman"/>
          <w:i/>
          <w:sz w:val="24"/>
          <w:szCs w:val="24"/>
        </w:rPr>
        <w:t>ą</w:t>
      </w:r>
      <w:r w:rsidRPr="005A7908">
        <w:rPr>
          <w:rFonts w:ascii="Times New Roman"/>
          <w:i/>
          <w:sz w:val="24"/>
          <w:szCs w:val="24"/>
        </w:rPr>
        <w:t xml:space="preserve"> informacj</w:t>
      </w:r>
      <w:r w:rsidRPr="005A7908">
        <w:rPr>
          <w:rFonts w:ascii="Times New Roman"/>
          <w:i/>
          <w:sz w:val="24"/>
          <w:szCs w:val="24"/>
        </w:rPr>
        <w:t>ę</w:t>
      </w:r>
      <w:r w:rsidRPr="005A7908">
        <w:rPr>
          <w:rFonts w:ascii="Times New Roman"/>
          <w:i/>
          <w:sz w:val="24"/>
          <w:szCs w:val="24"/>
        </w:rPr>
        <w:t xml:space="preserve"> w JEDZ/ESPD w cz</w:t>
      </w:r>
      <w:r w:rsidRPr="005A7908">
        <w:rPr>
          <w:rFonts w:ascii="Times New Roman"/>
          <w:i/>
          <w:sz w:val="24"/>
          <w:szCs w:val="24"/>
        </w:rPr>
        <w:t>ęś</w:t>
      </w:r>
      <w:r w:rsidRPr="005A7908">
        <w:rPr>
          <w:rFonts w:ascii="Times New Roman"/>
          <w:i/>
          <w:sz w:val="24"/>
          <w:szCs w:val="24"/>
        </w:rPr>
        <w:t xml:space="preserve">ci IV/C </w:t>
      </w:r>
      <w:proofErr w:type="spellStart"/>
      <w:r w:rsidRPr="005A7908">
        <w:rPr>
          <w:rFonts w:ascii="Times New Roman"/>
          <w:i/>
          <w:sz w:val="24"/>
          <w:szCs w:val="24"/>
        </w:rPr>
        <w:t>ppkt</w:t>
      </w:r>
      <w:proofErr w:type="spellEnd"/>
      <w:r w:rsidRPr="005A7908">
        <w:rPr>
          <w:rFonts w:ascii="Times New Roman"/>
          <w:i/>
          <w:sz w:val="24"/>
          <w:szCs w:val="24"/>
        </w:rPr>
        <w:t xml:space="preserve"> 1b).</w:t>
      </w:r>
    </w:p>
    <w:p w:rsidR="00DB7835" w:rsidRPr="005A7908" w:rsidRDefault="00DB7835" w:rsidP="00DB7835">
      <w:pPr>
        <w:spacing w:after="0" w:line="240" w:lineRule="auto"/>
        <w:ind w:left="851" w:hanging="851"/>
        <w:jc w:val="both"/>
        <w:rPr>
          <w:rFonts w:ascii="Times New Roman"/>
          <w:sz w:val="24"/>
          <w:szCs w:val="24"/>
        </w:rPr>
      </w:pPr>
    </w:p>
    <w:p w:rsidR="00DB7835" w:rsidRPr="005A7908" w:rsidRDefault="00DB7835" w:rsidP="00DB7835">
      <w:pPr>
        <w:spacing w:after="0" w:line="240" w:lineRule="auto"/>
        <w:ind w:left="851" w:hanging="851"/>
        <w:jc w:val="both"/>
        <w:rPr>
          <w:rFonts w:ascii="Times New Roman" w:hAnsi="Times New Roman"/>
          <w:b/>
          <w:sz w:val="24"/>
          <w:szCs w:val="24"/>
        </w:rPr>
      </w:pPr>
      <w:r w:rsidRPr="005A7908">
        <w:rPr>
          <w:rFonts w:ascii="Times New Roman"/>
          <w:sz w:val="24"/>
          <w:szCs w:val="24"/>
        </w:rPr>
        <w:t xml:space="preserve">       4.  </w:t>
      </w:r>
      <w:r w:rsidRPr="005A7908">
        <w:rPr>
          <w:rFonts w:ascii="Times New Roman"/>
          <w:b/>
          <w:sz w:val="24"/>
          <w:szCs w:val="24"/>
        </w:rPr>
        <w:t>W celu potwierdzenia braku podstaw wykluczenia wykonawcy z udzia</w:t>
      </w:r>
      <w:r w:rsidRPr="005A7908">
        <w:rPr>
          <w:rFonts w:ascii="Times New Roman"/>
          <w:b/>
          <w:sz w:val="24"/>
          <w:szCs w:val="24"/>
        </w:rPr>
        <w:t>ł</w:t>
      </w:r>
      <w:r w:rsidRPr="005A7908">
        <w:rPr>
          <w:rFonts w:ascii="Times New Roman"/>
          <w:b/>
          <w:sz w:val="24"/>
          <w:szCs w:val="24"/>
        </w:rPr>
        <w:t xml:space="preserve">u w  </w:t>
      </w:r>
      <w:r w:rsidRPr="005A7908">
        <w:rPr>
          <w:rFonts w:ascii="Times New Roman" w:hAnsi="Times New Roman"/>
          <w:b/>
          <w:sz w:val="24"/>
          <w:szCs w:val="24"/>
        </w:rPr>
        <w:t>postępowaniu zamawiający będzie żądać następujących dokumentów:</w:t>
      </w:r>
    </w:p>
    <w:p w:rsidR="00DB7835" w:rsidRPr="005A7908" w:rsidRDefault="00DB7835" w:rsidP="00DB7835">
      <w:pPr>
        <w:spacing w:after="0" w:line="240" w:lineRule="auto"/>
        <w:ind w:left="851" w:hanging="851"/>
        <w:jc w:val="both"/>
        <w:rPr>
          <w:rFonts w:ascii="Times New Roman" w:hAnsi="Times New Roman"/>
          <w:sz w:val="24"/>
          <w:szCs w:val="24"/>
        </w:rPr>
      </w:pPr>
    </w:p>
    <w:p w:rsidR="00DB7835" w:rsidRPr="005A7908" w:rsidRDefault="00DB7835" w:rsidP="00DB7835">
      <w:pPr>
        <w:numPr>
          <w:ilvl w:val="0"/>
          <w:numId w:val="14"/>
        </w:numPr>
        <w:spacing w:after="0" w:line="240" w:lineRule="auto"/>
        <w:jc w:val="both"/>
        <w:rPr>
          <w:rFonts w:ascii="Times New Roman"/>
          <w:sz w:val="24"/>
          <w:szCs w:val="24"/>
        </w:rPr>
      </w:pPr>
      <w:r w:rsidRPr="005A7908">
        <w:rPr>
          <w:rFonts w:ascii="Times New Roman"/>
          <w:sz w:val="24"/>
          <w:szCs w:val="24"/>
        </w:rPr>
        <w:t>informacji z Krajowego Rejestru Karnego w zakresie okre</w:t>
      </w:r>
      <w:r w:rsidRPr="005A7908">
        <w:rPr>
          <w:rFonts w:ascii="Times New Roman"/>
          <w:sz w:val="24"/>
          <w:szCs w:val="24"/>
        </w:rPr>
        <w:t>ś</w:t>
      </w:r>
      <w:r w:rsidRPr="005A7908">
        <w:rPr>
          <w:rFonts w:ascii="Times New Roman"/>
          <w:sz w:val="24"/>
          <w:szCs w:val="24"/>
        </w:rPr>
        <w:t>lonym w art. 24 ust. 1 pkt 13, 14 i 21 ustawy, wystawionej nie wcze</w:t>
      </w:r>
      <w:r w:rsidRPr="005A7908">
        <w:rPr>
          <w:rFonts w:ascii="Times New Roman"/>
          <w:sz w:val="24"/>
          <w:szCs w:val="24"/>
        </w:rPr>
        <w:t>ś</w:t>
      </w:r>
      <w:r w:rsidRPr="005A7908">
        <w:rPr>
          <w:rFonts w:ascii="Times New Roman"/>
          <w:sz w:val="24"/>
          <w:szCs w:val="24"/>
        </w:rPr>
        <w:t>niej ni</w:t>
      </w:r>
      <w:r w:rsidRPr="005A7908">
        <w:rPr>
          <w:rFonts w:ascii="Times New Roman"/>
          <w:sz w:val="24"/>
          <w:szCs w:val="24"/>
        </w:rPr>
        <w:t>ż</w:t>
      </w:r>
      <w:r w:rsidRPr="005A7908">
        <w:rPr>
          <w:rFonts w:ascii="Times New Roman"/>
          <w:sz w:val="24"/>
          <w:szCs w:val="24"/>
        </w:rPr>
        <w:t xml:space="preserve"> 6 miesi</w:t>
      </w:r>
      <w:r w:rsidRPr="005A7908">
        <w:rPr>
          <w:rFonts w:ascii="Times New Roman"/>
          <w:sz w:val="24"/>
          <w:szCs w:val="24"/>
        </w:rPr>
        <w:t>ę</w:t>
      </w:r>
      <w:r w:rsidRPr="005A7908">
        <w:rPr>
          <w:rFonts w:ascii="Times New Roman"/>
          <w:sz w:val="24"/>
          <w:szCs w:val="24"/>
        </w:rPr>
        <w:t>cy przed up</w:t>
      </w:r>
      <w:r w:rsidRPr="005A7908">
        <w:rPr>
          <w:rFonts w:ascii="Times New Roman"/>
          <w:sz w:val="24"/>
          <w:szCs w:val="24"/>
        </w:rPr>
        <w:t>ł</w:t>
      </w:r>
      <w:r w:rsidRPr="005A7908">
        <w:rPr>
          <w:rFonts w:ascii="Times New Roman"/>
          <w:sz w:val="24"/>
          <w:szCs w:val="24"/>
        </w:rPr>
        <w:t>ywem terminu sk</w:t>
      </w:r>
      <w:r w:rsidRPr="005A7908">
        <w:rPr>
          <w:rFonts w:ascii="Times New Roman"/>
          <w:sz w:val="24"/>
          <w:szCs w:val="24"/>
        </w:rPr>
        <w:t>ł</w:t>
      </w:r>
      <w:r w:rsidRPr="005A7908">
        <w:rPr>
          <w:rFonts w:ascii="Times New Roman"/>
          <w:sz w:val="24"/>
          <w:szCs w:val="24"/>
        </w:rPr>
        <w:t>adania ofert albo wniosk</w:t>
      </w:r>
      <w:r w:rsidRPr="005A7908">
        <w:rPr>
          <w:rFonts w:ascii="Times New Roman"/>
          <w:sz w:val="24"/>
          <w:szCs w:val="24"/>
        </w:rPr>
        <w:t>ó</w:t>
      </w:r>
      <w:r w:rsidRPr="005A7908">
        <w:rPr>
          <w:rFonts w:ascii="Times New Roman"/>
          <w:sz w:val="24"/>
          <w:szCs w:val="24"/>
        </w:rPr>
        <w:t>w o dopuszczenie do udzia</w:t>
      </w:r>
      <w:r w:rsidRPr="005A7908">
        <w:rPr>
          <w:rFonts w:ascii="Times New Roman"/>
          <w:sz w:val="24"/>
          <w:szCs w:val="24"/>
        </w:rPr>
        <w:t>ł</w:t>
      </w:r>
      <w:r w:rsidRPr="005A7908">
        <w:rPr>
          <w:rFonts w:ascii="Times New Roman"/>
          <w:sz w:val="24"/>
          <w:szCs w:val="24"/>
        </w:rPr>
        <w:t>u w post</w:t>
      </w:r>
      <w:r w:rsidRPr="005A7908">
        <w:rPr>
          <w:rFonts w:ascii="Times New Roman"/>
          <w:sz w:val="24"/>
          <w:szCs w:val="24"/>
        </w:rPr>
        <w:t>ę</w:t>
      </w:r>
      <w:r w:rsidRPr="005A7908">
        <w:rPr>
          <w:rFonts w:ascii="Times New Roman"/>
          <w:sz w:val="24"/>
          <w:szCs w:val="24"/>
        </w:rPr>
        <w:t>powaniu;</w:t>
      </w:r>
    </w:p>
    <w:p w:rsidR="00DB7835" w:rsidRPr="005A7908" w:rsidRDefault="00DB7835" w:rsidP="00DB7835">
      <w:pPr>
        <w:spacing w:after="0" w:line="240" w:lineRule="auto"/>
        <w:ind w:left="1353"/>
        <w:jc w:val="both"/>
        <w:rPr>
          <w:rFonts w:ascii="Times New Roman"/>
          <w:i/>
          <w:sz w:val="24"/>
          <w:szCs w:val="24"/>
        </w:rPr>
      </w:pPr>
      <w:r w:rsidRPr="005A7908">
        <w:rPr>
          <w:rFonts w:ascii="Times New Roman"/>
          <w:i/>
          <w:sz w:val="24"/>
          <w:szCs w:val="24"/>
        </w:rPr>
        <w:t>(Wykonawca/podmiot trzeci sk</w:t>
      </w:r>
      <w:r w:rsidRPr="005A7908">
        <w:rPr>
          <w:rFonts w:ascii="Times New Roman"/>
          <w:i/>
          <w:sz w:val="24"/>
          <w:szCs w:val="24"/>
        </w:rPr>
        <w:t>ł</w:t>
      </w:r>
      <w:r w:rsidRPr="005A7908">
        <w:rPr>
          <w:rFonts w:ascii="Times New Roman"/>
          <w:i/>
          <w:sz w:val="24"/>
          <w:szCs w:val="24"/>
        </w:rPr>
        <w:t>ada stosown</w:t>
      </w:r>
      <w:r w:rsidRPr="005A7908">
        <w:rPr>
          <w:rFonts w:ascii="Times New Roman"/>
          <w:i/>
          <w:sz w:val="24"/>
          <w:szCs w:val="24"/>
        </w:rPr>
        <w:t>ą</w:t>
      </w:r>
      <w:r w:rsidRPr="005A7908">
        <w:rPr>
          <w:rFonts w:ascii="Times New Roman"/>
          <w:i/>
          <w:sz w:val="24"/>
          <w:szCs w:val="24"/>
        </w:rPr>
        <w:t xml:space="preserve"> informacj</w:t>
      </w:r>
      <w:r w:rsidRPr="005A7908">
        <w:rPr>
          <w:rFonts w:ascii="Times New Roman"/>
          <w:i/>
          <w:sz w:val="24"/>
          <w:szCs w:val="24"/>
        </w:rPr>
        <w:t>ę</w:t>
      </w:r>
      <w:r w:rsidRPr="005A7908">
        <w:rPr>
          <w:rFonts w:ascii="Times New Roman"/>
          <w:i/>
          <w:sz w:val="24"/>
          <w:szCs w:val="24"/>
        </w:rPr>
        <w:t xml:space="preserve"> w JEDZ/ESPD w cz</w:t>
      </w:r>
      <w:r w:rsidRPr="005A7908">
        <w:rPr>
          <w:rFonts w:ascii="Times New Roman"/>
          <w:i/>
          <w:sz w:val="24"/>
          <w:szCs w:val="24"/>
        </w:rPr>
        <w:t>ęś</w:t>
      </w:r>
      <w:r w:rsidRPr="005A7908">
        <w:rPr>
          <w:rFonts w:ascii="Times New Roman"/>
          <w:i/>
          <w:sz w:val="24"/>
          <w:szCs w:val="24"/>
        </w:rPr>
        <w:t>ci III/A oraz III/D),</w:t>
      </w:r>
    </w:p>
    <w:p w:rsidR="00DB7835" w:rsidRPr="005A7908" w:rsidRDefault="00DB7835" w:rsidP="00DB7835">
      <w:pPr>
        <w:spacing w:after="0" w:line="240" w:lineRule="auto"/>
        <w:ind w:left="1353"/>
        <w:jc w:val="both"/>
        <w:rPr>
          <w:i/>
          <w:sz w:val="24"/>
          <w:szCs w:val="24"/>
        </w:rPr>
      </w:pPr>
      <w:r w:rsidRPr="005A7908">
        <w:rPr>
          <w:rFonts w:ascii="Times New Roman"/>
          <w:i/>
          <w:sz w:val="24"/>
          <w:szCs w:val="24"/>
        </w:rPr>
        <w:lastRenderedPageBreak/>
        <w:t>Uwaga: w przypadku wykonawc</w:t>
      </w:r>
      <w:r w:rsidRPr="005A7908">
        <w:rPr>
          <w:rFonts w:ascii="Times New Roman"/>
          <w:i/>
          <w:sz w:val="24"/>
          <w:szCs w:val="24"/>
        </w:rPr>
        <w:t>ó</w:t>
      </w:r>
      <w:r w:rsidRPr="005A7908">
        <w:rPr>
          <w:rFonts w:ascii="Times New Roman"/>
          <w:i/>
          <w:sz w:val="24"/>
          <w:szCs w:val="24"/>
        </w:rPr>
        <w:t>w wsp</w:t>
      </w:r>
      <w:r w:rsidRPr="005A7908">
        <w:rPr>
          <w:rFonts w:ascii="Times New Roman"/>
          <w:i/>
          <w:sz w:val="24"/>
          <w:szCs w:val="24"/>
        </w:rPr>
        <w:t>ó</w:t>
      </w:r>
      <w:r w:rsidRPr="005A7908">
        <w:rPr>
          <w:rFonts w:ascii="Times New Roman"/>
          <w:i/>
          <w:sz w:val="24"/>
          <w:szCs w:val="24"/>
        </w:rPr>
        <w:t>lnie ubiegaj</w:t>
      </w:r>
      <w:r w:rsidRPr="005A7908">
        <w:rPr>
          <w:rFonts w:ascii="Times New Roman"/>
          <w:i/>
          <w:sz w:val="24"/>
          <w:szCs w:val="24"/>
        </w:rPr>
        <w:t>ą</w:t>
      </w:r>
      <w:r w:rsidRPr="005A7908">
        <w:rPr>
          <w:rFonts w:ascii="Times New Roman"/>
          <w:i/>
          <w:sz w:val="24"/>
          <w:szCs w:val="24"/>
        </w:rPr>
        <w:t>cych si</w:t>
      </w:r>
      <w:r w:rsidRPr="005A7908">
        <w:rPr>
          <w:rFonts w:ascii="Times New Roman"/>
          <w:i/>
          <w:sz w:val="24"/>
          <w:szCs w:val="24"/>
        </w:rPr>
        <w:t>ę</w:t>
      </w:r>
      <w:r w:rsidRPr="005A7908">
        <w:rPr>
          <w:rFonts w:ascii="Times New Roman"/>
          <w:i/>
          <w:sz w:val="24"/>
          <w:szCs w:val="24"/>
        </w:rPr>
        <w:t xml:space="preserve"> o udzielenie zam</w:t>
      </w:r>
      <w:r w:rsidRPr="005A7908">
        <w:rPr>
          <w:rFonts w:ascii="Times New Roman"/>
          <w:i/>
          <w:sz w:val="24"/>
          <w:szCs w:val="24"/>
        </w:rPr>
        <w:t>ó</w:t>
      </w:r>
      <w:r w:rsidRPr="005A7908">
        <w:rPr>
          <w:rFonts w:ascii="Times New Roman"/>
          <w:i/>
          <w:sz w:val="24"/>
          <w:szCs w:val="24"/>
        </w:rPr>
        <w:t>wienia (w szczeg</w:t>
      </w:r>
      <w:r w:rsidRPr="005A7908">
        <w:rPr>
          <w:rFonts w:ascii="Times New Roman"/>
          <w:i/>
          <w:sz w:val="24"/>
          <w:szCs w:val="24"/>
        </w:rPr>
        <w:t>ó</w:t>
      </w:r>
      <w:r w:rsidRPr="005A7908">
        <w:rPr>
          <w:rFonts w:ascii="Times New Roman"/>
          <w:i/>
          <w:sz w:val="24"/>
          <w:szCs w:val="24"/>
        </w:rPr>
        <w:t>lno</w:t>
      </w:r>
      <w:r w:rsidRPr="005A7908">
        <w:rPr>
          <w:rFonts w:ascii="Times New Roman"/>
          <w:i/>
          <w:sz w:val="24"/>
          <w:szCs w:val="24"/>
        </w:rPr>
        <w:t>ś</w:t>
      </w:r>
      <w:r w:rsidRPr="005A7908">
        <w:rPr>
          <w:rFonts w:ascii="Times New Roman"/>
          <w:i/>
          <w:sz w:val="24"/>
          <w:szCs w:val="24"/>
        </w:rPr>
        <w:t>ci cz</w:t>
      </w:r>
      <w:r w:rsidRPr="005A7908">
        <w:rPr>
          <w:rFonts w:ascii="Times New Roman"/>
          <w:i/>
          <w:sz w:val="24"/>
          <w:szCs w:val="24"/>
        </w:rPr>
        <w:t>ł</w:t>
      </w:r>
      <w:r w:rsidRPr="005A7908">
        <w:rPr>
          <w:rFonts w:ascii="Times New Roman"/>
          <w:i/>
          <w:sz w:val="24"/>
          <w:szCs w:val="24"/>
        </w:rPr>
        <w:t>onkowie konsorcjum, wsp</w:t>
      </w:r>
      <w:r w:rsidRPr="005A7908">
        <w:rPr>
          <w:rFonts w:ascii="Times New Roman"/>
          <w:i/>
          <w:sz w:val="24"/>
          <w:szCs w:val="24"/>
        </w:rPr>
        <w:t>ó</w:t>
      </w:r>
      <w:r w:rsidRPr="005A7908">
        <w:rPr>
          <w:rFonts w:ascii="Times New Roman"/>
          <w:i/>
          <w:sz w:val="24"/>
          <w:szCs w:val="24"/>
        </w:rPr>
        <w:t>lnicy sp</w:t>
      </w:r>
      <w:r w:rsidRPr="005A7908">
        <w:rPr>
          <w:rFonts w:ascii="Times New Roman"/>
          <w:i/>
          <w:sz w:val="24"/>
          <w:szCs w:val="24"/>
        </w:rPr>
        <w:t>ół</w:t>
      </w:r>
      <w:r w:rsidRPr="005A7908">
        <w:rPr>
          <w:rFonts w:ascii="Times New Roman"/>
          <w:i/>
          <w:sz w:val="24"/>
          <w:szCs w:val="24"/>
        </w:rPr>
        <w:t>ki cywilnej) informacj</w:t>
      </w:r>
      <w:r w:rsidRPr="005A7908">
        <w:rPr>
          <w:rFonts w:ascii="Times New Roman"/>
          <w:i/>
          <w:sz w:val="24"/>
          <w:szCs w:val="24"/>
        </w:rPr>
        <w:t>ę</w:t>
      </w:r>
      <w:r w:rsidRPr="005A7908">
        <w:rPr>
          <w:rFonts w:ascii="Times New Roman"/>
          <w:i/>
          <w:sz w:val="24"/>
          <w:szCs w:val="24"/>
        </w:rPr>
        <w:t xml:space="preserve"> musi z</w:t>
      </w:r>
      <w:r w:rsidRPr="005A7908">
        <w:rPr>
          <w:rFonts w:ascii="Times New Roman"/>
          <w:i/>
          <w:sz w:val="24"/>
          <w:szCs w:val="24"/>
        </w:rPr>
        <w:t>ł</w:t>
      </w:r>
      <w:r w:rsidRPr="005A7908">
        <w:rPr>
          <w:rFonts w:ascii="Times New Roman"/>
          <w:i/>
          <w:sz w:val="24"/>
          <w:szCs w:val="24"/>
        </w:rPr>
        <w:t>o</w:t>
      </w:r>
      <w:r w:rsidRPr="005A7908">
        <w:rPr>
          <w:rFonts w:ascii="Times New Roman"/>
          <w:i/>
          <w:sz w:val="24"/>
          <w:szCs w:val="24"/>
        </w:rPr>
        <w:t>ż</w:t>
      </w:r>
      <w:r w:rsidRPr="005A7908">
        <w:rPr>
          <w:rFonts w:ascii="Times New Roman"/>
          <w:i/>
          <w:sz w:val="24"/>
          <w:szCs w:val="24"/>
        </w:rPr>
        <w:t>y</w:t>
      </w:r>
      <w:r w:rsidRPr="005A7908">
        <w:rPr>
          <w:rFonts w:ascii="Times New Roman"/>
          <w:i/>
          <w:sz w:val="24"/>
          <w:szCs w:val="24"/>
        </w:rPr>
        <w:t>ć</w:t>
      </w:r>
      <w:r w:rsidRPr="005A7908">
        <w:rPr>
          <w:rFonts w:ascii="Times New Roman"/>
          <w:i/>
          <w:sz w:val="24"/>
          <w:szCs w:val="24"/>
        </w:rPr>
        <w:t xml:space="preserve"> ka</w:t>
      </w:r>
      <w:r w:rsidRPr="005A7908">
        <w:rPr>
          <w:rFonts w:ascii="Times New Roman"/>
          <w:i/>
          <w:sz w:val="24"/>
          <w:szCs w:val="24"/>
        </w:rPr>
        <w:t>ż</w:t>
      </w:r>
      <w:r w:rsidRPr="005A7908">
        <w:rPr>
          <w:rFonts w:ascii="Times New Roman"/>
          <w:i/>
          <w:sz w:val="24"/>
          <w:szCs w:val="24"/>
        </w:rPr>
        <w:t>dy z wykonawc</w:t>
      </w:r>
      <w:r w:rsidRPr="005A7908">
        <w:rPr>
          <w:rFonts w:ascii="Times New Roman"/>
          <w:i/>
          <w:sz w:val="24"/>
          <w:szCs w:val="24"/>
        </w:rPr>
        <w:t>ó</w:t>
      </w:r>
      <w:r w:rsidRPr="005A7908">
        <w:rPr>
          <w:rFonts w:ascii="Times New Roman"/>
          <w:i/>
          <w:sz w:val="24"/>
          <w:szCs w:val="24"/>
        </w:rPr>
        <w:t>w wsp</w:t>
      </w:r>
      <w:r w:rsidRPr="005A7908">
        <w:rPr>
          <w:rFonts w:ascii="Times New Roman"/>
          <w:i/>
          <w:sz w:val="24"/>
          <w:szCs w:val="24"/>
        </w:rPr>
        <w:t>ó</w:t>
      </w:r>
      <w:r w:rsidRPr="005A7908">
        <w:rPr>
          <w:rFonts w:ascii="Times New Roman"/>
          <w:i/>
          <w:sz w:val="24"/>
          <w:szCs w:val="24"/>
        </w:rPr>
        <w:t>lnie ubiegaj</w:t>
      </w:r>
      <w:r w:rsidRPr="005A7908">
        <w:rPr>
          <w:rFonts w:ascii="Times New Roman"/>
          <w:i/>
          <w:sz w:val="24"/>
          <w:szCs w:val="24"/>
        </w:rPr>
        <w:t>ą</w:t>
      </w:r>
      <w:r w:rsidRPr="005A7908">
        <w:rPr>
          <w:rFonts w:ascii="Times New Roman"/>
          <w:i/>
          <w:sz w:val="24"/>
          <w:szCs w:val="24"/>
        </w:rPr>
        <w:t>cych si</w:t>
      </w:r>
      <w:r w:rsidRPr="005A7908">
        <w:rPr>
          <w:rFonts w:ascii="Times New Roman"/>
          <w:i/>
          <w:sz w:val="24"/>
          <w:szCs w:val="24"/>
        </w:rPr>
        <w:t>ę</w:t>
      </w:r>
      <w:r w:rsidRPr="005A7908">
        <w:rPr>
          <w:rFonts w:ascii="Times New Roman"/>
          <w:i/>
          <w:sz w:val="24"/>
          <w:szCs w:val="24"/>
        </w:rPr>
        <w:t xml:space="preserve"> o udzielenie zam</w:t>
      </w:r>
      <w:r w:rsidRPr="005A7908">
        <w:rPr>
          <w:rFonts w:ascii="Times New Roman"/>
          <w:i/>
          <w:sz w:val="24"/>
          <w:szCs w:val="24"/>
        </w:rPr>
        <w:t>ó</w:t>
      </w:r>
      <w:r w:rsidRPr="005A7908">
        <w:rPr>
          <w:rFonts w:ascii="Times New Roman"/>
          <w:i/>
          <w:sz w:val="24"/>
          <w:szCs w:val="24"/>
        </w:rPr>
        <w:t xml:space="preserve">wienia. </w:t>
      </w:r>
    </w:p>
    <w:p w:rsidR="00DB7835" w:rsidRPr="005A7908" w:rsidRDefault="00DB7835" w:rsidP="00DB7835">
      <w:pPr>
        <w:numPr>
          <w:ilvl w:val="0"/>
          <w:numId w:val="14"/>
        </w:numPr>
        <w:spacing w:after="0" w:line="240" w:lineRule="auto"/>
        <w:jc w:val="both"/>
        <w:rPr>
          <w:sz w:val="24"/>
          <w:szCs w:val="24"/>
        </w:rPr>
      </w:pPr>
      <w:r w:rsidRPr="005A7908">
        <w:rPr>
          <w:rFonts w:ascii="Times New Roman"/>
          <w:sz w:val="24"/>
          <w:szCs w:val="24"/>
        </w:rPr>
        <w:t>za</w:t>
      </w:r>
      <w:r w:rsidRPr="005A7908">
        <w:rPr>
          <w:rFonts w:ascii="Times New Roman"/>
          <w:sz w:val="24"/>
          <w:szCs w:val="24"/>
        </w:rPr>
        <w:t>ś</w:t>
      </w:r>
      <w:r w:rsidRPr="005A7908">
        <w:rPr>
          <w:rFonts w:ascii="Times New Roman"/>
          <w:sz w:val="24"/>
          <w:szCs w:val="24"/>
        </w:rPr>
        <w:t>wiadczenia w</w:t>
      </w:r>
      <w:r w:rsidRPr="005A7908">
        <w:rPr>
          <w:rFonts w:ascii="Times New Roman"/>
          <w:sz w:val="24"/>
          <w:szCs w:val="24"/>
        </w:rPr>
        <w:t>ł</w:t>
      </w:r>
      <w:r w:rsidRPr="005A7908">
        <w:rPr>
          <w:rFonts w:ascii="Times New Roman"/>
          <w:sz w:val="24"/>
          <w:szCs w:val="24"/>
        </w:rPr>
        <w:t>a</w:t>
      </w:r>
      <w:r w:rsidRPr="005A7908">
        <w:rPr>
          <w:rFonts w:ascii="Times New Roman"/>
          <w:sz w:val="24"/>
          <w:szCs w:val="24"/>
        </w:rPr>
        <w:t>ś</w:t>
      </w:r>
      <w:r w:rsidRPr="005A7908">
        <w:rPr>
          <w:rFonts w:ascii="Times New Roman"/>
          <w:sz w:val="24"/>
          <w:szCs w:val="24"/>
        </w:rPr>
        <w:t>ciwego naczelnika urz</w:t>
      </w:r>
      <w:r w:rsidRPr="005A7908">
        <w:rPr>
          <w:rFonts w:ascii="Times New Roman"/>
          <w:sz w:val="24"/>
          <w:szCs w:val="24"/>
        </w:rPr>
        <w:t>ę</w:t>
      </w:r>
      <w:r w:rsidRPr="005A7908">
        <w:rPr>
          <w:rFonts w:ascii="Times New Roman"/>
          <w:sz w:val="24"/>
          <w:szCs w:val="24"/>
        </w:rPr>
        <w:t>du skarbowego potwierdzaj</w:t>
      </w:r>
      <w:r w:rsidRPr="005A7908">
        <w:rPr>
          <w:rFonts w:ascii="Times New Roman"/>
          <w:sz w:val="24"/>
          <w:szCs w:val="24"/>
        </w:rPr>
        <w:t>ą</w:t>
      </w:r>
      <w:r w:rsidRPr="005A7908">
        <w:rPr>
          <w:rFonts w:ascii="Times New Roman"/>
          <w:sz w:val="24"/>
          <w:szCs w:val="24"/>
        </w:rPr>
        <w:t xml:space="preserve">cego, </w:t>
      </w:r>
      <w:r w:rsidRPr="005A7908">
        <w:rPr>
          <w:rFonts w:ascii="Times New Roman"/>
          <w:sz w:val="24"/>
          <w:szCs w:val="24"/>
        </w:rPr>
        <w:t>ż</w:t>
      </w:r>
      <w:r w:rsidRPr="005A7908">
        <w:rPr>
          <w:rFonts w:ascii="Times New Roman"/>
          <w:sz w:val="24"/>
          <w:szCs w:val="24"/>
        </w:rPr>
        <w:t>e wykonawca nie zalega z op</w:t>
      </w:r>
      <w:r w:rsidRPr="005A7908">
        <w:rPr>
          <w:rFonts w:ascii="Times New Roman"/>
          <w:sz w:val="24"/>
          <w:szCs w:val="24"/>
        </w:rPr>
        <w:t>ł</w:t>
      </w:r>
      <w:r w:rsidRPr="005A7908">
        <w:rPr>
          <w:rFonts w:ascii="Times New Roman"/>
          <w:sz w:val="24"/>
          <w:szCs w:val="24"/>
        </w:rPr>
        <w:t>acaniem podatk</w:t>
      </w:r>
      <w:r w:rsidRPr="005A7908">
        <w:rPr>
          <w:rFonts w:ascii="Times New Roman"/>
          <w:sz w:val="24"/>
          <w:szCs w:val="24"/>
        </w:rPr>
        <w:t>ó</w:t>
      </w:r>
      <w:r w:rsidRPr="005A7908">
        <w:rPr>
          <w:rFonts w:ascii="Times New Roman"/>
          <w:sz w:val="24"/>
          <w:szCs w:val="24"/>
        </w:rPr>
        <w:t>w, wystawionego nie wcze</w:t>
      </w:r>
      <w:r w:rsidRPr="005A7908">
        <w:rPr>
          <w:rFonts w:ascii="Times New Roman"/>
          <w:sz w:val="24"/>
          <w:szCs w:val="24"/>
        </w:rPr>
        <w:t>ś</w:t>
      </w:r>
      <w:r w:rsidRPr="005A7908">
        <w:rPr>
          <w:rFonts w:ascii="Times New Roman"/>
          <w:sz w:val="24"/>
          <w:szCs w:val="24"/>
        </w:rPr>
        <w:t>niej ni</w:t>
      </w:r>
      <w:r w:rsidRPr="005A7908">
        <w:rPr>
          <w:rFonts w:ascii="Times New Roman"/>
          <w:sz w:val="24"/>
          <w:szCs w:val="24"/>
        </w:rPr>
        <w:t>ż</w:t>
      </w:r>
      <w:r w:rsidRPr="005A7908">
        <w:rPr>
          <w:rFonts w:ascii="Times New Roman"/>
          <w:sz w:val="24"/>
          <w:szCs w:val="24"/>
        </w:rPr>
        <w:t xml:space="preserve"> 3 miesi</w:t>
      </w:r>
      <w:r w:rsidRPr="005A7908">
        <w:rPr>
          <w:rFonts w:ascii="Times New Roman"/>
          <w:sz w:val="24"/>
          <w:szCs w:val="24"/>
        </w:rPr>
        <w:t>ą</w:t>
      </w:r>
      <w:r w:rsidRPr="005A7908">
        <w:rPr>
          <w:rFonts w:ascii="Times New Roman"/>
          <w:sz w:val="24"/>
          <w:szCs w:val="24"/>
        </w:rPr>
        <w:t>ce przed up</w:t>
      </w:r>
      <w:r w:rsidRPr="005A7908">
        <w:rPr>
          <w:rFonts w:ascii="Times New Roman"/>
          <w:sz w:val="24"/>
          <w:szCs w:val="24"/>
        </w:rPr>
        <w:t>ł</w:t>
      </w:r>
      <w:r w:rsidRPr="005A7908">
        <w:rPr>
          <w:rFonts w:ascii="Times New Roman"/>
          <w:sz w:val="24"/>
          <w:szCs w:val="24"/>
        </w:rPr>
        <w:t>ywem terminu sk</w:t>
      </w:r>
      <w:r w:rsidRPr="005A7908">
        <w:rPr>
          <w:rFonts w:ascii="Times New Roman"/>
          <w:sz w:val="24"/>
          <w:szCs w:val="24"/>
        </w:rPr>
        <w:t>ł</w:t>
      </w:r>
      <w:r w:rsidRPr="005A7908">
        <w:rPr>
          <w:rFonts w:ascii="Times New Roman"/>
          <w:sz w:val="24"/>
          <w:szCs w:val="24"/>
        </w:rPr>
        <w:t>adania ofert albo wniosk</w:t>
      </w:r>
      <w:r w:rsidRPr="005A7908">
        <w:rPr>
          <w:rFonts w:ascii="Times New Roman"/>
          <w:sz w:val="24"/>
          <w:szCs w:val="24"/>
        </w:rPr>
        <w:t>ó</w:t>
      </w:r>
      <w:r w:rsidRPr="005A7908">
        <w:rPr>
          <w:rFonts w:ascii="Times New Roman"/>
          <w:sz w:val="24"/>
          <w:szCs w:val="24"/>
        </w:rPr>
        <w:t>w o dopuszczenie do udzia</w:t>
      </w:r>
      <w:r w:rsidRPr="005A7908">
        <w:rPr>
          <w:rFonts w:ascii="Times New Roman"/>
          <w:sz w:val="24"/>
          <w:szCs w:val="24"/>
        </w:rPr>
        <w:t>ł</w:t>
      </w:r>
      <w:r w:rsidRPr="005A7908">
        <w:rPr>
          <w:rFonts w:ascii="Times New Roman"/>
          <w:sz w:val="24"/>
          <w:szCs w:val="24"/>
        </w:rPr>
        <w:t>u w post</w:t>
      </w:r>
      <w:r w:rsidRPr="005A7908">
        <w:rPr>
          <w:rFonts w:ascii="Times New Roman"/>
          <w:sz w:val="24"/>
          <w:szCs w:val="24"/>
        </w:rPr>
        <w:t>ę</w:t>
      </w:r>
      <w:r w:rsidRPr="005A7908">
        <w:rPr>
          <w:rFonts w:ascii="Times New Roman"/>
          <w:sz w:val="24"/>
          <w:szCs w:val="24"/>
        </w:rPr>
        <w:t>powaniu, lub innego dokumentu potwierdzaj</w:t>
      </w:r>
      <w:r w:rsidRPr="005A7908">
        <w:rPr>
          <w:rFonts w:ascii="Times New Roman"/>
          <w:sz w:val="24"/>
          <w:szCs w:val="24"/>
        </w:rPr>
        <w:t>ą</w:t>
      </w:r>
      <w:r w:rsidRPr="005A7908">
        <w:rPr>
          <w:rFonts w:ascii="Times New Roman"/>
          <w:sz w:val="24"/>
          <w:szCs w:val="24"/>
        </w:rPr>
        <w:t xml:space="preserve">cego, </w:t>
      </w:r>
      <w:r w:rsidRPr="005A7908">
        <w:rPr>
          <w:rFonts w:ascii="Times New Roman"/>
          <w:sz w:val="24"/>
          <w:szCs w:val="24"/>
        </w:rPr>
        <w:t>ż</w:t>
      </w:r>
      <w:r w:rsidRPr="005A7908">
        <w:rPr>
          <w:rFonts w:ascii="Times New Roman"/>
          <w:sz w:val="24"/>
          <w:szCs w:val="24"/>
        </w:rPr>
        <w:t>e wykonawca zawar</w:t>
      </w:r>
      <w:r w:rsidRPr="005A7908">
        <w:rPr>
          <w:rFonts w:ascii="Times New Roman"/>
          <w:sz w:val="24"/>
          <w:szCs w:val="24"/>
        </w:rPr>
        <w:t>ł</w:t>
      </w:r>
      <w:r w:rsidRPr="005A7908">
        <w:rPr>
          <w:rFonts w:ascii="Times New Roman"/>
          <w:sz w:val="24"/>
          <w:szCs w:val="24"/>
        </w:rPr>
        <w:t xml:space="preserve"> porozumienie z w</w:t>
      </w:r>
      <w:r w:rsidRPr="005A7908">
        <w:rPr>
          <w:rFonts w:ascii="Times New Roman"/>
          <w:sz w:val="24"/>
          <w:szCs w:val="24"/>
        </w:rPr>
        <w:t>ł</w:t>
      </w:r>
      <w:r w:rsidRPr="005A7908">
        <w:rPr>
          <w:rFonts w:ascii="Times New Roman"/>
          <w:sz w:val="24"/>
          <w:szCs w:val="24"/>
        </w:rPr>
        <w:t>a</w:t>
      </w:r>
      <w:r w:rsidRPr="005A7908">
        <w:rPr>
          <w:rFonts w:ascii="Times New Roman"/>
          <w:sz w:val="24"/>
          <w:szCs w:val="24"/>
        </w:rPr>
        <w:t>ś</w:t>
      </w:r>
      <w:r w:rsidRPr="005A7908">
        <w:rPr>
          <w:rFonts w:ascii="Times New Roman"/>
          <w:sz w:val="24"/>
          <w:szCs w:val="24"/>
        </w:rPr>
        <w:t>ciwym organem podatkowym w sprawie sp</w:t>
      </w:r>
      <w:r w:rsidRPr="005A7908">
        <w:rPr>
          <w:rFonts w:ascii="Times New Roman"/>
          <w:sz w:val="24"/>
          <w:szCs w:val="24"/>
        </w:rPr>
        <w:t>ł</w:t>
      </w:r>
      <w:r w:rsidRPr="005A7908">
        <w:rPr>
          <w:rFonts w:ascii="Times New Roman"/>
          <w:sz w:val="24"/>
          <w:szCs w:val="24"/>
        </w:rPr>
        <w:t>at tych nale</w:t>
      </w:r>
      <w:r w:rsidRPr="005A7908">
        <w:rPr>
          <w:rFonts w:ascii="Times New Roman"/>
          <w:sz w:val="24"/>
          <w:szCs w:val="24"/>
        </w:rPr>
        <w:t>ż</w:t>
      </w:r>
      <w:r w:rsidRPr="005A7908">
        <w:rPr>
          <w:rFonts w:ascii="Times New Roman"/>
          <w:sz w:val="24"/>
          <w:szCs w:val="24"/>
        </w:rPr>
        <w:t>no</w:t>
      </w:r>
      <w:r w:rsidRPr="005A7908">
        <w:rPr>
          <w:rFonts w:ascii="Times New Roman"/>
          <w:sz w:val="24"/>
          <w:szCs w:val="24"/>
        </w:rPr>
        <w:t>ś</w:t>
      </w:r>
      <w:r w:rsidRPr="005A7908">
        <w:rPr>
          <w:rFonts w:ascii="Times New Roman"/>
          <w:sz w:val="24"/>
          <w:szCs w:val="24"/>
        </w:rPr>
        <w:t>ci wraz z ewentualnymi odsetkami lub grzywnami, w szczeg</w:t>
      </w:r>
      <w:r w:rsidRPr="005A7908">
        <w:rPr>
          <w:rFonts w:ascii="Times New Roman"/>
          <w:sz w:val="24"/>
          <w:szCs w:val="24"/>
        </w:rPr>
        <w:t>ó</w:t>
      </w:r>
      <w:r w:rsidRPr="005A7908">
        <w:rPr>
          <w:rFonts w:ascii="Times New Roman"/>
          <w:sz w:val="24"/>
          <w:szCs w:val="24"/>
        </w:rPr>
        <w:t>lno</w:t>
      </w:r>
      <w:r w:rsidRPr="005A7908">
        <w:rPr>
          <w:rFonts w:ascii="Times New Roman"/>
          <w:sz w:val="24"/>
          <w:szCs w:val="24"/>
        </w:rPr>
        <w:t>ś</w:t>
      </w:r>
      <w:r w:rsidRPr="005A7908">
        <w:rPr>
          <w:rFonts w:ascii="Times New Roman"/>
          <w:sz w:val="24"/>
          <w:szCs w:val="24"/>
        </w:rPr>
        <w:t>ci uzyska</w:t>
      </w:r>
      <w:r w:rsidRPr="005A7908">
        <w:rPr>
          <w:rFonts w:ascii="Times New Roman"/>
          <w:sz w:val="24"/>
          <w:szCs w:val="24"/>
        </w:rPr>
        <w:t>ł</w:t>
      </w:r>
      <w:r w:rsidRPr="005A7908">
        <w:rPr>
          <w:rFonts w:ascii="Times New Roman"/>
          <w:sz w:val="24"/>
          <w:szCs w:val="24"/>
        </w:rPr>
        <w:t xml:space="preserve"> przewidziane prawem zwolnienie, odroczenie lub roz</w:t>
      </w:r>
      <w:r w:rsidRPr="005A7908">
        <w:rPr>
          <w:rFonts w:ascii="Times New Roman"/>
          <w:sz w:val="24"/>
          <w:szCs w:val="24"/>
        </w:rPr>
        <w:t>ł</w:t>
      </w:r>
      <w:r w:rsidRPr="005A7908">
        <w:rPr>
          <w:rFonts w:ascii="Times New Roman"/>
          <w:sz w:val="24"/>
          <w:szCs w:val="24"/>
        </w:rPr>
        <w:t>o</w:t>
      </w:r>
      <w:r w:rsidRPr="005A7908">
        <w:rPr>
          <w:rFonts w:ascii="Times New Roman"/>
          <w:sz w:val="24"/>
          <w:szCs w:val="24"/>
        </w:rPr>
        <w:t>ż</w:t>
      </w:r>
      <w:r w:rsidRPr="005A7908">
        <w:rPr>
          <w:rFonts w:ascii="Times New Roman"/>
          <w:sz w:val="24"/>
          <w:szCs w:val="24"/>
        </w:rPr>
        <w:t>enie na raty zaleg</w:t>
      </w:r>
      <w:r w:rsidRPr="005A7908">
        <w:rPr>
          <w:rFonts w:ascii="Times New Roman"/>
          <w:sz w:val="24"/>
          <w:szCs w:val="24"/>
        </w:rPr>
        <w:t>ł</w:t>
      </w:r>
      <w:r w:rsidRPr="005A7908">
        <w:rPr>
          <w:rFonts w:ascii="Times New Roman"/>
          <w:sz w:val="24"/>
          <w:szCs w:val="24"/>
        </w:rPr>
        <w:t>ych p</w:t>
      </w:r>
      <w:r w:rsidRPr="005A7908">
        <w:rPr>
          <w:rFonts w:ascii="Times New Roman"/>
          <w:sz w:val="24"/>
          <w:szCs w:val="24"/>
        </w:rPr>
        <w:t>ł</w:t>
      </w:r>
      <w:r w:rsidRPr="005A7908">
        <w:rPr>
          <w:rFonts w:ascii="Times New Roman"/>
          <w:sz w:val="24"/>
          <w:szCs w:val="24"/>
        </w:rPr>
        <w:t>atno</w:t>
      </w:r>
      <w:r w:rsidRPr="005A7908">
        <w:rPr>
          <w:rFonts w:ascii="Times New Roman"/>
          <w:sz w:val="24"/>
          <w:szCs w:val="24"/>
        </w:rPr>
        <w:t>ś</w:t>
      </w:r>
      <w:r w:rsidRPr="005A7908">
        <w:rPr>
          <w:rFonts w:ascii="Times New Roman"/>
          <w:sz w:val="24"/>
          <w:szCs w:val="24"/>
        </w:rPr>
        <w:t>ci lub wstrzymanie w ca</w:t>
      </w:r>
      <w:r w:rsidRPr="005A7908">
        <w:rPr>
          <w:rFonts w:ascii="Times New Roman"/>
          <w:sz w:val="24"/>
          <w:szCs w:val="24"/>
        </w:rPr>
        <w:t>ł</w:t>
      </w:r>
      <w:r w:rsidRPr="005A7908">
        <w:rPr>
          <w:rFonts w:ascii="Times New Roman"/>
          <w:sz w:val="24"/>
          <w:szCs w:val="24"/>
        </w:rPr>
        <w:t>o</w:t>
      </w:r>
      <w:r w:rsidRPr="005A7908">
        <w:rPr>
          <w:rFonts w:ascii="Times New Roman"/>
          <w:sz w:val="24"/>
          <w:szCs w:val="24"/>
        </w:rPr>
        <w:t>ś</w:t>
      </w:r>
      <w:r w:rsidRPr="005A7908">
        <w:rPr>
          <w:rFonts w:ascii="Times New Roman"/>
          <w:sz w:val="24"/>
          <w:szCs w:val="24"/>
        </w:rPr>
        <w:t>ci wykonania decyzji w</w:t>
      </w:r>
      <w:r w:rsidRPr="005A7908">
        <w:rPr>
          <w:rFonts w:ascii="Times New Roman"/>
          <w:sz w:val="24"/>
          <w:szCs w:val="24"/>
        </w:rPr>
        <w:t>ł</w:t>
      </w:r>
      <w:r w:rsidRPr="005A7908">
        <w:rPr>
          <w:rFonts w:ascii="Times New Roman"/>
          <w:sz w:val="24"/>
          <w:szCs w:val="24"/>
        </w:rPr>
        <w:t>a</w:t>
      </w:r>
      <w:r w:rsidRPr="005A7908">
        <w:rPr>
          <w:rFonts w:ascii="Times New Roman"/>
          <w:sz w:val="24"/>
          <w:szCs w:val="24"/>
        </w:rPr>
        <w:t>ś</w:t>
      </w:r>
      <w:r w:rsidRPr="005A7908">
        <w:rPr>
          <w:rFonts w:ascii="Times New Roman"/>
          <w:sz w:val="24"/>
          <w:szCs w:val="24"/>
        </w:rPr>
        <w:t>ciwego organu w celu potwierdzenia braku podstaw wykluczenia na podstawie art. 24 ust. 5 pkt 8 ustawy;</w:t>
      </w:r>
    </w:p>
    <w:p w:rsidR="00DB7835" w:rsidRPr="005A7908" w:rsidRDefault="00DB7835" w:rsidP="00DB7835">
      <w:pPr>
        <w:spacing w:after="0" w:line="240" w:lineRule="auto"/>
        <w:ind w:left="1353"/>
        <w:jc w:val="both"/>
        <w:rPr>
          <w:rFonts w:ascii="Times New Roman"/>
          <w:i/>
          <w:sz w:val="24"/>
          <w:szCs w:val="24"/>
        </w:rPr>
      </w:pPr>
      <w:r w:rsidRPr="005A7908">
        <w:rPr>
          <w:rFonts w:ascii="Times New Roman"/>
          <w:i/>
          <w:sz w:val="24"/>
          <w:szCs w:val="24"/>
        </w:rPr>
        <w:t>(Wykonawca/podmiot trzeci sk</w:t>
      </w:r>
      <w:r w:rsidRPr="005A7908">
        <w:rPr>
          <w:rFonts w:ascii="Times New Roman"/>
          <w:i/>
          <w:sz w:val="24"/>
          <w:szCs w:val="24"/>
        </w:rPr>
        <w:t>ł</w:t>
      </w:r>
      <w:r w:rsidRPr="005A7908">
        <w:rPr>
          <w:rFonts w:ascii="Times New Roman"/>
          <w:i/>
          <w:sz w:val="24"/>
          <w:szCs w:val="24"/>
        </w:rPr>
        <w:t>ada stosown</w:t>
      </w:r>
      <w:r w:rsidRPr="005A7908">
        <w:rPr>
          <w:rFonts w:ascii="Times New Roman"/>
          <w:i/>
          <w:sz w:val="24"/>
          <w:szCs w:val="24"/>
        </w:rPr>
        <w:t>ą</w:t>
      </w:r>
      <w:r w:rsidRPr="005A7908">
        <w:rPr>
          <w:rFonts w:ascii="Times New Roman"/>
          <w:i/>
          <w:sz w:val="24"/>
          <w:szCs w:val="24"/>
        </w:rPr>
        <w:t xml:space="preserve"> informacj</w:t>
      </w:r>
      <w:r w:rsidRPr="005A7908">
        <w:rPr>
          <w:rFonts w:ascii="Times New Roman"/>
          <w:i/>
          <w:sz w:val="24"/>
          <w:szCs w:val="24"/>
        </w:rPr>
        <w:t>ę</w:t>
      </w:r>
      <w:r w:rsidRPr="005A7908">
        <w:rPr>
          <w:rFonts w:ascii="Times New Roman"/>
          <w:i/>
          <w:sz w:val="24"/>
          <w:szCs w:val="24"/>
        </w:rPr>
        <w:t xml:space="preserve"> w JEDZ/ESPD w cz</w:t>
      </w:r>
      <w:r w:rsidRPr="005A7908">
        <w:rPr>
          <w:rFonts w:ascii="Times New Roman"/>
          <w:i/>
          <w:sz w:val="24"/>
          <w:szCs w:val="24"/>
        </w:rPr>
        <w:t>ęś</w:t>
      </w:r>
      <w:r w:rsidRPr="005A7908">
        <w:rPr>
          <w:rFonts w:ascii="Times New Roman"/>
          <w:i/>
          <w:sz w:val="24"/>
          <w:szCs w:val="24"/>
        </w:rPr>
        <w:t>ci III/B),</w:t>
      </w:r>
    </w:p>
    <w:p w:rsidR="00DB7835" w:rsidRPr="005A7908" w:rsidRDefault="00DB7835" w:rsidP="00DB7835">
      <w:pPr>
        <w:spacing w:after="0" w:line="240" w:lineRule="auto"/>
        <w:ind w:left="1353"/>
        <w:jc w:val="both"/>
        <w:rPr>
          <w:i/>
          <w:sz w:val="24"/>
          <w:szCs w:val="24"/>
        </w:rPr>
      </w:pPr>
      <w:r w:rsidRPr="005A7908">
        <w:rPr>
          <w:rFonts w:ascii="Times New Roman"/>
          <w:i/>
          <w:sz w:val="24"/>
          <w:szCs w:val="24"/>
        </w:rPr>
        <w:t>Uwaga: w przypadku wykonawc</w:t>
      </w:r>
      <w:r w:rsidRPr="005A7908">
        <w:rPr>
          <w:rFonts w:ascii="Times New Roman"/>
          <w:i/>
          <w:sz w:val="24"/>
          <w:szCs w:val="24"/>
        </w:rPr>
        <w:t>ó</w:t>
      </w:r>
      <w:r w:rsidRPr="005A7908">
        <w:rPr>
          <w:rFonts w:ascii="Times New Roman"/>
          <w:i/>
          <w:sz w:val="24"/>
          <w:szCs w:val="24"/>
        </w:rPr>
        <w:t>w wsp</w:t>
      </w:r>
      <w:r w:rsidRPr="005A7908">
        <w:rPr>
          <w:rFonts w:ascii="Times New Roman"/>
          <w:i/>
          <w:sz w:val="24"/>
          <w:szCs w:val="24"/>
        </w:rPr>
        <w:t>ó</w:t>
      </w:r>
      <w:r w:rsidRPr="005A7908">
        <w:rPr>
          <w:rFonts w:ascii="Times New Roman"/>
          <w:i/>
          <w:sz w:val="24"/>
          <w:szCs w:val="24"/>
        </w:rPr>
        <w:t>lnie ubiegaj</w:t>
      </w:r>
      <w:r w:rsidRPr="005A7908">
        <w:rPr>
          <w:rFonts w:ascii="Times New Roman"/>
          <w:i/>
          <w:sz w:val="24"/>
          <w:szCs w:val="24"/>
        </w:rPr>
        <w:t>ą</w:t>
      </w:r>
      <w:r w:rsidRPr="005A7908">
        <w:rPr>
          <w:rFonts w:ascii="Times New Roman"/>
          <w:i/>
          <w:sz w:val="24"/>
          <w:szCs w:val="24"/>
        </w:rPr>
        <w:t>cych si</w:t>
      </w:r>
      <w:r w:rsidRPr="005A7908">
        <w:rPr>
          <w:rFonts w:ascii="Times New Roman"/>
          <w:i/>
          <w:sz w:val="24"/>
          <w:szCs w:val="24"/>
        </w:rPr>
        <w:t>ę</w:t>
      </w:r>
      <w:r w:rsidRPr="005A7908">
        <w:rPr>
          <w:rFonts w:ascii="Times New Roman"/>
          <w:i/>
          <w:sz w:val="24"/>
          <w:szCs w:val="24"/>
        </w:rPr>
        <w:t xml:space="preserve"> o udzielenie zam</w:t>
      </w:r>
      <w:r w:rsidRPr="005A7908">
        <w:rPr>
          <w:rFonts w:ascii="Times New Roman"/>
          <w:i/>
          <w:sz w:val="24"/>
          <w:szCs w:val="24"/>
        </w:rPr>
        <w:t>ó</w:t>
      </w:r>
      <w:r w:rsidRPr="005A7908">
        <w:rPr>
          <w:rFonts w:ascii="Times New Roman"/>
          <w:i/>
          <w:sz w:val="24"/>
          <w:szCs w:val="24"/>
        </w:rPr>
        <w:t>wienia (w szczeg</w:t>
      </w:r>
      <w:r w:rsidRPr="005A7908">
        <w:rPr>
          <w:rFonts w:ascii="Times New Roman"/>
          <w:i/>
          <w:sz w:val="24"/>
          <w:szCs w:val="24"/>
        </w:rPr>
        <w:t>ó</w:t>
      </w:r>
      <w:r w:rsidRPr="005A7908">
        <w:rPr>
          <w:rFonts w:ascii="Times New Roman"/>
          <w:i/>
          <w:sz w:val="24"/>
          <w:szCs w:val="24"/>
        </w:rPr>
        <w:t>lno</w:t>
      </w:r>
      <w:r w:rsidRPr="005A7908">
        <w:rPr>
          <w:rFonts w:ascii="Times New Roman"/>
          <w:i/>
          <w:sz w:val="24"/>
          <w:szCs w:val="24"/>
        </w:rPr>
        <w:t>ś</w:t>
      </w:r>
      <w:r w:rsidRPr="005A7908">
        <w:rPr>
          <w:rFonts w:ascii="Times New Roman"/>
          <w:i/>
          <w:sz w:val="24"/>
          <w:szCs w:val="24"/>
        </w:rPr>
        <w:t>ci cz</w:t>
      </w:r>
      <w:r w:rsidRPr="005A7908">
        <w:rPr>
          <w:rFonts w:ascii="Times New Roman"/>
          <w:i/>
          <w:sz w:val="24"/>
          <w:szCs w:val="24"/>
        </w:rPr>
        <w:t>ł</w:t>
      </w:r>
      <w:r w:rsidRPr="005A7908">
        <w:rPr>
          <w:rFonts w:ascii="Times New Roman"/>
          <w:i/>
          <w:sz w:val="24"/>
          <w:szCs w:val="24"/>
        </w:rPr>
        <w:t>onkowie konsorcjum, wsp</w:t>
      </w:r>
      <w:r w:rsidRPr="005A7908">
        <w:rPr>
          <w:rFonts w:ascii="Times New Roman"/>
          <w:i/>
          <w:sz w:val="24"/>
          <w:szCs w:val="24"/>
        </w:rPr>
        <w:t>ó</w:t>
      </w:r>
      <w:r w:rsidRPr="005A7908">
        <w:rPr>
          <w:rFonts w:ascii="Times New Roman"/>
          <w:i/>
          <w:sz w:val="24"/>
          <w:szCs w:val="24"/>
        </w:rPr>
        <w:t>lnicy sp</w:t>
      </w:r>
      <w:r w:rsidRPr="005A7908">
        <w:rPr>
          <w:rFonts w:ascii="Times New Roman"/>
          <w:i/>
          <w:sz w:val="24"/>
          <w:szCs w:val="24"/>
        </w:rPr>
        <w:t>ół</w:t>
      </w:r>
      <w:r w:rsidRPr="005A7908">
        <w:rPr>
          <w:rFonts w:ascii="Times New Roman"/>
          <w:i/>
          <w:sz w:val="24"/>
          <w:szCs w:val="24"/>
        </w:rPr>
        <w:t>ki cywilnej) informacj</w:t>
      </w:r>
      <w:r w:rsidRPr="005A7908">
        <w:rPr>
          <w:rFonts w:ascii="Times New Roman"/>
          <w:i/>
          <w:sz w:val="24"/>
          <w:szCs w:val="24"/>
        </w:rPr>
        <w:t>ę</w:t>
      </w:r>
      <w:r w:rsidRPr="005A7908">
        <w:rPr>
          <w:rFonts w:ascii="Times New Roman"/>
          <w:i/>
          <w:sz w:val="24"/>
          <w:szCs w:val="24"/>
        </w:rPr>
        <w:t xml:space="preserve"> musi z</w:t>
      </w:r>
      <w:r w:rsidRPr="005A7908">
        <w:rPr>
          <w:rFonts w:ascii="Times New Roman"/>
          <w:i/>
          <w:sz w:val="24"/>
          <w:szCs w:val="24"/>
        </w:rPr>
        <w:t>ł</w:t>
      </w:r>
      <w:r w:rsidRPr="005A7908">
        <w:rPr>
          <w:rFonts w:ascii="Times New Roman"/>
          <w:i/>
          <w:sz w:val="24"/>
          <w:szCs w:val="24"/>
        </w:rPr>
        <w:t>o</w:t>
      </w:r>
      <w:r w:rsidRPr="005A7908">
        <w:rPr>
          <w:rFonts w:ascii="Times New Roman"/>
          <w:i/>
          <w:sz w:val="24"/>
          <w:szCs w:val="24"/>
        </w:rPr>
        <w:t>ż</w:t>
      </w:r>
      <w:r w:rsidRPr="005A7908">
        <w:rPr>
          <w:rFonts w:ascii="Times New Roman"/>
          <w:i/>
          <w:sz w:val="24"/>
          <w:szCs w:val="24"/>
        </w:rPr>
        <w:t>y</w:t>
      </w:r>
      <w:r w:rsidRPr="005A7908">
        <w:rPr>
          <w:rFonts w:ascii="Times New Roman"/>
          <w:i/>
          <w:sz w:val="24"/>
          <w:szCs w:val="24"/>
        </w:rPr>
        <w:t>ć</w:t>
      </w:r>
      <w:r w:rsidRPr="005A7908">
        <w:rPr>
          <w:rFonts w:ascii="Times New Roman"/>
          <w:i/>
          <w:sz w:val="24"/>
          <w:szCs w:val="24"/>
        </w:rPr>
        <w:t xml:space="preserve"> ka</w:t>
      </w:r>
      <w:r w:rsidRPr="005A7908">
        <w:rPr>
          <w:rFonts w:ascii="Times New Roman"/>
          <w:i/>
          <w:sz w:val="24"/>
          <w:szCs w:val="24"/>
        </w:rPr>
        <w:t>ż</w:t>
      </w:r>
      <w:r w:rsidRPr="005A7908">
        <w:rPr>
          <w:rFonts w:ascii="Times New Roman"/>
          <w:i/>
          <w:sz w:val="24"/>
          <w:szCs w:val="24"/>
        </w:rPr>
        <w:t>dy z wykonawc</w:t>
      </w:r>
      <w:r w:rsidRPr="005A7908">
        <w:rPr>
          <w:rFonts w:ascii="Times New Roman"/>
          <w:i/>
          <w:sz w:val="24"/>
          <w:szCs w:val="24"/>
        </w:rPr>
        <w:t>ó</w:t>
      </w:r>
      <w:r w:rsidRPr="005A7908">
        <w:rPr>
          <w:rFonts w:ascii="Times New Roman"/>
          <w:i/>
          <w:sz w:val="24"/>
          <w:szCs w:val="24"/>
        </w:rPr>
        <w:t>w wsp</w:t>
      </w:r>
      <w:r w:rsidRPr="005A7908">
        <w:rPr>
          <w:rFonts w:ascii="Times New Roman"/>
          <w:i/>
          <w:sz w:val="24"/>
          <w:szCs w:val="24"/>
        </w:rPr>
        <w:t>ó</w:t>
      </w:r>
      <w:r w:rsidRPr="005A7908">
        <w:rPr>
          <w:rFonts w:ascii="Times New Roman"/>
          <w:i/>
          <w:sz w:val="24"/>
          <w:szCs w:val="24"/>
        </w:rPr>
        <w:t>lnie ubiegaj</w:t>
      </w:r>
      <w:r w:rsidRPr="005A7908">
        <w:rPr>
          <w:rFonts w:ascii="Times New Roman"/>
          <w:i/>
          <w:sz w:val="24"/>
          <w:szCs w:val="24"/>
        </w:rPr>
        <w:t>ą</w:t>
      </w:r>
      <w:r w:rsidRPr="005A7908">
        <w:rPr>
          <w:rFonts w:ascii="Times New Roman"/>
          <w:i/>
          <w:sz w:val="24"/>
          <w:szCs w:val="24"/>
        </w:rPr>
        <w:t>cych si</w:t>
      </w:r>
      <w:r w:rsidRPr="005A7908">
        <w:rPr>
          <w:rFonts w:ascii="Times New Roman"/>
          <w:i/>
          <w:sz w:val="24"/>
          <w:szCs w:val="24"/>
        </w:rPr>
        <w:t>ę</w:t>
      </w:r>
      <w:r w:rsidRPr="005A7908">
        <w:rPr>
          <w:rFonts w:ascii="Times New Roman"/>
          <w:i/>
          <w:sz w:val="24"/>
          <w:szCs w:val="24"/>
        </w:rPr>
        <w:t xml:space="preserve"> o udzielenie zam</w:t>
      </w:r>
      <w:r w:rsidRPr="005A7908">
        <w:rPr>
          <w:rFonts w:ascii="Times New Roman"/>
          <w:i/>
          <w:sz w:val="24"/>
          <w:szCs w:val="24"/>
        </w:rPr>
        <w:t>ó</w:t>
      </w:r>
      <w:r w:rsidRPr="005A7908">
        <w:rPr>
          <w:rFonts w:ascii="Times New Roman"/>
          <w:i/>
          <w:sz w:val="24"/>
          <w:szCs w:val="24"/>
        </w:rPr>
        <w:t xml:space="preserve">wienia. </w:t>
      </w:r>
    </w:p>
    <w:p w:rsidR="00DB7835" w:rsidRPr="005A7908" w:rsidRDefault="00DB7835" w:rsidP="00DB7835">
      <w:pPr>
        <w:spacing w:after="0" w:line="240" w:lineRule="auto"/>
        <w:ind w:left="1353"/>
        <w:jc w:val="both"/>
        <w:rPr>
          <w:sz w:val="24"/>
          <w:szCs w:val="24"/>
        </w:rPr>
      </w:pPr>
    </w:p>
    <w:p w:rsidR="00DB7835" w:rsidRPr="005A7908" w:rsidRDefault="00DB7835" w:rsidP="00DB7835">
      <w:pPr>
        <w:numPr>
          <w:ilvl w:val="0"/>
          <w:numId w:val="14"/>
        </w:numPr>
        <w:spacing w:after="0" w:line="240" w:lineRule="auto"/>
        <w:jc w:val="both"/>
        <w:rPr>
          <w:sz w:val="24"/>
          <w:szCs w:val="24"/>
        </w:rPr>
      </w:pPr>
      <w:r w:rsidRPr="005A7908">
        <w:rPr>
          <w:rFonts w:ascii="Times New Roman"/>
          <w:sz w:val="24"/>
          <w:szCs w:val="24"/>
        </w:rPr>
        <w:t>za</w:t>
      </w:r>
      <w:r w:rsidRPr="005A7908">
        <w:rPr>
          <w:rFonts w:ascii="Times New Roman"/>
          <w:sz w:val="24"/>
          <w:szCs w:val="24"/>
        </w:rPr>
        <w:t>ś</w:t>
      </w:r>
      <w:r w:rsidRPr="005A7908">
        <w:rPr>
          <w:rFonts w:ascii="Times New Roman"/>
          <w:sz w:val="24"/>
          <w:szCs w:val="24"/>
        </w:rPr>
        <w:t>wiadczenia w</w:t>
      </w:r>
      <w:r w:rsidRPr="005A7908">
        <w:rPr>
          <w:rFonts w:ascii="Times New Roman"/>
          <w:sz w:val="24"/>
          <w:szCs w:val="24"/>
        </w:rPr>
        <w:t>ł</w:t>
      </w:r>
      <w:r w:rsidRPr="005A7908">
        <w:rPr>
          <w:rFonts w:ascii="Times New Roman"/>
          <w:sz w:val="24"/>
          <w:szCs w:val="24"/>
        </w:rPr>
        <w:t>a</w:t>
      </w:r>
      <w:r w:rsidRPr="005A7908">
        <w:rPr>
          <w:rFonts w:ascii="Times New Roman"/>
          <w:sz w:val="24"/>
          <w:szCs w:val="24"/>
        </w:rPr>
        <w:t>ś</w:t>
      </w:r>
      <w:r w:rsidRPr="005A7908">
        <w:rPr>
          <w:rFonts w:ascii="Times New Roman"/>
          <w:sz w:val="24"/>
          <w:szCs w:val="24"/>
        </w:rPr>
        <w:t>ciwej terenowej jednostki organizacyjnej Zak</w:t>
      </w:r>
      <w:r w:rsidRPr="005A7908">
        <w:rPr>
          <w:rFonts w:ascii="Times New Roman"/>
          <w:sz w:val="24"/>
          <w:szCs w:val="24"/>
        </w:rPr>
        <w:t>ł</w:t>
      </w:r>
      <w:r w:rsidRPr="005A7908">
        <w:rPr>
          <w:rFonts w:ascii="Times New Roman"/>
          <w:sz w:val="24"/>
          <w:szCs w:val="24"/>
        </w:rPr>
        <w:t>adu Ubezpiecze</w:t>
      </w:r>
      <w:r w:rsidRPr="005A7908">
        <w:rPr>
          <w:rFonts w:ascii="Times New Roman"/>
          <w:sz w:val="24"/>
          <w:szCs w:val="24"/>
        </w:rPr>
        <w:t>ń</w:t>
      </w:r>
      <w:r w:rsidRPr="005A7908">
        <w:rPr>
          <w:rFonts w:ascii="Times New Roman"/>
          <w:sz w:val="24"/>
          <w:szCs w:val="24"/>
        </w:rPr>
        <w:t xml:space="preserve"> Spo</w:t>
      </w:r>
      <w:r w:rsidRPr="005A7908">
        <w:rPr>
          <w:rFonts w:ascii="Times New Roman"/>
          <w:sz w:val="24"/>
          <w:szCs w:val="24"/>
        </w:rPr>
        <w:t>ł</w:t>
      </w:r>
      <w:r w:rsidRPr="005A7908">
        <w:rPr>
          <w:rFonts w:ascii="Times New Roman"/>
          <w:sz w:val="24"/>
          <w:szCs w:val="24"/>
        </w:rPr>
        <w:t>ecznych lub Kasy Rolniczego Ubezpieczenia Spo</w:t>
      </w:r>
      <w:r w:rsidRPr="005A7908">
        <w:rPr>
          <w:rFonts w:ascii="Times New Roman"/>
          <w:sz w:val="24"/>
          <w:szCs w:val="24"/>
        </w:rPr>
        <w:t>ł</w:t>
      </w:r>
      <w:r w:rsidRPr="005A7908">
        <w:rPr>
          <w:rFonts w:ascii="Times New Roman"/>
          <w:sz w:val="24"/>
          <w:szCs w:val="24"/>
        </w:rPr>
        <w:t>ecznego albo innego dokumentu potwierdzaj</w:t>
      </w:r>
      <w:r w:rsidRPr="005A7908">
        <w:rPr>
          <w:rFonts w:ascii="Times New Roman"/>
          <w:sz w:val="24"/>
          <w:szCs w:val="24"/>
        </w:rPr>
        <w:t>ą</w:t>
      </w:r>
      <w:r w:rsidRPr="005A7908">
        <w:rPr>
          <w:rFonts w:ascii="Times New Roman"/>
          <w:sz w:val="24"/>
          <w:szCs w:val="24"/>
        </w:rPr>
        <w:t xml:space="preserve">cego, </w:t>
      </w:r>
      <w:r w:rsidRPr="005A7908">
        <w:rPr>
          <w:rFonts w:ascii="Times New Roman"/>
          <w:sz w:val="24"/>
          <w:szCs w:val="24"/>
        </w:rPr>
        <w:t>ż</w:t>
      </w:r>
      <w:r w:rsidRPr="005A7908">
        <w:rPr>
          <w:rFonts w:ascii="Times New Roman"/>
          <w:sz w:val="24"/>
          <w:szCs w:val="24"/>
        </w:rPr>
        <w:t>e wykonawca nie zalega z op</w:t>
      </w:r>
      <w:r w:rsidRPr="005A7908">
        <w:rPr>
          <w:rFonts w:ascii="Times New Roman"/>
          <w:sz w:val="24"/>
          <w:szCs w:val="24"/>
        </w:rPr>
        <w:t>ł</w:t>
      </w:r>
      <w:r w:rsidRPr="005A7908">
        <w:rPr>
          <w:rFonts w:ascii="Times New Roman"/>
          <w:sz w:val="24"/>
          <w:szCs w:val="24"/>
        </w:rPr>
        <w:t>acaniem sk</w:t>
      </w:r>
      <w:r w:rsidRPr="005A7908">
        <w:rPr>
          <w:rFonts w:ascii="Times New Roman"/>
          <w:sz w:val="24"/>
          <w:szCs w:val="24"/>
        </w:rPr>
        <w:t>ł</w:t>
      </w:r>
      <w:r w:rsidRPr="005A7908">
        <w:rPr>
          <w:rFonts w:ascii="Times New Roman"/>
          <w:sz w:val="24"/>
          <w:szCs w:val="24"/>
        </w:rPr>
        <w:t>adek na ubezpieczenia spo</w:t>
      </w:r>
      <w:r w:rsidRPr="005A7908">
        <w:rPr>
          <w:rFonts w:ascii="Times New Roman"/>
          <w:sz w:val="24"/>
          <w:szCs w:val="24"/>
        </w:rPr>
        <w:t>ł</w:t>
      </w:r>
      <w:r w:rsidRPr="005A7908">
        <w:rPr>
          <w:rFonts w:ascii="Times New Roman"/>
          <w:sz w:val="24"/>
          <w:szCs w:val="24"/>
        </w:rPr>
        <w:t>eczne lub zdrowotne, wystawionego nie wcze</w:t>
      </w:r>
      <w:r w:rsidRPr="005A7908">
        <w:rPr>
          <w:rFonts w:ascii="Times New Roman"/>
          <w:sz w:val="24"/>
          <w:szCs w:val="24"/>
        </w:rPr>
        <w:t>ś</w:t>
      </w:r>
      <w:r w:rsidRPr="005A7908">
        <w:rPr>
          <w:rFonts w:ascii="Times New Roman"/>
          <w:sz w:val="24"/>
          <w:szCs w:val="24"/>
        </w:rPr>
        <w:t>niej ni</w:t>
      </w:r>
      <w:r w:rsidRPr="005A7908">
        <w:rPr>
          <w:rFonts w:ascii="Times New Roman"/>
          <w:sz w:val="24"/>
          <w:szCs w:val="24"/>
        </w:rPr>
        <w:t>ż</w:t>
      </w:r>
      <w:r w:rsidRPr="005A7908">
        <w:rPr>
          <w:rFonts w:ascii="Times New Roman"/>
          <w:sz w:val="24"/>
          <w:szCs w:val="24"/>
        </w:rPr>
        <w:t xml:space="preserve"> 3 miesi</w:t>
      </w:r>
      <w:r w:rsidRPr="005A7908">
        <w:rPr>
          <w:rFonts w:ascii="Times New Roman"/>
          <w:sz w:val="24"/>
          <w:szCs w:val="24"/>
        </w:rPr>
        <w:t>ą</w:t>
      </w:r>
      <w:r w:rsidRPr="005A7908">
        <w:rPr>
          <w:rFonts w:ascii="Times New Roman"/>
          <w:sz w:val="24"/>
          <w:szCs w:val="24"/>
        </w:rPr>
        <w:t>ce przed up</w:t>
      </w:r>
      <w:r w:rsidRPr="005A7908">
        <w:rPr>
          <w:rFonts w:ascii="Times New Roman"/>
          <w:sz w:val="24"/>
          <w:szCs w:val="24"/>
        </w:rPr>
        <w:t>ł</w:t>
      </w:r>
      <w:r w:rsidRPr="005A7908">
        <w:rPr>
          <w:rFonts w:ascii="Times New Roman"/>
          <w:sz w:val="24"/>
          <w:szCs w:val="24"/>
        </w:rPr>
        <w:t>ywem terminu sk</w:t>
      </w:r>
      <w:r w:rsidRPr="005A7908">
        <w:rPr>
          <w:rFonts w:ascii="Times New Roman"/>
          <w:sz w:val="24"/>
          <w:szCs w:val="24"/>
        </w:rPr>
        <w:t>ł</w:t>
      </w:r>
      <w:r w:rsidRPr="005A7908">
        <w:rPr>
          <w:rFonts w:ascii="Times New Roman"/>
          <w:sz w:val="24"/>
          <w:szCs w:val="24"/>
        </w:rPr>
        <w:t>adania ofert albo wniosk</w:t>
      </w:r>
      <w:r w:rsidRPr="005A7908">
        <w:rPr>
          <w:rFonts w:ascii="Times New Roman"/>
          <w:sz w:val="24"/>
          <w:szCs w:val="24"/>
        </w:rPr>
        <w:t>ó</w:t>
      </w:r>
      <w:r w:rsidRPr="005A7908">
        <w:rPr>
          <w:rFonts w:ascii="Times New Roman"/>
          <w:sz w:val="24"/>
          <w:szCs w:val="24"/>
        </w:rPr>
        <w:t>w o dopuszczenie do udzia</w:t>
      </w:r>
      <w:r w:rsidRPr="005A7908">
        <w:rPr>
          <w:rFonts w:ascii="Times New Roman"/>
          <w:sz w:val="24"/>
          <w:szCs w:val="24"/>
        </w:rPr>
        <w:t>ł</w:t>
      </w:r>
      <w:r w:rsidRPr="005A7908">
        <w:rPr>
          <w:rFonts w:ascii="Times New Roman"/>
          <w:sz w:val="24"/>
          <w:szCs w:val="24"/>
        </w:rPr>
        <w:t>u w post</w:t>
      </w:r>
      <w:r w:rsidRPr="005A7908">
        <w:rPr>
          <w:rFonts w:ascii="Times New Roman"/>
          <w:sz w:val="24"/>
          <w:szCs w:val="24"/>
        </w:rPr>
        <w:t>ę</w:t>
      </w:r>
      <w:r w:rsidRPr="005A7908">
        <w:rPr>
          <w:rFonts w:ascii="Times New Roman"/>
          <w:sz w:val="24"/>
          <w:szCs w:val="24"/>
        </w:rPr>
        <w:t>powaniu, lub innego dokumentu potwierdzaj</w:t>
      </w:r>
      <w:r w:rsidRPr="005A7908">
        <w:rPr>
          <w:rFonts w:ascii="Times New Roman"/>
          <w:sz w:val="24"/>
          <w:szCs w:val="24"/>
        </w:rPr>
        <w:t>ą</w:t>
      </w:r>
      <w:r w:rsidRPr="005A7908">
        <w:rPr>
          <w:rFonts w:ascii="Times New Roman"/>
          <w:sz w:val="24"/>
          <w:szCs w:val="24"/>
        </w:rPr>
        <w:t xml:space="preserve">cego, </w:t>
      </w:r>
      <w:r w:rsidRPr="005A7908">
        <w:rPr>
          <w:rFonts w:ascii="Times New Roman"/>
          <w:sz w:val="24"/>
          <w:szCs w:val="24"/>
        </w:rPr>
        <w:t>ż</w:t>
      </w:r>
      <w:r w:rsidRPr="005A7908">
        <w:rPr>
          <w:rFonts w:ascii="Times New Roman"/>
          <w:sz w:val="24"/>
          <w:szCs w:val="24"/>
        </w:rPr>
        <w:t>e wykonawca zawar</w:t>
      </w:r>
      <w:r w:rsidRPr="005A7908">
        <w:rPr>
          <w:rFonts w:ascii="Times New Roman"/>
          <w:sz w:val="24"/>
          <w:szCs w:val="24"/>
        </w:rPr>
        <w:t>ł</w:t>
      </w:r>
      <w:r w:rsidRPr="005A7908">
        <w:rPr>
          <w:rFonts w:ascii="Times New Roman"/>
          <w:sz w:val="24"/>
          <w:szCs w:val="24"/>
        </w:rPr>
        <w:t xml:space="preserve"> porozumienie z w</w:t>
      </w:r>
      <w:r w:rsidRPr="005A7908">
        <w:rPr>
          <w:rFonts w:ascii="Times New Roman"/>
          <w:sz w:val="24"/>
          <w:szCs w:val="24"/>
        </w:rPr>
        <w:t>ł</w:t>
      </w:r>
      <w:r w:rsidRPr="005A7908">
        <w:rPr>
          <w:rFonts w:ascii="Times New Roman"/>
          <w:sz w:val="24"/>
          <w:szCs w:val="24"/>
        </w:rPr>
        <w:t>a</w:t>
      </w:r>
      <w:r w:rsidRPr="005A7908">
        <w:rPr>
          <w:rFonts w:ascii="Times New Roman"/>
          <w:sz w:val="24"/>
          <w:szCs w:val="24"/>
        </w:rPr>
        <w:t>ś</w:t>
      </w:r>
      <w:r w:rsidRPr="005A7908">
        <w:rPr>
          <w:rFonts w:ascii="Times New Roman"/>
          <w:sz w:val="24"/>
          <w:szCs w:val="24"/>
        </w:rPr>
        <w:t>ciwym organem w sprawie sp</w:t>
      </w:r>
      <w:r w:rsidRPr="005A7908">
        <w:rPr>
          <w:rFonts w:ascii="Times New Roman"/>
          <w:sz w:val="24"/>
          <w:szCs w:val="24"/>
        </w:rPr>
        <w:t>ł</w:t>
      </w:r>
      <w:r w:rsidRPr="005A7908">
        <w:rPr>
          <w:rFonts w:ascii="Times New Roman"/>
          <w:sz w:val="24"/>
          <w:szCs w:val="24"/>
        </w:rPr>
        <w:t>at tych nale</w:t>
      </w:r>
      <w:r w:rsidRPr="005A7908">
        <w:rPr>
          <w:rFonts w:ascii="Times New Roman"/>
          <w:sz w:val="24"/>
          <w:szCs w:val="24"/>
        </w:rPr>
        <w:t>ż</w:t>
      </w:r>
      <w:r w:rsidRPr="005A7908">
        <w:rPr>
          <w:rFonts w:ascii="Times New Roman"/>
          <w:sz w:val="24"/>
          <w:szCs w:val="24"/>
        </w:rPr>
        <w:t>no</w:t>
      </w:r>
      <w:r w:rsidRPr="005A7908">
        <w:rPr>
          <w:rFonts w:ascii="Times New Roman"/>
          <w:sz w:val="24"/>
          <w:szCs w:val="24"/>
        </w:rPr>
        <w:t>ś</w:t>
      </w:r>
      <w:r w:rsidRPr="005A7908">
        <w:rPr>
          <w:rFonts w:ascii="Times New Roman"/>
          <w:sz w:val="24"/>
          <w:szCs w:val="24"/>
        </w:rPr>
        <w:t>ci wraz z ewentualnymi odsetkami lub grzywnami, w szczeg</w:t>
      </w:r>
      <w:r w:rsidRPr="005A7908">
        <w:rPr>
          <w:rFonts w:ascii="Times New Roman"/>
          <w:sz w:val="24"/>
          <w:szCs w:val="24"/>
        </w:rPr>
        <w:t>ó</w:t>
      </w:r>
      <w:r w:rsidRPr="005A7908">
        <w:rPr>
          <w:rFonts w:ascii="Times New Roman"/>
          <w:sz w:val="24"/>
          <w:szCs w:val="24"/>
        </w:rPr>
        <w:t>lno</w:t>
      </w:r>
      <w:r w:rsidRPr="005A7908">
        <w:rPr>
          <w:rFonts w:ascii="Times New Roman"/>
          <w:sz w:val="24"/>
          <w:szCs w:val="24"/>
        </w:rPr>
        <w:t>ś</w:t>
      </w:r>
      <w:r w:rsidRPr="005A7908">
        <w:rPr>
          <w:rFonts w:ascii="Times New Roman"/>
          <w:sz w:val="24"/>
          <w:szCs w:val="24"/>
        </w:rPr>
        <w:t>ci uzyska</w:t>
      </w:r>
      <w:r w:rsidRPr="005A7908">
        <w:rPr>
          <w:rFonts w:ascii="Times New Roman"/>
          <w:sz w:val="24"/>
          <w:szCs w:val="24"/>
        </w:rPr>
        <w:t>ł</w:t>
      </w:r>
      <w:r w:rsidRPr="005A7908">
        <w:rPr>
          <w:rFonts w:ascii="Times New Roman"/>
          <w:sz w:val="24"/>
          <w:szCs w:val="24"/>
        </w:rPr>
        <w:t xml:space="preserve"> przewidziane prawem zwolnienie, odroczenie lub roz</w:t>
      </w:r>
      <w:r w:rsidRPr="005A7908">
        <w:rPr>
          <w:rFonts w:ascii="Times New Roman"/>
          <w:sz w:val="24"/>
          <w:szCs w:val="24"/>
        </w:rPr>
        <w:t>ł</w:t>
      </w:r>
      <w:r w:rsidRPr="005A7908">
        <w:rPr>
          <w:rFonts w:ascii="Times New Roman"/>
          <w:sz w:val="24"/>
          <w:szCs w:val="24"/>
        </w:rPr>
        <w:t>o</w:t>
      </w:r>
      <w:r w:rsidRPr="005A7908">
        <w:rPr>
          <w:rFonts w:ascii="Times New Roman"/>
          <w:sz w:val="24"/>
          <w:szCs w:val="24"/>
        </w:rPr>
        <w:t>ż</w:t>
      </w:r>
      <w:r w:rsidRPr="005A7908">
        <w:rPr>
          <w:rFonts w:ascii="Times New Roman"/>
          <w:sz w:val="24"/>
          <w:szCs w:val="24"/>
        </w:rPr>
        <w:t>enie na raty zaleg</w:t>
      </w:r>
      <w:r w:rsidRPr="005A7908">
        <w:rPr>
          <w:rFonts w:ascii="Times New Roman"/>
          <w:sz w:val="24"/>
          <w:szCs w:val="24"/>
        </w:rPr>
        <w:t>ł</w:t>
      </w:r>
      <w:r w:rsidRPr="005A7908">
        <w:rPr>
          <w:rFonts w:ascii="Times New Roman"/>
          <w:sz w:val="24"/>
          <w:szCs w:val="24"/>
        </w:rPr>
        <w:t>ych p</w:t>
      </w:r>
      <w:r w:rsidRPr="005A7908">
        <w:rPr>
          <w:rFonts w:ascii="Times New Roman"/>
          <w:sz w:val="24"/>
          <w:szCs w:val="24"/>
        </w:rPr>
        <w:t>ł</w:t>
      </w:r>
      <w:r w:rsidRPr="005A7908">
        <w:rPr>
          <w:rFonts w:ascii="Times New Roman"/>
          <w:sz w:val="24"/>
          <w:szCs w:val="24"/>
        </w:rPr>
        <w:t>atno</w:t>
      </w:r>
      <w:r w:rsidRPr="005A7908">
        <w:rPr>
          <w:rFonts w:ascii="Times New Roman"/>
          <w:sz w:val="24"/>
          <w:szCs w:val="24"/>
        </w:rPr>
        <w:t>ś</w:t>
      </w:r>
      <w:r w:rsidRPr="005A7908">
        <w:rPr>
          <w:rFonts w:ascii="Times New Roman"/>
          <w:sz w:val="24"/>
          <w:szCs w:val="24"/>
        </w:rPr>
        <w:t>ci lub wstrzymanie w ca</w:t>
      </w:r>
      <w:r w:rsidRPr="005A7908">
        <w:rPr>
          <w:rFonts w:ascii="Times New Roman"/>
          <w:sz w:val="24"/>
          <w:szCs w:val="24"/>
        </w:rPr>
        <w:t>ł</w:t>
      </w:r>
      <w:r w:rsidRPr="005A7908">
        <w:rPr>
          <w:rFonts w:ascii="Times New Roman"/>
          <w:sz w:val="24"/>
          <w:szCs w:val="24"/>
        </w:rPr>
        <w:t>o</w:t>
      </w:r>
      <w:r w:rsidRPr="005A7908">
        <w:rPr>
          <w:rFonts w:ascii="Times New Roman"/>
          <w:sz w:val="24"/>
          <w:szCs w:val="24"/>
        </w:rPr>
        <w:t>ś</w:t>
      </w:r>
      <w:r w:rsidRPr="005A7908">
        <w:rPr>
          <w:rFonts w:ascii="Times New Roman"/>
          <w:sz w:val="24"/>
          <w:szCs w:val="24"/>
        </w:rPr>
        <w:t>ci wykonania decyzji w</w:t>
      </w:r>
      <w:r w:rsidRPr="005A7908">
        <w:rPr>
          <w:rFonts w:ascii="Times New Roman"/>
          <w:sz w:val="24"/>
          <w:szCs w:val="24"/>
        </w:rPr>
        <w:t>ł</w:t>
      </w:r>
      <w:r w:rsidRPr="005A7908">
        <w:rPr>
          <w:rFonts w:ascii="Times New Roman"/>
          <w:sz w:val="24"/>
          <w:szCs w:val="24"/>
        </w:rPr>
        <w:t>a</w:t>
      </w:r>
      <w:r w:rsidRPr="005A7908">
        <w:rPr>
          <w:rFonts w:ascii="Times New Roman"/>
          <w:sz w:val="24"/>
          <w:szCs w:val="24"/>
        </w:rPr>
        <w:t>ś</w:t>
      </w:r>
      <w:r w:rsidRPr="005A7908">
        <w:rPr>
          <w:rFonts w:ascii="Times New Roman"/>
          <w:sz w:val="24"/>
          <w:szCs w:val="24"/>
        </w:rPr>
        <w:t>ciwego organu w celu potwierdzenia braku podstaw wykluczenia na podstawie art. 24 ust. 5 pkt 8 ustawy;</w:t>
      </w:r>
    </w:p>
    <w:p w:rsidR="00DB7835" w:rsidRPr="005A7908" w:rsidRDefault="00DB7835" w:rsidP="00DB7835">
      <w:pPr>
        <w:spacing w:after="0" w:line="240" w:lineRule="auto"/>
        <w:ind w:left="1353"/>
        <w:jc w:val="both"/>
        <w:rPr>
          <w:rFonts w:ascii="Times New Roman"/>
          <w:i/>
          <w:sz w:val="24"/>
          <w:szCs w:val="24"/>
        </w:rPr>
      </w:pPr>
      <w:r w:rsidRPr="005A7908">
        <w:rPr>
          <w:rFonts w:ascii="Times New Roman"/>
          <w:i/>
          <w:sz w:val="24"/>
          <w:szCs w:val="24"/>
        </w:rPr>
        <w:t>(Wykonawca/podmiot trzeci sk</w:t>
      </w:r>
      <w:r w:rsidRPr="005A7908">
        <w:rPr>
          <w:rFonts w:ascii="Times New Roman"/>
          <w:i/>
          <w:sz w:val="24"/>
          <w:szCs w:val="24"/>
        </w:rPr>
        <w:t>ł</w:t>
      </w:r>
      <w:r w:rsidRPr="005A7908">
        <w:rPr>
          <w:rFonts w:ascii="Times New Roman"/>
          <w:i/>
          <w:sz w:val="24"/>
          <w:szCs w:val="24"/>
        </w:rPr>
        <w:t>ada stosown</w:t>
      </w:r>
      <w:r w:rsidRPr="005A7908">
        <w:rPr>
          <w:rFonts w:ascii="Times New Roman"/>
          <w:i/>
          <w:sz w:val="24"/>
          <w:szCs w:val="24"/>
        </w:rPr>
        <w:t>ą</w:t>
      </w:r>
      <w:r w:rsidRPr="005A7908">
        <w:rPr>
          <w:rFonts w:ascii="Times New Roman"/>
          <w:i/>
          <w:sz w:val="24"/>
          <w:szCs w:val="24"/>
        </w:rPr>
        <w:t xml:space="preserve"> informacj</w:t>
      </w:r>
      <w:r w:rsidRPr="005A7908">
        <w:rPr>
          <w:rFonts w:ascii="Times New Roman"/>
          <w:i/>
          <w:sz w:val="24"/>
          <w:szCs w:val="24"/>
        </w:rPr>
        <w:t>ę</w:t>
      </w:r>
      <w:r w:rsidRPr="005A7908">
        <w:rPr>
          <w:rFonts w:ascii="Times New Roman"/>
          <w:i/>
          <w:sz w:val="24"/>
          <w:szCs w:val="24"/>
        </w:rPr>
        <w:t xml:space="preserve"> w JEDZ/ESPD w cz</w:t>
      </w:r>
      <w:r w:rsidRPr="005A7908">
        <w:rPr>
          <w:rFonts w:ascii="Times New Roman"/>
          <w:i/>
          <w:sz w:val="24"/>
          <w:szCs w:val="24"/>
        </w:rPr>
        <w:t>ęś</w:t>
      </w:r>
      <w:r w:rsidRPr="005A7908">
        <w:rPr>
          <w:rFonts w:ascii="Times New Roman"/>
          <w:i/>
          <w:sz w:val="24"/>
          <w:szCs w:val="24"/>
        </w:rPr>
        <w:t>ci III/B),</w:t>
      </w:r>
    </w:p>
    <w:p w:rsidR="00DB7835" w:rsidRPr="005A7908" w:rsidRDefault="00DB7835" w:rsidP="00DB7835">
      <w:pPr>
        <w:spacing w:after="0" w:line="240" w:lineRule="auto"/>
        <w:ind w:left="1353"/>
        <w:jc w:val="both"/>
        <w:rPr>
          <w:rFonts w:ascii="Times New Roman"/>
          <w:i/>
          <w:sz w:val="24"/>
          <w:szCs w:val="24"/>
        </w:rPr>
      </w:pPr>
      <w:r w:rsidRPr="005A7908">
        <w:rPr>
          <w:rFonts w:ascii="Times New Roman"/>
          <w:i/>
          <w:sz w:val="24"/>
          <w:szCs w:val="24"/>
        </w:rPr>
        <w:t>Uwaga: w przypadku wykonawc</w:t>
      </w:r>
      <w:r w:rsidRPr="005A7908">
        <w:rPr>
          <w:rFonts w:ascii="Times New Roman"/>
          <w:i/>
          <w:sz w:val="24"/>
          <w:szCs w:val="24"/>
        </w:rPr>
        <w:t>ó</w:t>
      </w:r>
      <w:r w:rsidRPr="005A7908">
        <w:rPr>
          <w:rFonts w:ascii="Times New Roman"/>
          <w:i/>
          <w:sz w:val="24"/>
          <w:szCs w:val="24"/>
        </w:rPr>
        <w:t>w wsp</w:t>
      </w:r>
      <w:r w:rsidRPr="005A7908">
        <w:rPr>
          <w:rFonts w:ascii="Times New Roman"/>
          <w:i/>
          <w:sz w:val="24"/>
          <w:szCs w:val="24"/>
        </w:rPr>
        <w:t>ó</w:t>
      </w:r>
      <w:r w:rsidRPr="005A7908">
        <w:rPr>
          <w:rFonts w:ascii="Times New Roman"/>
          <w:i/>
          <w:sz w:val="24"/>
          <w:szCs w:val="24"/>
        </w:rPr>
        <w:t>lnie ubiegaj</w:t>
      </w:r>
      <w:r w:rsidRPr="005A7908">
        <w:rPr>
          <w:rFonts w:ascii="Times New Roman"/>
          <w:i/>
          <w:sz w:val="24"/>
          <w:szCs w:val="24"/>
        </w:rPr>
        <w:t>ą</w:t>
      </w:r>
      <w:r w:rsidRPr="005A7908">
        <w:rPr>
          <w:rFonts w:ascii="Times New Roman"/>
          <w:i/>
          <w:sz w:val="24"/>
          <w:szCs w:val="24"/>
        </w:rPr>
        <w:t>cych si</w:t>
      </w:r>
      <w:r w:rsidRPr="005A7908">
        <w:rPr>
          <w:rFonts w:ascii="Times New Roman"/>
          <w:i/>
          <w:sz w:val="24"/>
          <w:szCs w:val="24"/>
        </w:rPr>
        <w:t>ę</w:t>
      </w:r>
      <w:r w:rsidRPr="005A7908">
        <w:rPr>
          <w:rFonts w:ascii="Times New Roman"/>
          <w:i/>
          <w:sz w:val="24"/>
          <w:szCs w:val="24"/>
        </w:rPr>
        <w:t xml:space="preserve"> o udzielenie zam</w:t>
      </w:r>
      <w:r w:rsidRPr="005A7908">
        <w:rPr>
          <w:rFonts w:ascii="Times New Roman"/>
          <w:i/>
          <w:sz w:val="24"/>
          <w:szCs w:val="24"/>
        </w:rPr>
        <w:t>ó</w:t>
      </w:r>
      <w:r w:rsidRPr="005A7908">
        <w:rPr>
          <w:rFonts w:ascii="Times New Roman"/>
          <w:i/>
          <w:sz w:val="24"/>
          <w:szCs w:val="24"/>
        </w:rPr>
        <w:t>wienia (w szczeg</w:t>
      </w:r>
      <w:r w:rsidRPr="005A7908">
        <w:rPr>
          <w:rFonts w:ascii="Times New Roman"/>
          <w:i/>
          <w:sz w:val="24"/>
          <w:szCs w:val="24"/>
        </w:rPr>
        <w:t>ó</w:t>
      </w:r>
      <w:r w:rsidRPr="005A7908">
        <w:rPr>
          <w:rFonts w:ascii="Times New Roman"/>
          <w:i/>
          <w:sz w:val="24"/>
          <w:szCs w:val="24"/>
        </w:rPr>
        <w:t>lno</w:t>
      </w:r>
      <w:r w:rsidRPr="005A7908">
        <w:rPr>
          <w:rFonts w:ascii="Times New Roman"/>
          <w:i/>
          <w:sz w:val="24"/>
          <w:szCs w:val="24"/>
        </w:rPr>
        <w:t>ś</w:t>
      </w:r>
      <w:r w:rsidRPr="005A7908">
        <w:rPr>
          <w:rFonts w:ascii="Times New Roman"/>
          <w:i/>
          <w:sz w:val="24"/>
          <w:szCs w:val="24"/>
        </w:rPr>
        <w:t>ci cz</w:t>
      </w:r>
      <w:r w:rsidRPr="005A7908">
        <w:rPr>
          <w:rFonts w:ascii="Times New Roman"/>
          <w:i/>
          <w:sz w:val="24"/>
          <w:szCs w:val="24"/>
        </w:rPr>
        <w:t>ł</w:t>
      </w:r>
      <w:r w:rsidRPr="005A7908">
        <w:rPr>
          <w:rFonts w:ascii="Times New Roman"/>
          <w:i/>
          <w:sz w:val="24"/>
          <w:szCs w:val="24"/>
        </w:rPr>
        <w:t>onkowie konsorcjum, wsp</w:t>
      </w:r>
      <w:r w:rsidRPr="005A7908">
        <w:rPr>
          <w:rFonts w:ascii="Times New Roman"/>
          <w:i/>
          <w:sz w:val="24"/>
          <w:szCs w:val="24"/>
        </w:rPr>
        <w:t>ó</w:t>
      </w:r>
      <w:r w:rsidRPr="005A7908">
        <w:rPr>
          <w:rFonts w:ascii="Times New Roman"/>
          <w:i/>
          <w:sz w:val="24"/>
          <w:szCs w:val="24"/>
        </w:rPr>
        <w:t>lnicy sp</w:t>
      </w:r>
      <w:r w:rsidRPr="005A7908">
        <w:rPr>
          <w:rFonts w:ascii="Times New Roman"/>
          <w:i/>
          <w:sz w:val="24"/>
          <w:szCs w:val="24"/>
        </w:rPr>
        <w:t>ół</w:t>
      </w:r>
      <w:r w:rsidRPr="005A7908">
        <w:rPr>
          <w:rFonts w:ascii="Times New Roman"/>
          <w:i/>
          <w:sz w:val="24"/>
          <w:szCs w:val="24"/>
        </w:rPr>
        <w:t>ki cywilnej) informacj</w:t>
      </w:r>
      <w:r w:rsidRPr="005A7908">
        <w:rPr>
          <w:rFonts w:ascii="Times New Roman"/>
          <w:i/>
          <w:sz w:val="24"/>
          <w:szCs w:val="24"/>
        </w:rPr>
        <w:t>ę</w:t>
      </w:r>
      <w:r w:rsidRPr="005A7908">
        <w:rPr>
          <w:rFonts w:ascii="Times New Roman"/>
          <w:i/>
          <w:sz w:val="24"/>
          <w:szCs w:val="24"/>
        </w:rPr>
        <w:t xml:space="preserve"> musi z</w:t>
      </w:r>
      <w:r w:rsidRPr="005A7908">
        <w:rPr>
          <w:rFonts w:ascii="Times New Roman"/>
          <w:i/>
          <w:sz w:val="24"/>
          <w:szCs w:val="24"/>
        </w:rPr>
        <w:t>ł</w:t>
      </w:r>
      <w:r w:rsidRPr="005A7908">
        <w:rPr>
          <w:rFonts w:ascii="Times New Roman"/>
          <w:i/>
          <w:sz w:val="24"/>
          <w:szCs w:val="24"/>
        </w:rPr>
        <w:t>o</w:t>
      </w:r>
      <w:r w:rsidRPr="005A7908">
        <w:rPr>
          <w:rFonts w:ascii="Times New Roman"/>
          <w:i/>
          <w:sz w:val="24"/>
          <w:szCs w:val="24"/>
        </w:rPr>
        <w:t>ż</w:t>
      </w:r>
      <w:r w:rsidRPr="005A7908">
        <w:rPr>
          <w:rFonts w:ascii="Times New Roman"/>
          <w:i/>
          <w:sz w:val="24"/>
          <w:szCs w:val="24"/>
        </w:rPr>
        <w:t>y</w:t>
      </w:r>
      <w:r w:rsidRPr="005A7908">
        <w:rPr>
          <w:rFonts w:ascii="Times New Roman"/>
          <w:i/>
          <w:sz w:val="24"/>
          <w:szCs w:val="24"/>
        </w:rPr>
        <w:t>ć</w:t>
      </w:r>
      <w:r w:rsidRPr="005A7908">
        <w:rPr>
          <w:rFonts w:ascii="Times New Roman"/>
          <w:i/>
          <w:sz w:val="24"/>
          <w:szCs w:val="24"/>
        </w:rPr>
        <w:t xml:space="preserve"> ka</w:t>
      </w:r>
      <w:r w:rsidRPr="005A7908">
        <w:rPr>
          <w:rFonts w:ascii="Times New Roman"/>
          <w:i/>
          <w:sz w:val="24"/>
          <w:szCs w:val="24"/>
        </w:rPr>
        <w:t>ż</w:t>
      </w:r>
      <w:r w:rsidRPr="005A7908">
        <w:rPr>
          <w:rFonts w:ascii="Times New Roman"/>
          <w:i/>
          <w:sz w:val="24"/>
          <w:szCs w:val="24"/>
        </w:rPr>
        <w:t>dy z wykonawc</w:t>
      </w:r>
      <w:r w:rsidRPr="005A7908">
        <w:rPr>
          <w:rFonts w:ascii="Times New Roman"/>
          <w:i/>
          <w:sz w:val="24"/>
          <w:szCs w:val="24"/>
        </w:rPr>
        <w:t>ó</w:t>
      </w:r>
      <w:r w:rsidRPr="005A7908">
        <w:rPr>
          <w:rFonts w:ascii="Times New Roman"/>
          <w:i/>
          <w:sz w:val="24"/>
          <w:szCs w:val="24"/>
        </w:rPr>
        <w:t>w wsp</w:t>
      </w:r>
      <w:r w:rsidRPr="005A7908">
        <w:rPr>
          <w:rFonts w:ascii="Times New Roman"/>
          <w:i/>
          <w:sz w:val="24"/>
          <w:szCs w:val="24"/>
        </w:rPr>
        <w:t>ó</w:t>
      </w:r>
      <w:r w:rsidRPr="005A7908">
        <w:rPr>
          <w:rFonts w:ascii="Times New Roman"/>
          <w:i/>
          <w:sz w:val="24"/>
          <w:szCs w:val="24"/>
        </w:rPr>
        <w:t>lnie ubiegaj</w:t>
      </w:r>
      <w:r w:rsidRPr="005A7908">
        <w:rPr>
          <w:rFonts w:ascii="Times New Roman"/>
          <w:i/>
          <w:sz w:val="24"/>
          <w:szCs w:val="24"/>
        </w:rPr>
        <w:t>ą</w:t>
      </w:r>
      <w:r w:rsidRPr="005A7908">
        <w:rPr>
          <w:rFonts w:ascii="Times New Roman"/>
          <w:i/>
          <w:sz w:val="24"/>
          <w:szCs w:val="24"/>
        </w:rPr>
        <w:t>cych si</w:t>
      </w:r>
      <w:r w:rsidRPr="005A7908">
        <w:rPr>
          <w:rFonts w:ascii="Times New Roman"/>
          <w:i/>
          <w:sz w:val="24"/>
          <w:szCs w:val="24"/>
        </w:rPr>
        <w:t>ę</w:t>
      </w:r>
      <w:r w:rsidRPr="005A7908">
        <w:rPr>
          <w:rFonts w:ascii="Times New Roman"/>
          <w:i/>
          <w:sz w:val="24"/>
          <w:szCs w:val="24"/>
        </w:rPr>
        <w:t xml:space="preserve"> o udzielenie zam</w:t>
      </w:r>
      <w:r w:rsidRPr="005A7908">
        <w:rPr>
          <w:rFonts w:ascii="Times New Roman"/>
          <w:i/>
          <w:sz w:val="24"/>
          <w:szCs w:val="24"/>
        </w:rPr>
        <w:t>ó</w:t>
      </w:r>
      <w:r w:rsidRPr="005A7908">
        <w:rPr>
          <w:rFonts w:ascii="Times New Roman"/>
          <w:i/>
          <w:sz w:val="24"/>
          <w:szCs w:val="24"/>
        </w:rPr>
        <w:t xml:space="preserve">wienia. </w:t>
      </w:r>
    </w:p>
    <w:p w:rsidR="00DB7835" w:rsidRPr="005A7908" w:rsidRDefault="00DB7835" w:rsidP="00DB7835">
      <w:pPr>
        <w:numPr>
          <w:ilvl w:val="0"/>
          <w:numId w:val="14"/>
        </w:numPr>
        <w:spacing w:after="0" w:line="240" w:lineRule="auto"/>
        <w:jc w:val="both"/>
        <w:rPr>
          <w:rFonts w:ascii="Times New Roman"/>
          <w:sz w:val="24"/>
          <w:szCs w:val="24"/>
        </w:rPr>
      </w:pPr>
      <w:r w:rsidRPr="005A7908">
        <w:rPr>
          <w:rFonts w:ascii="Times New Roman"/>
          <w:sz w:val="24"/>
          <w:szCs w:val="24"/>
        </w:rPr>
        <w:t>o</w:t>
      </w:r>
      <w:r w:rsidRPr="005A7908">
        <w:rPr>
          <w:rFonts w:ascii="Times New Roman"/>
          <w:sz w:val="24"/>
          <w:szCs w:val="24"/>
        </w:rPr>
        <w:t>ś</w:t>
      </w:r>
      <w:r w:rsidRPr="005A7908">
        <w:rPr>
          <w:rFonts w:ascii="Times New Roman"/>
          <w:sz w:val="24"/>
          <w:szCs w:val="24"/>
        </w:rPr>
        <w:t>wiadczenia wykonawcy o niezaleganiu z op</w:t>
      </w:r>
      <w:r w:rsidRPr="005A7908">
        <w:rPr>
          <w:rFonts w:ascii="Times New Roman"/>
          <w:sz w:val="24"/>
          <w:szCs w:val="24"/>
        </w:rPr>
        <w:t>ł</w:t>
      </w:r>
      <w:r w:rsidRPr="005A7908">
        <w:rPr>
          <w:rFonts w:ascii="Times New Roman"/>
          <w:sz w:val="24"/>
          <w:szCs w:val="24"/>
        </w:rPr>
        <w:t>acaniem podatk</w:t>
      </w:r>
      <w:r w:rsidRPr="005A7908">
        <w:rPr>
          <w:rFonts w:ascii="Times New Roman"/>
          <w:sz w:val="24"/>
          <w:szCs w:val="24"/>
        </w:rPr>
        <w:t>ó</w:t>
      </w:r>
      <w:r w:rsidRPr="005A7908">
        <w:rPr>
          <w:rFonts w:ascii="Times New Roman"/>
          <w:sz w:val="24"/>
          <w:szCs w:val="24"/>
        </w:rPr>
        <w:t>w i op</w:t>
      </w:r>
      <w:r w:rsidRPr="005A7908">
        <w:rPr>
          <w:rFonts w:ascii="Times New Roman"/>
          <w:sz w:val="24"/>
          <w:szCs w:val="24"/>
        </w:rPr>
        <w:t>ł</w:t>
      </w:r>
      <w:r w:rsidRPr="005A7908">
        <w:rPr>
          <w:rFonts w:ascii="Times New Roman"/>
          <w:sz w:val="24"/>
          <w:szCs w:val="24"/>
        </w:rPr>
        <w:t>at lokalnych, o kt</w:t>
      </w:r>
      <w:r w:rsidRPr="005A7908">
        <w:rPr>
          <w:rFonts w:ascii="Times New Roman"/>
          <w:sz w:val="24"/>
          <w:szCs w:val="24"/>
        </w:rPr>
        <w:t>ó</w:t>
      </w:r>
      <w:r w:rsidRPr="005A7908">
        <w:rPr>
          <w:rFonts w:ascii="Times New Roman"/>
          <w:sz w:val="24"/>
          <w:szCs w:val="24"/>
        </w:rPr>
        <w:t>rych mowa w ustawie z dnia 12 stycznia 1991 r. o podatkach i op</w:t>
      </w:r>
      <w:r w:rsidRPr="005A7908">
        <w:rPr>
          <w:rFonts w:ascii="Times New Roman"/>
          <w:sz w:val="24"/>
          <w:szCs w:val="24"/>
        </w:rPr>
        <w:t>ł</w:t>
      </w:r>
      <w:r w:rsidRPr="005A7908">
        <w:rPr>
          <w:rFonts w:ascii="Times New Roman"/>
          <w:sz w:val="24"/>
          <w:szCs w:val="24"/>
        </w:rPr>
        <w:t>atach lokalnych (Dz. U. z 2016 r. poz. 716) w celu potwierdzenia braku podstaw wykluczenia na podstawie art. 24 ust. 5 pkt 8 ustawy;</w:t>
      </w:r>
    </w:p>
    <w:p w:rsidR="00DB7835" w:rsidRPr="005A7908" w:rsidRDefault="00DB7835" w:rsidP="00DB7835">
      <w:pPr>
        <w:spacing w:after="0" w:line="240" w:lineRule="auto"/>
        <w:ind w:left="1353"/>
        <w:jc w:val="both"/>
        <w:rPr>
          <w:rFonts w:ascii="Times New Roman"/>
          <w:i/>
          <w:sz w:val="24"/>
          <w:szCs w:val="24"/>
        </w:rPr>
      </w:pPr>
      <w:r w:rsidRPr="005A7908">
        <w:rPr>
          <w:rFonts w:ascii="Times New Roman"/>
          <w:i/>
          <w:sz w:val="24"/>
          <w:szCs w:val="24"/>
        </w:rPr>
        <w:t>(Wykonawca/podmiot trzeci sk</w:t>
      </w:r>
      <w:r w:rsidRPr="005A7908">
        <w:rPr>
          <w:rFonts w:ascii="Times New Roman"/>
          <w:i/>
          <w:sz w:val="24"/>
          <w:szCs w:val="24"/>
        </w:rPr>
        <w:t>ł</w:t>
      </w:r>
      <w:r w:rsidRPr="005A7908">
        <w:rPr>
          <w:rFonts w:ascii="Times New Roman"/>
          <w:i/>
          <w:sz w:val="24"/>
          <w:szCs w:val="24"/>
        </w:rPr>
        <w:t>ada stosown</w:t>
      </w:r>
      <w:r w:rsidRPr="005A7908">
        <w:rPr>
          <w:rFonts w:ascii="Times New Roman"/>
          <w:i/>
          <w:sz w:val="24"/>
          <w:szCs w:val="24"/>
        </w:rPr>
        <w:t>ą</w:t>
      </w:r>
      <w:r w:rsidRPr="005A7908">
        <w:rPr>
          <w:rFonts w:ascii="Times New Roman"/>
          <w:i/>
          <w:sz w:val="24"/>
          <w:szCs w:val="24"/>
        </w:rPr>
        <w:t xml:space="preserve"> informacj</w:t>
      </w:r>
      <w:r w:rsidRPr="005A7908">
        <w:rPr>
          <w:rFonts w:ascii="Times New Roman"/>
          <w:i/>
          <w:sz w:val="24"/>
          <w:szCs w:val="24"/>
        </w:rPr>
        <w:t>ę</w:t>
      </w:r>
      <w:r w:rsidRPr="005A7908">
        <w:rPr>
          <w:rFonts w:ascii="Times New Roman"/>
          <w:i/>
          <w:sz w:val="24"/>
          <w:szCs w:val="24"/>
        </w:rPr>
        <w:t xml:space="preserve"> w JEDZ/ESPD w cz</w:t>
      </w:r>
      <w:r w:rsidRPr="005A7908">
        <w:rPr>
          <w:rFonts w:ascii="Times New Roman"/>
          <w:i/>
          <w:sz w:val="24"/>
          <w:szCs w:val="24"/>
        </w:rPr>
        <w:t>ęś</w:t>
      </w:r>
      <w:r w:rsidRPr="005A7908">
        <w:rPr>
          <w:rFonts w:ascii="Times New Roman"/>
          <w:i/>
          <w:sz w:val="24"/>
          <w:szCs w:val="24"/>
        </w:rPr>
        <w:t>ci III/B),</w:t>
      </w:r>
    </w:p>
    <w:p w:rsidR="00DB7835" w:rsidRPr="005A7908" w:rsidRDefault="00DB7835" w:rsidP="00DB7835">
      <w:pPr>
        <w:spacing w:after="0" w:line="240" w:lineRule="auto"/>
        <w:ind w:left="1353"/>
        <w:jc w:val="both"/>
        <w:rPr>
          <w:i/>
          <w:sz w:val="24"/>
          <w:szCs w:val="24"/>
        </w:rPr>
      </w:pPr>
      <w:r w:rsidRPr="005A7908">
        <w:rPr>
          <w:rFonts w:ascii="Times New Roman"/>
          <w:i/>
          <w:sz w:val="24"/>
          <w:szCs w:val="24"/>
        </w:rPr>
        <w:t>Uwaga: w przypadku wykonawc</w:t>
      </w:r>
      <w:r w:rsidRPr="005A7908">
        <w:rPr>
          <w:rFonts w:ascii="Times New Roman"/>
          <w:i/>
          <w:sz w:val="24"/>
          <w:szCs w:val="24"/>
        </w:rPr>
        <w:t>ó</w:t>
      </w:r>
      <w:r w:rsidRPr="005A7908">
        <w:rPr>
          <w:rFonts w:ascii="Times New Roman"/>
          <w:i/>
          <w:sz w:val="24"/>
          <w:szCs w:val="24"/>
        </w:rPr>
        <w:t>w wsp</w:t>
      </w:r>
      <w:r w:rsidRPr="005A7908">
        <w:rPr>
          <w:rFonts w:ascii="Times New Roman"/>
          <w:i/>
          <w:sz w:val="24"/>
          <w:szCs w:val="24"/>
        </w:rPr>
        <w:t>ó</w:t>
      </w:r>
      <w:r w:rsidRPr="005A7908">
        <w:rPr>
          <w:rFonts w:ascii="Times New Roman"/>
          <w:i/>
          <w:sz w:val="24"/>
          <w:szCs w:val="24"/>
        </w:rPr>
        <w:t>lnie ubiegaj</w:t>
      </w:r>
      <w:r w:rsidRPr="005A7908">
        <w:rPr>
          <w:rFonts w:ascii="Times New Roman"/>
          <w:i/>
          <w:sz w:val="24"/>
          <w:szCs w:val="24"/>
        </w:rPr>
        <w:t>ą</w:t>
      </w:r>
      <w:r w:rsidRPr="005A7908">
        <w:rPr>
          <w:rFonts w:ascii="Times New Roman"/>
          <w:i/>
          <w:sz w:val="24"/>
          <w:szCs w:val="24"/>
        </w:rPr>
        <w:t>cych si</w:t>
      </w:r>
      <w:r w:rsidRPr="005A7908">
        <w:rPr>
          <w:rFonts w:ascii="Times New Roman"/>
          <w:i/>
          <w:sz w:val="24"/>
          <w:szCs w:val="24"/>
        </w:rPr>
        <w:t>ę</w:t>
      </w:r>
      <w:r w:rsidRPr="005A7908">
        <w:rPr>
          <w:rFonts w:ascii="Times New Roman"/>
          <w:i/>
          <w:sz w:val="24"/>
          <w:szCs w:val="24"/>
        </w:rPr>
        <w:t xml:space="preserve"> o udzielenie zam</w:t>
      </w:r>
      <w:r w:rsidRPr="005A7908">
        <w:rPr>
          <w:rFonts w:ascii="Times New Roman"/>
          <w:i/>
          <w:sz w:val="24"/>
          <w:szCs w:val="24"/>
        </w:rPr>
        <w:t>ó</w:t>
      </w:r>
      <w:r w:rsidRPr="005A7908">
        <w:rPr>
          <w:rFonts w:ascii="Times New Roman"/>
          <w:i/>
          <w:sz w:val="24"/>
          <w:szCs w:val="24"/>
        </w:rPr>
        <w:t>wienia (w szczeg</w:t>
      </w:r>
      <w:r w:rsidRPr="005A7908">
        <w:rPr>
          <w:rFonts w:ascii="Times New Roman"/>
          <w:i/>
          <w:sz w:val="24"/>
          <w:szCs w:val="24"/>
        </w:rPr>
        <w:t>ó</w:t>
      </w:r>
      <w:r w:rsidRPr="005A7908">
        <w:rPr>
          <w:rFonts w:ascii="Times New Roman"/>
          <w:i/>
          <w:sz w:val="24"/>
          <w:szCs w:val="24"/>
        </w:rPr>
        <w:t>lno</w:t>
      </w:r>
      <w:r w:rsidRPr="005A7908">
        <w:rPr>
          <w:rFonts w:ascii="Times New Roman"/>
          <w:i/>
          <w:sz w:val="24"/>
          <w:szCs w:val="24"/>
        </w:rPr>
        <w:t>ś</w:t>
      </w:r>
      <w:r w:rsidRPr="005A7908">
        <w:rPr>
          <w:rFonts w:ascii="Times New Roman"/>
          <w:i/>
          <w:sz w:val="24"/>
          <w:szCs w:val="24"/>
        </w:rPr>
        <w:t>ci cz</w:t>
      </w:r>
      <w:r w:rsidRPr="005A7908">
        <w:rPr>
          <w:rFonts w:ascii="Times New Roman"/>
          <w:i/>
          <w:sz w:val="24"/>
          <w:szCs w:val="24"/>
        </w:rPr>
        <w:t>ł</w:t>
      </w:r>
      <w:r w:rsidRPr="005A7908">
        <w:rPr>
          <w:rFonts w:ascii="Times New Roman"/>
          <w:i/>
          <w:sz w:val="24"/>
          <w:szCs w:val="24"/>
        </w:rPr>
        <w:t>onkowie konsorcjum, wsp</w:t>
      </w:r>
      <w:r w:rsidRPr="005A7908">
        <w:rPr>
          <w:rFonts w:ascii="Times New Roman"/>
          <w:i/>
          <w:sz w:val="24"/>
          <w:szCs w:val="24"/>
        </w:rPr>
        <w:t>ó</w:t>
      </w:r>
      <w:r w:rsidRPr="005A7908">
        <w:rPr>
          <w:rFonts w:ascii="Times New Roman"/>
          <w:i/>
          <w:sz w:val="24"/>
          <w:szCs w:val="24"/>
        </w:rPr>
        <w:t>lnicy sp</w:t>
      </w:r>
      <w:r w:rsidRPr="005A7908">
        <w:rPr>
          <w:rFonts w:ascii="Times New Roman"/>
          <w:i/>
          <w:sz w:val="24"/>
          <w:szCs w:val="24"/>
        </w:rPr>
        <w:t>ół</w:t>
      </w:r>
      <w:r w:rsidRPr="005A7908">
        <w:rPr>
          <w:rFonts w:ascii="Times New Roman"/>
          <w:i/>
          <w:sz w:val="24"/>
          <w:szCs w:val="24"/>
        </w:rPr>
        <w:t xml:space="preserve">ki </w:t>
      </w:r>
      <w:r w:rsidRPr="005A7908">
        <w:rPr>
          <w:rFonts w:ascii="Times New Roman"/>
          <w:i/>
          <w:sz w:val="24"/>
          <w:szCs w:val="24"/>
        </w:rPr>
        <w:lastRenderedPageBreak/>
        <w:t>cywilnej) informacj</w:t>
      </w:r>
      <w:r w:rsidRPr="005A7908">
        <w:rPr>
          <w:rFonts w:ascii="Times New Roman"/>
          <w:i/>
          <w:sz w:val="24"/>
          <w:szCs w:val="24"/>
        </w:rPr>
        <w:t>ę</w:t>
      </w:r>
      <w:r w:rsidRPr="005A7908">
        <w:rPr>
          <w:rFonts w:ascii="Times New Roman"/>
          <w:i/>
          <w:sz w:val="24"/>
          <w:szCs w:val="24"/>
        </w:rPr>
        <w:t xml:space="preserve"> musi z</w:t>
      </w:r>
      <w:r w:rsidRPr="005A7908">
        <w:rPr>
          <w:rFonts w:ascii="Times New Roman"/>
          <w:i/>
          <w:sz w:val="24"/>
          <w:szCs w:val="24"/>
        </w:rPr>
        <w:t>ł</w:t>
      </w:r>
      <w:r w:rsidRPr="005A7908">
        <w:rPr>
          <w:rFonts w:ascii="Times New Roman"/>
          <w:i/>
          <w:sz w:val="24"/>
          <w:szCs w:val="24"/>
        </w:rPr>
        <w:t>o</w:t>
      </w:r>
      <w:r w:rsidRPr="005A7908">
        <w:rPr>
          <w:rFonts w:ascii="Times New Roman"/>
          <w:i/>
          <w:sz w:val="24"/>
          <w:szCs w:val="24"/>
        </w:rPr>
        <w:t>ż</w:t>
      </w:r>
      <w:r w:rsidRPr="005A7908">
        <w:rPr>
          <w:rFonts w:ascii="Times New Roman"/>
          <w:i/>
          <w:sz w:val="24"/>
          <w:szCs w:val="24"/>
        </w:rPr>
        <w:t>y</w:t>
      </w:r>
      <w:r w:rsidRPr="005A7908">
        <w:rPr>
          <w:rFonts w:ascii="Times New Roman"/>
          <w:i/>
          <w:sz w:val="24"/>
          <w:szCs w:val="24"/>
        </w:rPr>
        <w:t>ć</w:t>
      </w:r>
      <w:r w:rsidRPr="005A7908">
        <w:rPr>
          <w:rFonts w:ascii="Times New Roman"/>
          <w:i/>
          <w:sz w:val="24"/>
          <w:szCs w:val="24"/>
        </w:rPr>
        <w:t xml:space="preserve"> ka</w:t>
      </w:r>
      <w:r w:rsidRPr="005A7908">
        <w:rPr>
          <w:rFonts w:ascii="Times New Roman"/>
          <w:i/>
          <w:sz w:val="24"/>
          <w:szCs w:val="24"/>
        </w:rPr>
        <w:t>ż</w:t>
      </w:r>
      <w:r w:rsidRPr="005A7908">
        <w:rPr>
          <w:rFonts w:ascii="Times New Roman"/>
          <w:i/>
          <w:sz w:val="24"/>
          <w:szCs w:val="24"/>
        </w:rPr>
        <w:t>dy z wykonawc</w:t>
      </w:r>
      <w:r w:rsidRPr="005A7908">
        <w:rPr>
          <w:rFonts w:ascii="Times New Roman"/>
          <w:i/>
          <w:sz w:val="24"/>
          <w:szCs w:val="24"/>
        </w:rPr>
        <w:t>ó</w:t>
      </w:r>
      <w:r w:rsidRPr="005A7908">
        <w:rPr>
          <w:rFonts w:ascii="Times New Roman"/>
          <w:i/>
          <w:sz w:val="24"/>
          <w:szCs w:val="24"/>
        </w:rPr>
        <w:t>w wsp</w:t>
      </w:r>
      <w:r w:rsidRPr="005A7908">
        <w:rPr>
          <w:rFonts w:ascii="Times New Roman"/>
          <w:i/>
          <w:sz w:val="24"/>
          <w:szCs w:val="24"/>
        </w:rPr>
        <w:t>ó</w:t>
      </w:r>
      <w:r w:rsidRPr="005A7908">
        <w:rPr>
          <w:rFonts w:ascii="Times New Roman"/>
          <w:i/>
          <w:sz w:val="24"/>
          <w:szCs w:val="24"/>
        </w:rPr>
        <w:t>lnie ubiegaj</w:t>
      </w:r>
      <w:r w:rsidRPr="005A7908">
        <w:rPr>
          <w:rFonts w:ascii="Times New Roman"/>
          <w:i/>
          <w:sz w:val="24"/>
          <w:szCs w:val="24"/>
        </w:rPr>
        <w:t>ą</w:t>
      </w:r>
      <w:r w:rsidRPr="005A7908">
        <w:rPr>
          <w:rFonts w:ascii="Times New Roman"/>
          <w:i/>
          <w:sz w:val="24"/>
          <w:szCs w:val="24"/>
        </w:rPr>
        <w:t>cych si</w:t>
      </w:r>
      <w:r w:rsidRPr="005A7908">
        <w:rPr>
          <w:rFonts w:ascii="Times New Roman"/>
          <w:i/>
          <w:sz w:val="24"/>
          <w:szCs w:val="24"/>
        </w:rPr>
        <w:t>ę</w:t>
      </w:r>
      <w:r w:rsidRPr="005A7908">
        <w:rPr>
          <w:rFonts w:ascii="Times New Roman"/>
          <w:i/>
          <w:sz w:val="24"/>
          <w:szCs w:val="24"/>
        </w:rPr>
        <w:t xml:space="preserve"> o udzielenie zam</w:t>
      </w:r>
      <w:r w:rsidRPr="005A7908">
        <w:rPr>
          <w:rFonts w:ascii="Times New Roman"/>
          <w:i/>
          <w:sz w:val="24"/>
          <w:szCs w:val="24"/>
        </w:rPr>
        <w:t>ó</w:t>
      </w:r>
      <w:r w:rsidRPr="005A7908">
        <w:rPr>
          <w:rFonts w:ascii="Times New Roman"/>
          <w:i/>
          <w:sz w:val="24"/>
          <w:szCs w:val="24"/>
        </w:rPr>
        <w:t xml:space="preserve">wienia. </w:t>
      </w:r>
    </w:p>
    <w:p w:rsidR="00DB7835" w:rsidRPr="005A7908" w:rsidRDefault="00DB7835" w:rsidP="00DB7835">
      <w:pPr>
        <w:spacing w:after="0" w:line="240" w:lineRule="auto"/>
        <w:ind w:left="1353"/>
        <w:jc w:val="both"/>
        <w:rPr>
          <w:sz w:val="24"/>
          <w:szCs w:val="24"/>
        </w:rPr>
      </w:pPr>
    </w:p>
    <w:p w:rsidR="00DB7835" w:rsidRPr="005A7908" w:rsidRDefault="00DB7835" w:rsidP="00DB7835">
      <w:pPr>
        <w:numPr>
          <w:ilvl w:val="0"/>
          <w:numId w:val="14"/>
        </w:numPr>
        <w:spacing w:after="0" w:line="240" w:lineRule="auto"/>
        <w:jc w:val="both"/>
        <w:rPr>
          <w:sz w:val="24"/>
          <w:szCs w:val="24"/>
        </w:rPr>
      </w:pPr>
      <w:r w:rsidRPr="005A7908">
        <w:rPr>
          <w:rFonts w:ascii="Times New Roman"/>
          <w:sz w:val="24"/>
          <w:szCs w:val="24"/>
        </w:rPr>
        <w:t>o</w:t>
      </w:r>
      <w:r w:rsidRPr="005A7908">
        <w:rPr>
          <w:rFonts w:ascii="Times New Roman"/>
          <w:sz w:val="24"/>
          <w:szCs w:val="24"/>
        </w:rPr>
        <w:t>ś</w:t>
      </w:r>
      <w:r w:rsidRPr="005A7908">
        <w:rPr>
          <w:rFonts w:ascii="Times New Roman"/>
          <w:sz w:val="24"/>
          <w:szCs w:val="24"/>
        </w:rPr>
        <w:t>wiadczenia wykonawcy o braku wydania wobec niego prawomocnego wyroku s</w:t>
      </w:r>
      <w:r w:rsidRPr="005A7908">
        <w:rPr>
          <w:rFonts w:ascii="Times New Roman"/>
          <w:sz w:val="24"/>
          <w:szCs w:val="24"/>
        </w:rPr>
        <w:t>ą</w:t>
      </w:r>
      <w:r w:rsidRPr="005A7908">
        <w:rPr>
          <w:rFonts w:ascii="Times New Roman"/>
          <w:sz w:val="24"/>
          <w:szCs w:val="24"/>
        </w:rPr>
        <w:t>du lub ostatecznej decyzji administracyjnej o zaleganiu z uiszczaniem podatk</w:t>
      </w:r>
      <w:r w:rsidRPr="005A7908">
        <w:rPr>
          <w:rFonts w:ascii="Times New Roman"/>
          <w:sz w:val="24"/>
          <w:szCs w:val="24"/>
        </w:rPr>
        <w:t>ó</w:t>
      </w:r>
      <w:r w:rsidRPr="005A7908">
        <w:rPr>
          <w:rFonts w:ascii="Times New Roman"/>
          <w:sz w:val="24"/>
          <w:szCs w:val="24"/>
        </w:rPr>
        <w:t>w, op</w:t>
      </w:r>
      <w:r w:rsidRPr="005A7908">
        <w:rPr>
          <w:rFonts w:ascii="Times New Roman"/>
          <w:sz w:val="24"/>
          <w:szCs w:val="24"/>
        </w:rPr>
        <w:t>ł</w:t>
      </w:r>
      <w:r w:rsidRPr="005A7908">
        <w:rPr>
          <w:rFonts w:ascii="Times New Roman"/>
          <w:sz w:val="24"/>
          <w:szCs w:val="24"/>
        </w:rPr>
        <w:t>at lub sk</w:t>
      </w:r>
      <w:r w:rsidRPr="005A7908">
        <w:rPr>
          <w:rFonts w:ascii="Times New Roman"/>
          <w:sz w:val="24"/>
          <w:szCs w:val="24"/>
        </w:rPr>
        <w:t>ł</w:t>
      </w:r>
      <w:r w:rsidRPr="005A7908">
        <w:rPr>
          <w:rFonts w:ascii="Times New Roman"/>
          <w:sz w:val="24"/>
          <w:szCs w:val="24"/>
        </w:rPr>
        <w:t>adek na ubezpieczenia spo</w:t>
      </w:r>
      <w:r w:rsidRPr="005A7908">
        <w:rPr>
          <w:rFonts w:ascii="Times New Roman"/>
          <w:sz w:val="24"/>
          <w:szCs w:val="24"/>
        </w:rPr>
        <w:t>ł</w:t>
      </w:r>
      <w:r w:rsidRPr="005A7908">
        <w:rPr>
          <w:rFonts w:ascii="Times New Roman"/>
          <w:sz w:val="24"/>
          <w:szCs w:val="24"/>
        </w:rPr>
        <w:t>eczne lub zdrowotne albo - w przypadku wydania takiego wyroku lub decyzji - dokument</w:t>
      </w:r>
      <w:r w:rsidRPr="005A7908">
        <w:rPr>
          <w:rFonts w:ascii="Times New Roman"/>
          <w:sz w:val="24"/>
          <w:szCs w:val="24"/>
        </w:rPr>
        <w:t>ó</w:t>
      </w:r>
      <w:r w:rsidRPr="005A7908">
        <w:rPr>
          <w:rFonts w:ascii="Times New Roman"/>
          <w:sz w:val="24"/>
          <w:szCs w:val="24"/>
        </w:rPr>
        <w:t>w potwierdzaj</w:t>
      </w:r>
      <w:r w:rsidRPr="005A7908">
        <w:rPr>
          <w:rFonts w:ascii="Times New Roman"/>
          <w:sz w:val="24"/>
          <w:szCs w:val="24"/>
        </w:rPr>
        <w:t>ą</w:t>
      </w:r>
      <w:r w:rsidRPr="005A7908">
        <w:rPr>
          <w:rFonts w:ascii="Times New Roman"/>
          <w:sz w:val="24"/>
          <w:szCs w:val="24"/>
        </w:rPr>
        <w:t>cych dokonanie p</w:t>
      </w:r>
      <w:r w:rsidRPr="005A7908">
        <w:rPr>
          <w:rFonts w:ascii="Times New Roman"/>
          <w:sz w:val="24"/>
          <w:szCs w:val="24"/>
        </w:rPr>
        <w:t>ł</w:t>
      </w:r>
      <w:r w:rsidRPr="005A7908">
        <w:rPr>
          <w:rFonts w:ascii="Times New Roman"/>
          <w:sz w:val="24"/>
          <w:szCs w:val="24"/>
        </w:rPr>
        <w:t>atno</w:t>
      </w:r>
      <w:r w:rsidRPr="005A7908">
        <w:rPr>
          <w:rFonts w:ascii="Times New Roman"/>
          <w:sz w:val="24"/>
          <w:szCs w:val="24"/>
        </w:rPr>
        <w:t>ś</w:t>
      </w:r>
      <w:r w:rsidRPr="005A7908">
        <w:rPr>
          <w:rFonts w:ascii="Times New Roman"/>
          <w:sz w:val="24"/>
          <w:szCs w:val="24"/>
        </w:rPr>
        <w:t>ci tych nale</w:t>
      </w:r>
      <w:r w:rsidRPr="005A7908">
        <w:rPr>
          <w:rFonts w:ascii="Times New Roman"/>
          <w:sz w:val="24"/>
          <w:szCs w:val="24"/>
        </w:rPr>
        <w:t>ż</w:t>
      </w:r>
      <w:r w:rsidRPr="005A7908">
        <w:rPr>
          <w:rFonts w:ascii="Times New Roman"/>
          <w:sz w:val="24"/>
          <w:szCs w:val="24"/>
        </w:rPr>
        <w:t>no</w:t>
      </w:r>
      <w:r w:rsidRPr="005A7908">
        <w:rPr>
          <w:rFonts w:ascii="Times New Roman"/>
          <w:sz w:val="24"/>
          <w:szCs w:val="24"/>
        </w:rPr>
        <w:t>ś</w:t>
      </w:r>
      <w:r w:rsidRPr="005A7908">
        <w:rPr>
          <w:rFonts w:ascii="Times New Roman"/>
          <w:sz w:val="24"/>
          <w:szCs w:val="24"/>
        </w:rPr>
        <w:t>ci wraz z ewentualnymi odsetkami lub grzywnami lub zawarcie wi</w:t>
      </w:r>
      <w:r w:rsidRPr="005A7908">
        <w:rPr>
          <w:rFonts w:ascii="Times New Roman"/>
          <w:sz w:val="24"/>
          <w:szCs w:val="24"/>
        </w:rPr>
        <w:t>ążą</w:t>
      </w:r>
      <w:r w:rsidRPr="005A7908">
        <w:rPr>
          <w:rFonts w:ascii="Times New Roman"/>
          <w:sz w:val="24"/>
          <w:szCs w:val="24"/>
        </w:rPr>
        <w:t>cego porozumienia w sprawie sp</w:t>
      </w:r>
      <w:r w:rsidRPr="005A7908">
        <w:rPr>
          <w:rFonts w:ascii="Times New Roman"/>
          <w:sz w:val="24"/>
          <w:szCs w:val="24"/>
        </w:rPr>
        <w:t>ł</w:t>
      </w:r>
      <w:r w:rsidRPr="005A7908">
        <w:rPr>
          <w:rFonts w:ascii="Times New Roman"/>
          <w:sz w:val="24"/>
          <w:szCs w:val="24"/>
        </w:rPr>
        <w:t>at tych nale</w:t>
      </w:r>
      <w:r w:rsidRPr="005A7908">
        <w:rPr>
          <w:rFonts w:ascii="Times New Roman"/>
          <w:sz w:val="24"/>
          <w:szCs w:val="24"/>
        </w:rPr>
        <w:t>ż</w:t>
      </w:r>
      <w:r w:rsidRPr="005A7908">
        <w:rPr>
          <w:rFonts w:ascii="Times New Roman"/>
          <w:sz w:val="24"/>
          <w:szCs w:val="24"/>
        </w:rPr>
        <w:t>no</w:t>
      </w:r>
      <w:r w:rsidRPr="005A7908">
        <w:rPr>
          <w:rFonts w:ascii="Times New Roman"/>
          <w:sz w:val="24"/>
          <w:szCs w:val="24"/>
        </w:rPr>
        <w:t>ś</w:t>
      </w:r>
      <w:r w:rsidRPr="005A7908">
        <w:rPr>
          <w:rFonts w:ascii="Times New Roman"/>
          <w:sz w:val="24"/>
          <w:szCs w:val="24"/>
        </w:rPr>
        <w:t>ci;</w:t>
      </w:r>
    </w:p>
    <w:p w:rsidR="00DB7835" w:rsidRPr="005A7908" w:rsidRDefault="00DB7835" w:rsidP="00DB7835">
      <w:pPr>
        <w:spacing w:after="0" w:line="240" w:lineRule="auto"/>
        <w:ind w:left="1353"/>
        <w:jc w:val="both"/>
        <w:rPr>
          <w:rFonts w:ascii="Times New Roman"/>
          <w:i/>
          <w:sz w:val="24"/>
          <w:szCs w:val="24"/>
        </w:rPr>
      </w:pPr>
      <w:r w:rsidRPr="005A7908">
        <w:rPr>
          <w:rFonts w:ascii="Times New Roman"/>
          <w:i/>
          <w:sz w:val="24"/>
          <w:szCs w:val="24"/>
        </w:rPr>
        <w:t>(Wykonawca/podmiot trzeci sk</w:t>
      </w:r>
      <w:r w:rsidRPr="005A7908">
        <w:rPr>
          <w:rFonts w:ascii="Times New Roman"/>
          <w:i/>
          <w:sz w:val="24"/>
          <w:szCs w:val="24"/>
        </w:rPr>
        <w:t>ł</w:t>
      </w:r>
      <w:r w:rsidRPr="005A7908">
        <w:rPr>
          <w:rFonts w:ascii="Times New Roman"/>
          <w:i/>
          <w:sz w:val="24"/>
          <w:szCs w:val="24"/>
        </w:rPr>
        <w:t>ada stosown</w:t>
      </w:r>
      <w:r w:rsidRPr="005A7908">
        <w:rPr>
          <w:rFonts w:ascii="Times New Roman"/>
          <w:i/>
          <w:sz w:val="24"/>
          <w:szCs w:val="24"/>
        </w:rPr>
        <w:t>ą</w:t>
      </w:r>
      <w:r w:rsidRPr="005A7908">
        <w:rPr>
          <w:rFonts w:ascii="Times New Roman"/>
          <w:i/>
          <w:sz w:val="24"/>
          <w:szCs w:val="24"/>
        </w:rPr>
        <w:t xml:space="preserve"> informacj</w:t>
      </w:r>
      <w:r w:rsidRPr="005A7908">
        <w:rPr>
          <w:rFonts w:ascii="Times New Roman"/>
          <w:i/>
          <w:sz w:val="24"/>
          <w:szCs w:val="24"/>
        </w:rPr>
        <w:t>ę</w:t>
      </w:r>
      <w:r w:rsidRPr="005A7908">
        <w:rPr>
          <w:rFonts w:ascii="Times New Roman"/>
          <w:i/>
          <w:sz w:val="24"/>
          <w:szCs w:val="24"/>
        </w:rPr>
        <w:t xml:space="preserve"> w JEDZ/ESPD w cz</w:t>
      </w:r>
      <w:r w:rsidRPr="005A7908">
        <w:rPr>
          <w:rFonts w:ascii="Times New Roman"/>
          <w:i/>
          <w:sz w:val="24"/>
          <w:szCs w:val="24"/>
        </w:rPr>
        <w:t>ęś</w:t>
      </w:r>
      <w:r w:rsidRPr="005A7908">
        <w:rPr>
          <w:rFonts w:ascii="Times New Roman"/>
          <w:i/>
          <w:sz w:val="24"/>
          <w:szCs w:val="24"/>
        </w:rPr>
        <w:t>ci III/B),</w:t>
      </w:r>
    </w:p>
    <w:p w:rsidR="00DB7835" w:rsidRPr="005A7908" w:rsidRDefault="00DB7835" w:rsidP="00DB7835">
      <w:pPr>
        <w:tabs>
          <w:tab w:val="left" w:pos="1440"/>
        </w:tabs>
        <w:suppressAutoHyphens/>
        <w:spacing w:after="0" w:line="240" w:lineRule="auto"/>
        <w:ind w:left="1353"/>
        <w:jc w:val="both"/>
        <w:rPr>
          <w:rFonts w:ascii="Times New Roman" w:hAnsi="Times New Roman"/>
          <w:i/>
          <w:sz w:val="24"/>
          <w:szCs w:val="24"/>
        </w:rPr>
      </w:pPr>
      <w:r w:rsidRPr="005A7908">
        <w:rPr>
          <w:rFonts w:ascii="Times New Roman" w:hAnsi="Times New Roman"/>
          <w:i/>
          <w:sz w:val="24"/>
          <w:szCs w:val="24"/>
        </w:rPr>
        <w:t>Uwaga: W przypadku wykonawców wspólnie ubiegających się o udzielenie zamówienia (w szczególności członkowie konsorcjum, wspólnicy spółki cywilnej) oświadczenie musi złożyć każdy z wykonawców wspólnie ubiegających się o udzielenie zamówienia.</w:t>
      </w:r>
    </w:p>
    <w:p w:rsidR="00DB7835" w:rsidRPr="005A7908" w:rsidRDefault="00DB7835" w:rsidP="00DB7835">
      <w:pPr>
        <w:tabs>
          <w:tab w:val="left" w:pos="1440"/>
        </w:tabs>
        <w:suppressAutoHyphens/>
        <w:spacing w:after="0" w:line="240" w:lineRule="auto"/>
        <w:ind w:left="1353"/>
        <w:jc w:val="both"/>
        <w:rPr>
          <w:rFonts w:ascii="Times New Roman" w:hAnsi="Times New Roman"/>
          <w:i/>
          <w:sz w:val="24"/>
          <w:szCs w:val="24"/>
        </w:rPr>
      </w:pPr>
    </w:p>
    <w:p w:rsidR="00DB7835" w:rsidRPr="005A7908" w:rsidRDefault="00DB7835" w:rsidP="00DB7835">
      <w:pPr>
        <w:numPr>
          <w:ilvl w:val="0"/>
          <w:numId w:val="14"/>
        </w:numPr>
        <w:spacing w:after="0" w:line="240" w:lineRule="auto"/>
        <w:jc w:val="both"/>
        <w:rPr>
          <w:sz w:val="24"/>
          <w:szCs w:val="24"/>
        </w:rPr>
      </w:pPr>
      <w:r w:rsidRPr="005A7908">
        <w:rPr>
          <w:rFonts w:ascii="Times New Roman"/>
          <w:sz w:val="24"/>
          <w:szCs w:val="24"/>
        </w:rPr>
        <w:t>aktualny odpis z w</w:t>
      </w:r>
      <w:r w:rsidRPr="005A7908">
        <w:rPr>
          <w:rFonts w:ascii="Times New Roman"/>
          <w:sz w:val="24"/>
          <w:szCs w:val="24"/>
        </w:rPr>
        <w:t>ł</w:t>
      </w:r>
      <w:r w:rsidRPr="005A7908">
        <w:rPr>
          <w:rFonts w:ascii="Times New Roman"/>
          <w:sz w:val="24"/>
          <w:szCs w:val="24"/>
        </w:rPr>
        <w:t>a</w:t>
      </w:r>
      <w:r w:rsidRPr="005A7908">
        <w:rPr>
          <w:rFonts w:ascii="Times New Roman"/>
          <w:sz w:val="24"/>
          <w:szCs w:val="24"/>
        </w:rPr>
        <w:t>ś</w:t>
      </w:r>
      <w:r w:rsidRPr="005A7908">
        <w:rPr>
          <w:rFonts w:ascii="Times New Roman"/>
          <w:sz w:val="24"/>
          <w:szCs w:val="24"/>
        </w:rPr>
        <w:t>ciwego rejestru lub z centralnej ewidencji i informacji o dzia</w:t>
      </w:r>
      <w:r w:rsidRPr="005A7908">
        <w:rPr>
          <w:rFonts w:ascii="Times New Roman"/>
          <w:sz w:val="24"/>
          <w:szCs w:val="24"/>
        </w:rPr>
        <w:t>ł</w:t>
      </w:r>
      <w:r w:rsidRPr="005A7908">
        <w:rPr>
          <w:rFonts w:ascii="Times New Roman"/>
          <w:sz w:val="24"/>
          <w:szCs w:val="24"/>
        </w:rPr>
        <w:t>alno</w:t>
      </w:r>
      <w:r w:rsidRPr="005A7908">
        <w:rPr>
          <w:rFonts w:ascii="Times New Roman"/>
          <w:sz w:val="24"/>
          <w:szCs w:val="24"/>
        </w:rPr>
        <w:t>ś</w:t>
      </w:r>
      <w:r w:rsidRPr="005A7908">
        <w:rPr>
          <w:rFonts w:ascii="Times New Roman"/>
          <w:sz w:val="24"/>
          <w:szCs w:val="24"/>
        </w:rPr>
        <w:t>ci gospodarczej, je</w:t>
      </w:r>
      <w:r w:rsidRPr="005A7908">
        <w:rPr>
          <w:rFonts w:ascii="Times New Roman"/>
          <w:sz w:val="24"/>
          <w:szCs w:val="24"/>
        </w:rPr>
        <w:t>ż</w:t>
      </w:r>
      <w:r w:rsidRPr="005A7908">
        <w:rPr>
          <w:rFonts w:ascii="Times New Roman"/>
          <w:sz w:val="24"/>
          <w:szCs w:val="24"/>
        </w:rPr>
        <w:t>eli odr</w:t>
      </w:r>
      <w:r w:rsidRPr="005A7908">
        <w:rPr>
          <w:rFonts w:ascii="Times New Roman"/>
          <w:sz w:val="24"/>
          <w:szCs w:val="24"/>
        </w:rPr>
        <w:t>ę</w:t>
      </w:r>
      <w:r w:rsidRPr="005A7908">
        <w:rPr>
          <w:rFonts w:ascii="Times New Roman"/>
          <w:sz w:val="24"/>
          <w:szCs w:val="24"/>
        </w:rPr>
        <w:t>bne przepisy wymagaj</w:t>
      </w:r>
      <w:r w:rsidRPr="005A7908">
        <w:rPr>
          <w:rFonts w:ascii="Times New Roman"/>
          <w:sz w:val="24"/>
          <w:szCs w:val="24"/>
        </w:rPr>
        <w:t>ą</w:t>
      </w:r>
      <w:r w:rsidRPr="005A7908">
        <w:rPr>
          <w:rFonts w:ascii="Times New Roman"/>
          <w:sz w:val="24"/>
          <w:szCs w:val="24"/>
        </w:rPr>
        <w:t xml:space="preserve"> wpisu do rejestru lub ewidencji, w celu potwierdzenia braku podstaw wykluczenia na podstawie art. 24 ust. 5 pkt 1 ustawy;</w:t>
      </w:r>
    </w:p>
    <w:p w:rsidR="00DB7835" w:rsidRPr="005A7908" w:rsidRDefault="00DB7835" w:rsidP="00DB7835">
      <w:pPr>
        <w:spacing w:after="0" w:line="240" w:lineRule="auto"/>
        <w:ind w:left="1353"/>
        <w:jc w:val="both"/>
        <w:rPr>
          <w:rFonts w:ascii="Times New Roman"/>
          <w:i/>
          <w:sz w:val="24"/>
          <w:szCs w:val="24"/>
        </w:rPr>
      </w:pPr>
      <w:r w:rsidRPr="005A7908">
        <w:rPr>
          <w:rFonts w:ascii="Times New Roman"/>
          <w:i/>
          <w:sz w:val="24"/>
          <w:szCs w:val="24"/>
        </w:rPr>
        <w:t>(Wykonawca/podmiot trzeci sk</w:t>
      </w:r>
      <w:r w:rsidRPr="005A7908">
        <w:rPr>
          <w:rFonts w:ascii="Times New Roman"/>
          <w:i/>
          <w:sz w:val="24"/>
          <w:szCs w:val="24"/>
        </w:rPr>
        <w:t>ł</w:t>
      </w:r>
      <w:r w:rsidRPr="005A7908">
        <w:rPr>
          <w:rFonts w:ascii="Times New Roman"/>
          <w:i/>
          <w:sz w:val="24"/>
          <w:szCs w:val="24"/>
        </w:rPr>
        <w:t>ada stosown</w:t>
      </w:r>
      <w:r w:rsidRPr="005A7908">
        <w:rPr>
          <w:rFonts w:ascii="Times New Roman"/>
          <w:i/>
          <w:sz w:val="24"/>
          <w:szCs w:val="24"/>
        </w:rPr>
        <w:t>ą</w:t>
      </w:r>
      <w:r w:rsidRPr="005A7908">
        <w:rPr>
          <w:rFonts w:ascii="Times New Roman"/>
          <w:i/>
          <w:sz w:val="24"/>
          <w:szCs w:val="24"/>
        </w:rPr>
        <w:t xml:space="preserve"> informacj</w:t>
      </w:r>
      <w:r w:rsidRPr="005A7908">
        <w:rPr>
          <w:rFonts w:ascii="Times New Roman"/>
          <w:i/>
          <w:sz w:val="24"/>
          <w:szCs w:val="24"/>
        </w:rPr>
        <w:t>ę</w:t>
      </w:r>
      <w:r w:rsidRPr="005A7908">
        <w:rPr>
          <w:rFonts w:ascii="Times New Roman"/>
          <w:i/>
          <w:sz w:val="24"/>
          <w:szCs w:val="24"/>
        </w:rPr>
        <w:t xml:space="preserve"> w JEDZ/ESPD w cz</w:t>
      </w:r>
      <w:r w:rsidRPr="005A7908">
        <w:rPr>
          <w:rFonts w:ascii="Times New Roman"/>
          <w:i/>
          <w:sz w:val="24"/>
          <w:szCs w:val="24"/>
        </w:rPr>
        <w:t>ęś</w:t>
      </w:r>
      <w:r w:rsidRPr="005A7908">
        <w:rPr>
          <w:rFonts w:ascii="Times New Roman"/>
          <w:i/>
          <w:sz w:val="24"/>
          <w:szCs w:val="24"/>
        </w:rPr>
        <w:t>ci III/C).</w:t>
      </w:r>
    </w:p>
    <w:p w:rsidR="00DB7835" w:rsidRPr="005A7908" w:rsidRDefault="00DB7835" w:rsidP="00DB7835">
      <w:pPr>
        <w:spacing w:after="0" w:line="240" w:lineRule="auto"/>
        <w:ind w:left="1353"/>
        <w:jc w:val="both"/>
        <w:rPr>
          <w:rFonts w:ascii="Times New Roman"/>
          <w:i/>
          <w:sz w:val="24"/>
          <w:szCs w:val="24"/>
        </w:rPr>
      </w:pPr>
      <w:r w:rsidRPr="005A7908">
        <w:rPr>
          <w:rFonts w:ascii="Times New Roman"/>
          <w:i/>
          <w:sz w:val="24"/>
          <w:szCs w:val="24"/>
        </w:rPr>
        <w:t>Uwaga: w przypadku wykonawc</w:t>
      </w:r>
      <w:r w:rsidRPr="005A7908">
        <w:rPr>
          <w:rFonts w:ascii="Times New Roman"/>
          <w:i/>
          <w:sz w:val="24"/>
          <w:szCs w:val="24"/>
        </w:rPr>
        <w:t>ó</w:t>
      </w:r>
      <w:r w:rsidRPr="005A7908">
        <w:rPr>
          <w:rFonts w:ascii="Times New Roman"/>
          <w:i/>
          <w:sz w:val="24"/>
          <w:szCs w:val="24"/>
        </w:rPr>
        <w:t>w wsp</w:t>
      </w:r>
      <w:r w:rsidRPr="005A7908">
        <w:rPr>
          <w:rFonts w:ascii="Times New Roman"/>
          <w:i/>
          <w:sz w:val="24"/>
          <w:szCs w:val="24"/>
        </w:rPr>
        <w:t>ó</w:t>
      </w:r>
      <w:r w:rsidRPr="005A7908">
        <w:rPr>
          <w:rFonts w:ascii="Times New Roman"/>
          <w:i/>
          <w:sz w:val="24"/>
          <w:szCs w:val="24"/>
        </w:rPr>
        <w:t>lnie ubiegaj</w:t>
      </w:r>
      <w:r w:rsidRPr="005A7908">
        <w:rPr>
          <w:rFonts w:ascii="Times New Roman"/>
          <w:i/>
          <w:sz w:val="24"/>
          <w:szCs w:val="24"/>
        </w:rPr>
        <w:t>ą</w:t>
      </w:r>
      <w:r w:rsidRPr="005A7908">
        <w:rPr>
          <w:rFonts w:ascii="Times New Roman"/>
          <w:i/>
          <w:sz w:val="24"/>
          <w:szCs w:val="24"/>
        </w:rPr>
        <w:t>cych si</w:t>
      </w:r>
      <w:r w:rsidRPr="005A7908">
        <w:rPr>
          <w:rFonts w:ascii="Times New Roman"/>
          <w:i/>
          <w:sz w:val="24"/>
          <w:szCs w:val="24"/>
        </w:rPr>
        <w:t>ę</w:t>
      </w:r>
      <w:r w:rsidRPr="005A7908">
        <w:rPr>
          <w:rFonts w:ascii="Times New Roman"/>
          <w:i/>
          <w:sz w:val="24"/>
          <w:szCs w:val="24"/>
        </w:rPr>
        <w:t xml:space="preserve"> o udzielenie zam</w:t>
      </w:r>
      <w:r w:rsidRPr="005A7908">
        <w:rPr>
          <w:rFonts w:ascii="Times New Roman"/>
          <w:i/>
          <w:sz w:val="24"/>
          <w:szCs w:val="24"/>
        </w:rPr>
        <w:t>ó</w:t>
      </w:r>
      <w:r w:rsidRPr="005A7908">
        <w:rPr>
          <w:rFonts w:ascii="Times New Roman"/>
          <w:i/>
          <w:sz w:val="24"/>
          <w:szCs w:val="24"/>
        </w:rPr>
        <w:t>wienia (w szczeg</w:t>
      </w:r>
      <w:r w:rsidRPr="005A7908">
        <w:rPr>
          <w:rFonts w:ascii="Times New Roman"/>
          <w:i/>
          <w:sz w:val="24"/>
          <w:szCs w:val="24"/>
        </w:rPr>
        <w:t>ó</w:t>
      </w:r>
      <w:r w:rsidRPr="005A7908">
        <w:rPr>
          <w:rFonts w:ascii="Times New Roman"/>
          <w:i/>
          <w:sz w:val="24"/>
          <w:szCs w:val="24"/>
        </w:rPr>
        <w:t>lno</w:t>
      </w:r>
      <w:r w:rsidRPr="005A7908">
        <w:rPr>
          <w:rFonts w:ascii="Times New Roman"/>
          <w:i/>
          <w:sz w:val="24"/>
          <w:szCs w:val="24"/>
        </w:rPr>
        <w:t>ś</w:t>
      </w:r>
      <w:r w:rsidRPr="005A7908">
        <w:rPr>
          <w:rFonts w:ascii="Times New Roman"/>
          <w:i/>
          <w:sz w:val="24"/>
          <w:szCs w:val="24"/>
        </w:rPr>
        <w:t>ci cz</w:t>
      </w:r>
      <w:r w:rsidRPr="005A7908">
        <w:rPr>
          <w:rFonts w:ascii="Times New Roman"/>
          <w:i/>
          <w:sz w:val="24"/>
          <w:szCs w:val="24"/>
        </w:rPr>
        <w:t>ł</w:t>
      </w:r>
      <w:r w:rsidRPr="005A7908">
        <w:rPr>
          <w:rFonts w:ascii="Times New Roman"/>
          <w:i/>
          <w:sz w:val="24"/>
          <w:szCs w:val="24"/>
        </w:rPr>
        <w:t>onkowie konsorcjum, wsp</w:t>
      </w:r>
      <w:r w:rsidRPr="005A7908">
        <w:rPr>
          <w:rFonts w:ascii="Times New Roman"/>
          <w:i/>
          <w:sz w:val="24"/>
          <w:szCs w:val="24"/>
        </w:rPr>
        <w:t>ó</w:t>
      </w:r>
      <w:r w:rsidRPr="005A7908">
        <w:rPr>
          <w:rFonts w:ascii="Times New Roman"/>
          <w:i/>
          <w:sz w:val="24"/>
          <w:szCs w:val="24"/>
        </w:rPr>
        <w:t>lnicy sp</w:t>
      </w:r>
      <w:r w:rsidRPr="005A7908">
        <w:rPr>
          <w:rFonts w:ascii="Times New Roman"/>
          <w:i/>
          <w:sz w:val="24"/>
          <w:szCs w:val="24"/>
        </w:rPr>
        <w:t>ół</w:t>
      </w:r>
      <w:r w:rsidRPr="005A7908">
        <w:rPr>
          <w:rFonts w:ascii="Times New Roman"/>
          <w:i/>
          <w:sz w:val="24"/>
          <w:szCs w:val="24"/>
        </w:rPr>
        <w:t>ki cywilnej) informacj</w:t>
      </w:r>
      <w:r w:rsidRPr="005A7908">
        <w:rPr>
          <w:rFonts w:ascii="Times New Roman"/>
          <w:i/>
          <w:sz w:val="24"/>
          <w:szCs w:val="24"/>
        </w:rPr>
        <w:t>ę</w:t>
      </w:r>
      <w:r w:rsidRPr="005A7908">
        <w:rPr>
          <w:rFonts w:ascii="Times New Roman"/>
          <w:i/>
          <w:sz w:val="24"/>
          <w:szCs w:val="24"/>
        </w:rPr>
        <w:t xml:space="preserve"> musi z</w:t>
      </w:r>
      <w:r w:rsidRPr="005A7908">
        <w:rPr>
          <w:rFonts w:ascii="Times New Roman"/>
          <w:i/>
          <w:sz w:val="24"/>
          <w:szCs w:val="24"/>
        </w:rPr>
        <w:t>ł</w:t>
      </w:r>
      <w:r w:rsidRPr="005A7908">
        <w:rPr>
          <w:rFonts w:ascii="Times New Roman"/>
          <w:i/>
          <w:sz w:val="24"/>
          <w:szCs w:val="24"/>
        </w:rPr>
        <w:t>o</w:t>
      </w:r>
      <w:r w:rsidRPr="005A7908">
        <w:rPr>
          <w:rFonts w:ascii="Times New Roman"/>
          <w:i/>
          <w:sz w:val="24"/>
          <w:szCs w:val="24"/>
        </w:rPr>
        <w:t>ż</w:t>
      </w:r>
      <w:r w:rsidRPr="005A7908">
        <w:rPr>
          <w:rFonts w:ascii="Times New Roman"/>
          <w:i/>
          <w:sz w:val="24"/>
          <w:szCs w:val="24"/>
        </w:rPr>
        <w:t>y</w:t>
      </w:r>
      <w:r w:rsidRPr="005A7908">
        <w:rPr>
          <w:rFonts w:ascii="Times New Roman"/>
          <w:i/>
          <w:sz w:val="24"/>
          <w:szCs w:val="24"/>
        </w:rPr>
        <w:t>ć</w:t>
      </w:r>
      <w:r w:rsidRPr="005A7908">
        <w:rPr>
          <w:rFonts w:ascii="Times New Roman"/>
          <w:i/>
          <w:sz w:val="24"/>
          <w:szCs w:val="24"/>
        </w:rPr>
        <w:t xml:space="preserve"> ka</w:t>
      </w:r>
      <w:r w:rsidRPr="005A7908">
        <w:rPr>
          <w:rFonts w:ascii="Times New Roman"/>
          <w:i/>
          <w:sz w:val="24"/>
          <w:szCs w:val="24"/>
        </w:rPr>
        <w:t>ż</w:t>
      </w:r>
      <w:r w:rsidRPr="005A7908">
        <w:rPr>
          <w:rFonts w:ascii="Times New Roman"/>
          <w:i/>
          <w:sz w:val="24"/>
          <w:szCs w:val="24"/>
        </w:rPr>
        <w:t>dy z wykonawc</w:t>
      </w:r>
      <w:r w:rsidRPr="005A7908">
        <w:rPr>
          <w:rFonts w:ascii="Times New Roman"/>
          <w:i/>
          <w:sz w:val="24"/>
          <w:szCs w:val="24"/>
        </w:rPr>
        <w:t>ó</w:t>
      </w:r>
      <w:r w:rsidRPr="005A7908">
        <w:rPr>
          <w:rFonts w:ascii="Times New Roman"/>
          <w:i/>
          <w:sz w:val="24"/>
          <w:szCs w:val="24"/>
        </w:rPr>
        <w:t>w wsp</w:t>
      </w:r>
      <w:r w:rsidRPr="005A7908">
        <w:rPr>
          <w:rFonts w:ascii="Times New Roman"/>
          <w:i/>
          <w:sz w:val="24"/>
          <w:szCs w:val="24"/>
        </w:rPr>
        <w:t>ó</w:t>
      </w:r>
      <w:r w:rsidRPr="005A7908">
        <w:rPr>
          <w:rFonts w:ascii="Times New Roman"/>
          <w:i/>
          <w:sz w:val="24"/>
          <w:szCs w:val="24"/>
        </w:rPr>
        <w:t>lnie ubiegaj</w:t>
      </w:r>
      <w:r w:rsidRPr="005A7908">
        <w:rPr>
          <w:rFonts w:ascii="Times New Roman"/>
          <w:i/>
          <w:sz w:val="24"/>
          <w:szCs w:val="24"/>
        </w:rPr>
        <w:t>ą</w:t>
      </w:r>
      <w:r w:rsidRPr="005A7908">
        <w:rPr>
          <w:rFonts w:ascii="Times New Roman"/>
          <w:i/>
          <w:sz w:val="24"/>
          <w:szCs w:val="24"/>
        </w:rPr>
        <w:t>cych si</w:t>
      </w:r>
      <w:r w:rsidRPr="005A7908">
        <w:rPr>
          <w:rFonts w:ascii="Times New Roman"/>
          <w:i/>
          <w:sz w:val="24"/>
          <w:szCs w:val="24"/>
        </w:rPr>
        <w:t>ę</w:t>
      </w:r>
      <w:r w:rsidRPr="005A7908">
        <w:rPr>
          <w:rFonts w:ascii="Times New Roman"/>
          <w:i/>
          <w:sz w:val="24"/>
          <w:szCs w:val="24"/>
        </w:rPr>
        <w:t xml:space="preserve"> o udzielenie zam</w:t>
      </w:r>
      <w:r w:rsidRPr="005A7908">
        <w:rPr>
          <w:rFonts w:ascii="Times New Roman"/>
          <w:i/>
          <w:sz w:val="24"/>
          <w:szCs w:val="24"/>
        </w:rPr>
        <w:t>ó</w:t>
      </w:r>
      <w:r w:rsidRPr="005A7908">
        <w:rPr>
          <w:rFonts w:ascii="Times New Roman"/>
          <w:i/>
          <w:sz w:val="24"/>
          <w:szCs w:val="24"/>
        </w:rPr>
        <w:t xml:space="preserve">wienia. </w:t>
      </w:r>
    </w:p>
    <w:p w:rsidR="00DB7835" w:rsidRPr="005A7908" w:rsidRDefault="00DB7835" w:rsidP="00DB7835">
      <w:pPr>
        <w:spacing w:after="0" w:line="240" w:lineRule="auto"/>
        <w:ind w:left="1353"/>
        <w:jc w:val="both"/>
        <w:rPr>
          <w:sz w:val="24"/>
          <w:szCs w:val="24"/>
        </w:rPr>
      </w:pPr>
    </w:p>
    <w:p w:rsidR="00DB7835" w:rsidRPr="005A7908" w:rsidRDefault="00DB7835" w:rsidP="00DB7835">
      <w:pPr>
        <w:numPr>
          <w:ilvl w:val="0"/>
          <w:numId w:val="14"/>
        </w:numPr>
        <w:spacing w:after="0" w:line="240" w:lineRule="auto"/>
        <w:jc w:val="both"/>
        <w:rPr>
          <w:sz w:val="24"/>
          <w:szCs w:val="24"/>
        </w:rPr>
      </w:pPr>
      <w:r w:rsidRPr="005A7908">
        <w:rPr>
          <w:rFonts w:ascii="Times New Roman"/>
          <w:sz w:val="24"/>
          <w:szCs w:val="24"/>
        </w:rPr>
        <w:t>o</w:t>
      </w:r>
      <w:r w:rsidRPr="005A7908">
        <w:rPr>
          <w:rFonts w:ascii="Times New Roman"/>
          <w:sz w:val="24"/>
          <w:szCs w:val="24"/>
        </w:rPr>
        <w:t>ś</w:t>
      </w:r>
      <w:r w:rsidRPr="005A7908">
        <w:rPr>
          <w:rFonts w:ascii="Times New Roman"/>
          <w:sz w:val="24"/>
          <w:szCs w:val="24"/>
        </w:rPr>
        <w:t>wiadczenia wykonawcy o braku orzeczenia wobec niego tytu</w:t>
      </w:r>
      <w:r w:rsidRPr="005A7908">
        <w:rPr>
          <w:rFonts w:ascii="Times New Roman"/>
          <w:sz w:val="24"/>
          <w:szCs w:val="24"/>
        </w:rPr>
        <w:t>ł</w:t>
      </w:r>
      <w:r w:rsidRPr="005A7908">
        <w:rPr>
          <w:rFonts w:ascii="Times New Roman"/>
          <w:sz w:val="24"/>
          <w:szCs w:val="24"/>
        </w:rPr>
        <w:t xml:space="preserve">em </w:t>
      </w:r>
      <w:r w:rsidRPr="005A7908">
        <w:rPr>
          <w:rFonts w:ascii="Times New Roman"/>
          <w:sz w:val="24"/>
          <w:szCs w:val="24"/>
        </w:rPr>
        <w:t>ś</w:t>
      </w:r>
      <w:r w:rsidRPr="005A7908">
        <w:rPr>
          <w:rFonts w:ascii="Times New Roman"/>
          <w:sz w:val="24"/>
          <w:szCs w:val="24"/>
        </w:rPr>
        <w:t>rodka zapobiegawczego zakazu ubiegania si</w:t>
      </w:r>
      <w:r w:rsidRPr="005A7908">
        <w:rPr>
          <w:rFonts w:ascii="Times New Roman"/>
          <w:sz w:val="24"/>
          <w:szCs w:val="24"/>
        </w:rPr>
        <w:t>ę</w:t>
      </w:r>
      <w:r w:rsidRPr="005A7908">
        <w:rPr>
          <w:rFonts w:ascii="Times New Roman"/>
          <w:sz w:val="24"/>
          <w:szCs w:val="24"/>
        </w:rPr>
        <w:t xml:space="preserve"> o zam</w:t>
      </w:r>
      <w:r w:rsidRPr="005A7908">
        <w:rPr>
          <w:rFonts w:ascii="Times New Roman"/>
          <w:sz w:val="24"/>
          <w:szCs w:val="24"/>
        </w:rPr>
        <w:t>ó</w:t>
      </w:r>
      <w:r w:rsidRPr="005A7908">
        <w:rPr>
          <w:rFonts w:ascii="Times New Roman"/>
          <w:sz w:val="24"/>
          <w:szCs w:val="24"/>
        </w:rPr>
        <w:t>wienia publiczne;</w:t>
      </w:r>
    </w:p>
    <w:p w:rsidR="00DB7835" w:rsidRPr="005A7908" w:rsidRDefault="00DB7835" w:rsidP="00DB7835">
      <w:pPr>
        <w:spacing w:after="0" w:line="240" w:lineRule="auto"/>
        <w:ind w:left="1353"/>
        <w:jc w:val="both"/>
        <w:rPr>
          <w:rFonts w:ascii="Times New Roman"/>
          <w:i/>
          <w:sz w:val="24"/>
          <w:szCs w:val="24"/>
        </w:rPr>
      </w:pPr>
      <w:r w:rsidRPr="005A7908">
        <w:rPr>
          <w:rFonts w:ascii="Times New Roman"/>
          <w:i/>
          <w:sz w:val="24"/>
          <w:szCs w:val="24"/>
        </w:rPr>
        <w:t>(Wykonawca/podmiot trzeci sk</w:t>
      </w:r>
      <w:r w:rsidRPr="005A7908">
        <w:rPr>
          <w:rFonts w:ascii="Times New Roman"/>
          <w:i/>
          <w:sz w:val="24"/>
          <w:szCs w:val="24"/>
        </w:rPr>
        <w:t>ł</w:t>
      </w:r>
      <w:r w:rsidRPr="005A7908">
        <w:rPr>
          <w:rFonts w:ascii="Times New Roman"/>
          <w:i/>
          <w:sz w:val="24"/>
          <w:szCs w:val="24"/>
        </w:rPr>
        <w:t>ada stosown</w:t>
      </w:r>
      <w:r w:rsidRPr="005A7908">
        <w:rPr>
          <w:rFonts w:ascii="Times New Roman"/>
          <w:i/>
          <w:sz w:val="24"/>
          <w:szCs w:val="24"/>
        </w:rPr>
        <w:t>ą</w:t>
      </w:r>
      <w:r w:rsidRPr="005A7908">
        <w:rPr>
          <w:rFonts w:ascii="Times New Roman"/>
          <w:i/>
          <w:sz w:val="24"/>
          <w:szCs w:val="24"/>
        </w:rPr>
        <w:t xml:space="preserve"> informacj</w:t>
      </w:r>
      <w:r w:rsidRPr="005A7908">
        <w:rPr>
          <w:rFonts w:ascii="Times New Roman"/>
          <w:i/>
          <w:sz w:val="24"/>
          <w:szCs w:val="24"/>
        </w:rPr>
        <w:t>ę</w:t>
      </w:r>
      <w:r w:rsidRPr="005A7908">
        <w:rPr>
          <w:rFonts w:ascii="Times New Roman"/>
          <w:i/>
          <w:sz w:val="24"/>
          <w:szCs w:val="24"/>
        </w:rPr>
        <w:t xml:space="preserve"> w JEDZ/ESPD w cz</w:t>
      </w:r>
      <w:r w:rsidRPr="005A7908">
        <w:rPr>
          <w:rFonts w:ascii="Times New Roman"/>
          <w:i/>
          <w:sz w:val="24"/>
          <w:szCs w:val="24"/>
        </w:rPr>
        <w:t>ęś</w:t>
      </w:r>
      <w:r w:rsidRPr="005A7908">
        <w:rPr>
          <w:rFonts w:ascii="Times New Roman"/>
          <w:i/>
          <w:sz w:val="24"/>
          <w:szCs w:val="24"/>
        </w:rPr>
        <w:t>ci III/D),</w:t>
      </w:r>
    </w:p>
    <w:p w:rsidR="00DB7835" w:rsidRPr="005A7908" w:rsidRDefault="00DB7835" w:rsidP="00DB7835">
      <w:pPr>
        <w:tabs>
          <w:tab w:val="left" w:pos="1440"/>
        </w:tabs>
        <w:suppressAutoHyphens/>
        <w:spacing w:after="0" w:line="240" w:lineRule="auto"/>
        <w:ind w:left="1353"/>
        <w:jc w:val="both"/>
        <w:rPr>
          <w:rFonts w:ascii="Times New Roman" w:hAnsi="Times New Roman"/>
          <w:i/>
          <w:sz w:val="24"/>
          <w:szCs w:val="24"/>
        </w:rPr>
      </w:pPr>
      <w:r w:rsidRPr="005A7908">
        <w:rPr>
          <w:rFonts w:ascii="Times New Roman" w:hAnsi="Times New Roman"/>
          <w:i/>
          <w:sz w:val="24"/>
          <w:szCs w:val="24"/>
        </w:rPr>
        <w:t>Uwaga: W przypadku wykonawców wspólnie ubiegających się o udzielenie zamówienia (w szczególności członkowie konsorcjum, wspólnicy spółki cywilnej) oświadczenie musi złożyć każdy z wykonawców wspólnie ubiegających się o udzielenie zamówienia.</w:t>
      </w:r>
    </w:p>
    <w:p w:rsidR="00DB7835" w:rsidRPr="005A7908" w:rsidRDefault="00DB7835" w:rsidP="00DB7835">
      <w:pPr>
        <w:tabs>
          <w:tab w:val="left" w:pos="1440"/>
        </w:tabs>
        <w:suppressAutoHyphens/>
        <w:spacing w:after="0" w:line="240" w:lineRule="auto"/>
        <w:ind w:left="1353"/>
        <w:jc w:val="both"/>
        <w:rPr>
          <w:rFonts w:ascii="Times New Roman" w:hAnsi="Times New Roman"/>
          <w:i/>
          <w:sz w:val="24"/>
          <w:szCs w:val="24"/>
        </w:rPr>
      </w:pPr>
    </w:p>
    <w:p w:rsidR="00DB7835" w:rsidRPr="005A7908" w:rsidRDefault="00DB7835" w:rsidP="00DB7835">
      <w:pPr>
        <w:numPr>
          <w:ilvl w:val="0"/>
          <w:numId w:val="14"/>
        </w:numPr>
        <w:spacing w:after="0" w:line="240" w:lineRule="auto"/>
        <w:jc w:val="both"/>
        <w:rPr>
          <w:rFonts w:ascii="Times New Roman" w:hAnsi="Times New Roman"/>
          <w:i/>
          <w:sz w:val="24"/>
          <w:szCs w:val="24"/>
        </w:rPr>
      </w:pPr>
      <w:r w:rsidRPr="005A7908">
        <w:rPr>
          <w:rFonts w:ascii="Times New Roman" w:hAnsi="Times New Roman"/>
          <w:sz w:val="24"/>
          <w:szCs w:val="24"/>
        </w:rPr>
        <w:t>oświadczenie wykonawcy o przynależności lub braku przynależności do tej samej grupy kapitałowej wykonawca może złożyć wraz z oświadczeniem dokumenty  bądź informacje potwierdzające, że powiązania z innym wykonawcą nie prowadzą do zakłócenia konkurencji w postępowaniu.</w:t>
      </w:r>
    </w:p>
    <w:p w:rsidR="00DB7835" w:rsidRDefault="00DB7835" w:rsidP="00DB7835">
      <w:pPr>
        <w:spacing w:after="0" w:line="240" w:lineRule="auto"/>
        <w:ind w:left="1353"/>
        <w:jc w:val="both"/>
        <w:rPr>
          <w:rFonts w:ascii="Times New Roman" w:hAnsi="Times New Roman"/>
          <w:color w:val="000000"/>
          <w:sz w:val="24"/>
          <w:szCs w:val="24"/>
        </w:rPr>
      </w:pPr>
      <w:r>
        <w:rPr>
          <w:rFonts w:ascii="Times New Roman" w:hAnsi="Times New Roman"/>
          <w:b/>
          <w:color w:val="000000"/>
          <w:sz w:val="24"/>
          <w:szCs w:val="24"/>
        </w:rPr>
        <w:t xml:space="preserve">Wykonawca, w terminie 3 dni od dnia zamieszczenia na stronie internetowej informacji, o której mowa w art. 86 ust. 5 ustawy </w:t>
      </w:r>
      <w:proofErr w:type="spellStart"/>
      <w:r>
        <w:rPr>
          <w:rFonts w:ascii="Times New Roman" w:hAnsi="Times New Roman"/>
          <w:b/>
          <w:color w:val="000000"/>
          <w:sz w:val="24"/>
          <w:szCs w:val="24"/>
        </w:rPr>
        <w:t>Pzp</w:t>
      </w:r>
      <w:proofErr w:type="spellEnd"/>
      <w:r>
        <w:rPr>
          <w:rFonts w:ascii="Times New Roman" w:hAnsi="Times New Roman"/>
          <w:b/>
          <w:color w:val="000000"/>
          <w:sz w:val="24"/>
          <w:szCs w:val="24"/>
        </w:rPr>
        <w:t xml:space="preserve">, przekazuje zamawiającemu oświadczenie o przynależności lub braku przynależności do tej samej grupy kapitałowej, o której mowa w art. 24 ust. 1 pkt 23 ustawy </w:t>
      </w:r>
      <w:proofErr w:type="spellStart"/>
      <w:r>
        <w:rPr>
          <w:rFonts w:ascii="Times New Roman" w:hAnsi="Times New Roman"/>
          <w:b/>
          <w:color w:val="000000"/>
          <w:sz w:val="24"/>
          <w:szCs w:val="24"/>
        </w:rPr>
        <w:t>Pzp</w:t>
      </w:r>
      <w:proofErr w:type="spellEnd"/>
      <w:r>
        <w:rPr>
          <w:rFonts w:ascii="Times New Roman" w:hAnsi="Times New Roman"/>
          <w:b/>
          <w:color w:val="000000"/>
          <w:sz w:val="24"/>
          <w:szCs w:val="24"/>
        </w:rPr>
        <w:t xml:space="preserve">. Wraz ze złożeniem oświadczenia, wykonawca może przedstawić dowody, że powiązania z innym wykonawcą nie prowadzą do zakłócenia konkurencji w postępowaniu o udzielenie zamówienia – </w:t>
      </w:r>
      <w:r>
        <w:rPr>
          <w:rFonts w:ascii="Times New Roman" w:hAnsi="Times New Roman"/>
          <w:color w:val="000000"/>
          <w:sz w:val="24"/>
          <w:szCs w:val="24"/>
        </w:rPr>
        <w:t xml:space="preserve">wzór oświadczenia stanowi załącznik nr 6 do SIWZ. </w:t>
      </w:r>
    </w:p>
    <w:p w:rsidR="00DB7835" w:rsidRDefault="00DB7835" w:rsidP="00DB7835">
      <w:pPr>
        <w:spacing w:after="0" w:line="240" w:lineRule="auto"/>
        <w:ind w:left="1353"/>
        <w:jc w:val="both"/>
        <w:rPr>
          <w:rFonts w:ascii="Times New Roman" w:hAnsi="Times New Roman"/>
          <w:color w:val="000000"/>
          <w:sz w:val="24"/>
          <w:szCs w:val="24"/>
        </w:rPr>
      </w:pPr>
      <w:r>
        <w:rPr>
          <w:rFonts w:ascii="Times New Roman" w:hAnsi="Times New Roman"/>
          <w:b/>
          <w:color w:val="000000"/>
          <w:sz w:val="24"/>
          <w:szCs w:val="24"/>
        </w:rPr>
        <w:lastRenderedPageBreak/>
        <w:t>Wykonawca który nie należy do żadnej grupy kapitałowej może załączyć w/w oświadczenie wraz ze składana oferta.</w:t>
      </w:r>
    </w:p>
    <w:p w:rsidR="00DB7835" w:rsidRPr="00562236" w:rsidRDefault="00DB7835" w:rsidP="00DB7835">
      <w:pPr>
        <w:tabs>
          <w:tab w:val="left" w:pos="1440"/>
        </w:tabs>
        <w:suppressAutoHyphens/>
        <w:spacing w:after="0" w:line="240" w:lineRule="auto"/>
        <w:jc w:val="both"/>
        <w:rPr>
          <w:rFonts w:ascii="Times New Roman" w:hAnsi="Times New Roman"/>
          <w:i/>
          <w:color w:val="000000"/>
          <w:sz w:val="24"/>
          <w:szCs w:val="24"/>
        </w:rPr>
      </w:pPr>
      <w:r w:rsidRPr="00562236">
        <w:rPr>
          <w:rFonts w:ascii="Times New Roman" w:hAnsi="Times New Roman"/>
          <w:i/>
          <w:color w:val="000000"/>
          <w:sz w:val="24"/>
          <w:szCs w:val="24"/>
        </w:rPr>
        <w:t>Uwaga: W przypadku wykonawców wspólnie ubiegających się o udzielenie zamówienia (w szczególności członkowie konsorcjum, wspólnicy spółki cywilnej) oświadczenie musi złożyć każdy z wykonawców wspólnie ubiegających się o udzielenie zamówienia.</w:t>
      </w:r>
    </w:p>
    <w:p w:rsidR="00DB7835" w:rsidRDefault="00DB7835" w:rsidP="00DB7835">
      <w:pPr>
        <w:tabs>
          <w:tab w:val="left" w:pos="1440"/>
        </w:tabs>
        <w:suppressAutoHyphens/>
        <w:spacing w:after="0" w:line="240" w:lineRule="auto"/>
        <w:ind w:left="1353"/>
        <w:jc w:val="both"/>
        <w:rPr>
          <w:rFonts w:ascii="Times New Roman" w:hAnsi="Times New Roman"/>
          <w:i/>
          <w:color w:val="FF0000"/>
          <w:sz w:val="24"/>
          <w:szCs w:val="24"/>
        </w:rPr>
      </w:pPr>
    </w:p>
    <w:p w:rsidR="00DB7835" w:rsidRPr="00CF21ED" w:rsidRDefault="00DB7835" w:rsidP="00DB7835">
      <w:pPr>
        <w:tabs>
          <w:tab w:val="left" w:pos="2160"/>
        </w:tabs>
        <w:spacing w:after="0" w:line="240" w:lineRule="auto"/>
        <w:jc w:val="both"/>
        <w:rPr>
          <w:rFonts w:ascii="Times New Roman" w:hAnsi="Times New Roman"/>
          <w:sz w:val="24"/>
          <w:szCs w:val="24"/>
        </w:rPr>
      </w:pPr>
      <w:r w:rsidRPr="00CF21ED">
        <w:rPr>
          <w:rFonts w:ascii="Times New Roman" w:hAnsi="Times New Roman"/>
          <w:sz w:val="24"/>
          <w:szCs w:val="24"/>
        </w:rPr>
        <w:t xml:space="preserve">    </w:t>
      </w:r>
      <w:r>
        <w:rPr>
          <w:rFonts w:ascii="Times New Roman" w:hAnsi="Times New Roman"/>
          <w:sz w:val="24"/>
          <w:szCs w:val="24"/>
        </w:rPr>
        <w:t>5</w:t>
      </w:r>
      <w:r w:rsidRPr="00CF21ED">
        <w:rPr>
          <w:rFonts w:ascii="Times New Roman" w:hAnsi="Times New Roman"/>
          <w:sz w:val="24"/>
          <w:szCs w:val="24"/>
        </w:rPr>
        <w:t>.   Dokumenty podmiotów zagranicznych:</w:t>
      </w:r>
    </w:p>
    <w:p w:rsidR="00DB7835" w:rsidRPr="00CF21ED" w:rsidRDefault="00DB7835" w:rsidP="00DB7835">
      <w:pPr>
        <w:spacing w:after="0" w:line="240" w:lineRule="auto"/>
        <w:ind w:left="992" w:hanging="992"/>
        <w:jc w:val="both"/>
        <w:rPr>
          <w:rFonts w:ascii="Times New Roman" w:hAnsi="Times New Roman"/>
          <w:color w:val="000000"/>
          <w:sz w:val="24"/>
          <w:szCs w:val="24"/>
        </w:rPr>
      </w:pPr>
      <w:r w:rsidRPr="00CF21ED">
        <w:rPr>
          <w:rFonts w:ascii="Times New Roman" w:hAnsi="Times New Roman"/>
          <w:sz w:val="24"/>
          <w:szCs w:val="24"/>
        </w:rPr>
        <w:t xml:space="preserve">              </w:t>
      </w:r>
      <w:r w:rsidRPr="00CF21ED">
        <w:rPr>
          <w:rFonts w:ascii="Times New Roman" w:hAnsi="Times New Roman"/>
          <w:color w:val="000000"/>
          <w:sz w:val="24"/>
          <w:szCs w:val="24"/>
        </w:rPr>
        <w:t>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zwanego dalej Rozporządzeniem zamawiający żąda:</w:t>
      </w:r>
    </w:p>
    <w:p w:rsidR="00DB7835" w:rsidRPr="00CF21ED" w:rsidRDefault="00DB7835" w:rsidP="00DB7835">
      <w:pPr>
        <w:spacing w:after="0" w:line="240" w:lineRule="auto"/>
        <w:ind w:left="992"/>
        <w:jc w:val="both"/>
        <w:rPr>
          <w:rFonts w:ascii="Times New Roman" w:hAnsi="Times New Roman"/>
          <w:sz w:val="24"/>
          <w:szCs w:val="24"/>
        </w:rPr>
      </w:pPr>
      <w:r w:rsidRPr="00CF21ED">
        <w:rPr>
          <w:rFonts w:ascii="Times New Roman" w:hAnsi="Times New Roman"/>
          <w:color w:val="000000"/>
          <w:sz w:val="24"/>
          <w:szCs w:val="24"/>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CF21ED">
        <w:rPr>
          <w:rFonts w:ascii="Times New Roman" w:hAnsi="Times New Roman"/>
          <w:color w:val="1B1B1B"/>
          <w:sz w:val="24"/>
          <w:szCs w:val="24"/>
        </w:rPr>
        <w:t>art. 24 ust. 1 pkt 13</w:t>
      </w:r>
      <w:r w:rsidRPr="00CF21ED">
        <w:rPr>
          <w:rFonts w:ascii="Times New Roman" w:hAnsi="Times New Roman"/>
          <w:color w:val="000000"/>
          <w:sz w:val="24"/>
          <w:szCs w:val="24"/>
        </w:rPr>
        <w:t xml:space="preserve">, </w:t>
      </w:r>
      <w:r w:rsidRPr="00CF21ED">
        <w:rPr>
          <w:rFonts w:ascii="Times New Roman" w:hAnsi="Times New Roman"/>
          <w:color w:val="1B1B1B"/>
          <w:sz w:val="24"/>
          <w:szCs w:val="24"/>
        </w:rPr>
        <w:t>14</w:t>
      </w:r>
      <w:r w:rsidRPr="00CF21ED">
        <w:rPr>
          <w:rFonts w:ascii="Times New Roman" w:hAnsi="Times New Roman"/>
          <w:color w:val="000000"/>
          <w:sz w:val="24"/>
          <w:szCs w:val="24"/>
        </w:rPr>
        <w:t xml:space="preserve"> i </w:t>
      </w:r>
      <w:r w:rsidRPr="00CF21ED">
        <w:rPr>
          <w:rFonts w:ascii="Times New Roman" w:hAnsi="Times New Roman"/>
          <w:color w:val="1B1B1B"/>
          <w:sz w:val="24"/>
          <w:szCs w:val="24"/>
        </w:rPr>
        <w:t>21</w:t>
      </w:r>
      <w:r w:rsidRPr="00CF21ED">
        <w:rPr>
          <w:rFonts w:ascii="Times New Roman" w:hAnsi="Times New Roman"/>
          <w:color w:val="000000"/>
          <w:sz w:val="24"/>
          <w:szCs w:val="24"/>
        </w:rPr>
        <w:t>;</w:t>
      </w:r>
    </w:p>
    <w:p w:rsidR="00DB7835" w:rsidRPr="00CF21ED" w:rsidRDefault="00DB7835" w:rsidP="00DB7835">
      <w:pPr>
        <w:spacing w:after="0" w:line="240" w:lineRule="auto"/>
        <w:ind w:left="992"/>
        <w:jc w:val="both"/>
        <w:rPr>
          <w:rFonts w:ascii="Times New Roman" w:hAnsi="Times New Roman"/>
          <w:sz w:val="24"/>
          <w:szCs w:val="24"/>
        </w:rPr>
      </w:pPr>
      <w:r w:rsidRPr="00CF21ED">
        <w:rPr>
          <w:rFonts w:ascii="Times New Roman" w:hAnsi="Times New Roman"/>
          <w:color w:val="000000"/>
          <w:sz w:val="24"/>
          <w:szCs w:val="24"/>
        </w:rPr>
        <w:t>2)  pkt 2-4 - składa dokument lub dokumenty wystawione w kraju, w którym wykonawca ma siedzibę lub miejsce zamieszkania, potwierdzające odpowiednio, że:</w:t>
      </w:r>
    </w:p>
    <w:p w:rsidR="00DB7835" w:rsidRPr="00CF21ED" w:rsidRDefault="00DB7835" w:rsidP="00DB7835">
      <w:pPr>
        <w:spacing w:after="0" w:line="240" w:lineRule="auto"/>
        <w:ind w:left="992"/>
        <w:jc w:val="both"/>
        <w:rPr>
          <w:rFonts w:ascii="Times New Roman" w:hAnsi="Times New Roman"/>
          <w:sz w:val="24"/>
          <w:szCs w:val="24"/>
        </w:rPr>
      </w:pPr>
      <w:r w:rsidRPr="00CF21ED">
        <w:rPr>
          <w:rFonts w:ascii="Times New Roman" w:hAnsi="Times New Roman"/>
          <w:color w:val="000000"/>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B7835" w:rsidRPr="00CF21ED" w:rsidRDefault="00DB7835" w:rsidP="00DB7835">
      <w:pPr>
        <w:spacing w:after="0" w:line="240" w:lineRule="auto"/>
        <w:ind w:left="992"/>
        <w:jc w:val="both"/>
        <w:rPr>
          <w:rFonts w:ascii="Times New Roman" w:hAnsi="Times New Roman"/>
          <w:sz w:val="24"/>
          <w:szCs w:val="24"/>
        </w:rPr>
      </w:pPr>
      <w:r w:rsidRPr="00CF21ED">
        <w:rPr>
          <w:rFonts w:ascii="Times New Roman" w:hAnsi="Times New Roman"/>
          <w:color w:val="000000"/>
          <w:sz w:val="24"/>
          <w:szCs w:val="24"/>
        </w:rPr>
        <w:t>b)  nie otwarto jego likwidacji ani nie ogłoszono upadłości.</w:t>
      </w:r>
    </w:p>
    <w:p w:rsidR="00DB7835" w:rsidRPr="00CF21ED" w:rsidRDefault="00DB7835" w:rsidP="00DB7835">
      <w:pPr>
        <w:autoSpaceDE w:val="0"/>
        <w:autoSpaceDN w:val="0"/>
        <w:adjustRightInd w:val="0"/>
        <w:spacing w:after="0" w:line="240" w:lineRule="auto"/>
        <w:ind w:left="992" w:firstLine="1"/>
        <w:jc w:val="both"/>
        <w:rPr>
          <w:rFonts w:ascii="Times New Roman" w:hAnsi="Times New Roman"/>
          <w:color w:val="000000"/>
          <w:sz w:val="24"/>
          <w:szCs w:val="24"/>
        </w:rPr>
      </w:pPr>
      <w:r w:rsidRPr="00CF21ED">
        <w:rPr>
          <w:rFonts w:ascii="Times New Roman" w:hAnsi="Times New Roman"/>
          <w:color w:val="000000"/>
          <w:sz w:val="24"/>
          <w:szCs w:val="24"/>
        </w:rPr>
        <w:t>Jeżeli w kraju, w którym wykonawca ma siedzibę lub miejsce zamieszkania lub miejsce zamieszkania ma osoba, której dokument dotyczy, nie wydaje się dokumentów, o których mowa w § 7 ust. 1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B7835" w:rsidRPr="00CF21ED" w:rsidRDefault="00DB7835" w:rsidP="00DB7835">
      <w:pPr>
        <w:autoSpaceDE w:val="0"/>
        <w:autoSpaceDN w:val="0"/>
        <w:adjustRightInd w:val="0"/>
        <w:spacing w:after="0" w:line="240" w:lineRule="auto"/>
        <w:ind w:left="993" w:firstLine="1"/>
        <w:jc w:val="both"/>
        <w:rPr>
          <w:rFonts w:ascii="Times New Roman" w:hAnsi="Times New Roman"/>
          <w:sz w:val="24"/>
          <w:szCs w:val="24"/>
          <w:lang w:eastAsia="pl-PL"/>
        </w:rPr>
      </w:pPr>
      <w:r w:rsidRPr="00CF21ED">
        <w:rPr>
          <w:rFonts w:ascii="Times New Roman" w:hAnsi="Times New Roman"/>
          <w:color w:val="000000"/>
          <w:sz w:val="24"/>
          <w:szCs w:val="24"/>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w:t>
      </w:r>
      <w:r w:rsidRPr="00CF21ED">
        <w:rPr>
          <w:rFonts w:ascii="Times New Roman" w:hAnsi="Times New Roman"/>
          <w:color w:val="1B1B1B"/>
          <w:sz w:val="24"/>
          <w:szCs w:val="24"/>
        </w:rPr>
        <w:t>art. 24 ust. 1 pkt 14</w:t>
      </w:r>
      <w:r w:rsidRPr="00CF21ED">
        <w:rPr>
          <w:rFonts w:ascii="Times New Roman" w:hAnsi="Times New Roman"/>
          <w:color w:val="000000"/>
          <w:sz w:val="24"/>
          <w:szCs w:val="24"/>
        </w:rPr>
        <w:t xml:space="preserve"> i </w:t>
      </w:r>
      <w:r w:rsidRPr="00CF21ED">
        <w:rPr>
          <w:rFonts w:ascii="Times New Roman" w:hAnsi="Times New Roman"/>
          <w:color w:val="1B1B1B"/>
          <w:sz w:val="24"/>
          <w:szCs w:val="24"/>
        </w:rPr>
        <w:t>21</w:t>
      </w:r>
      <w:r w:rsidRPr="00CF21ED">
        <w:rPr>
          <w:rFonts w:ascii="Times New Roman" w:hAnsi="Times New Roman"/>
          <w:color w:val="000000"/>
          <w:sz w:val="24"/>
          <w:szCs w:val="24"/>
        </w:rPr>
        <w:t xml:space="preserve"> oraz </w:t>
      </w:r>
      <w:r w:rsidRPr="00CF21ED">
        <w:rPr>
          <w:rFonts w:ascii="Times New Roman" w:hAnsi="Times New Roman"/>
          <w:color w:val="1B1B1B"/>
          <w:sz w:val="24"/>
          <w:szCs w:val="24"/>
        </w:rPr>
        <w:t>ust. 5 pkt 6</w:t>
      </w:r>
      <w:r w:rsidRPr="00CF21ED">
        <w:rPr>
          <w:rFonts w:ascii="Times New Roman" w:hAnsi="Times New Roman"/>
          <w:color w:val="000000"/>
          <w:sz w:val="24"/>
          <w:szCs w:val="24"/>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DB7835" w:rsidRPr="00CF21ED" w:rsidRDefault="00DB7835" w:rsidP="00DB7835">
      <w:pPr>
        <w:tabs>
          <w:tab w:val="left" w:pos="2160"/>
        </w:tabs>
        <w:spacing w:after="0" w:line="240" w:lineRule="auto"/>
        <w:jc w:val="both"/>
        <w:rPr>
          <w:rFonts w:ascii="Times New Roman" w:hAnsi="Times New Roman"/>
          <w:sz w:val="24"/>
          <w:szCs w:val="24"/>
        </w:rPr>
      </w:pPr>
    </w:p>
    <w:p w:rsidR="00DB7835" w:rsidRPr="00CF21ED" w:rsidRDefault="00DB7835" w:rsidP="00DB7835">
      <w:pPr>
        <w:tabs>
          <w:tab w:val="left" w:pos="1440"/>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6. </w:t>
      </w:r>
      <w:r w:rsidRPr="00CF21ED">
        <w:rPr>
          <w:rFonts w:ascii="Times New Roman" w:hAnsi="Times New Roman"/>
          <w:sz w:val="24"/>
          <w:szCs w:val="24"/>
        </w:rPr>
        <w:t xml:space="preserve">W przypadku wykonawców wspólnie ubiegających się o udzielenie zamówienia        pełnomocnictwo osoby reprezentującej wspólnie działających wykonawców, określające postępowanie do którego się odnosi, precyzujące zakres umocowania oraz określające </w:t>
      </w:r>
      <w:r w:rsidRPr="00CF21ED">
        <w:rPr>
          <w:rFonts w:ascii="Times New Roman" w:hAnsi="Times New Roman"/>
          <w:sz w:val="24"/>
          <w:szCs w:val="24"/>
        </w:rPr>
        <w:lastRenderedPageBreak/>
        <w:t xml:space="preserve">osobę pełnomocnika i wykonawców udzielających pełnomocnictwa. Pełnomocnictwo powinno być podpisane przez wszystkich wykonawców. </w:t>
      </w:r>
    </w:p>
    <w:p w:rsidR="00DB7835" w:rsidRPr="00CF21ED" w:rsidRDefault="00DB7835" w:rsidP="00DB7835">
      <w:pPr>
        <w:tabs>
          <w:tab w:val="left" w:pos="1440"/>
        </w:tabs>
        <w:suppressAutoHyphens/>
        <w:spacing w:after="0" w:line="240" w:lineRule="auto"/>
        <w:ind w:left="426"/>
        <w:jc w:val="both"/>
        <w:rPr>
          <w:rFonts w:ascii="Times New Roman" w:hAnsi="Times New Roman"/>
          <w:sz w:val="24"/>
          <w:szCs w:val="24"/>
        </w:rPr>
      </w:pPr>
    </w:p>
    <w:p w:rsidR="00DB7835" w:rsidRDefault="00DB7835" w:rsidP="00DB7835">
      <w:pPr>
        <w:tabs>
          <w:tab w:val="left" w:pos="1440"/>
        </w:tabs>
        <w:suppressAutoHyphens/>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Pr="00CF21ED">
        <w:rPr>
          <w:rFonts w:ascii="Times New Roman" w:eastAsia="Times New Roman" w:hAnsi="Times New Roman"/>
          <w:sz w:val="24"/>
          <w:szCs w:val="24"/>
        </w:rPr>
        <w:t>.  Wskazanie przez wykonawcę części zamówienia, których wykonanie zamierza  powierzyć podwykonawcom i podanie przez wykonawcę firm podwykonawców.</w:t>
      </w:r>
    </w:p>
    <w:p w:rsidR="00DB7835" w:rsidRPr="001D34E7" w:rsidRDefault="00DB7835" w:rsidP="00DB7835">
      <w:pPr>
        <w:tabs>
          <w:tab w:val="left" w:pos="1440"/>
        </w:tabs>
        <w:suppressAutoHyphens/>
        <w:spacing w:after="0" w:line="240" w:lineRule="auto"/>
        <w:ind w:left="426" w:hanging="426"/>
        <w:jc w:val="both"/>
        <w:rPr>
          <w:rFonts w:ascii="Times New Roman" w:hAnsi="Times New Roman"/>
          <w:sz w:val="24"/>
          <w:szCs w:val="24"/>
        </w:rPr>
      </w:pPr>
    </w:p>
    <w:p w:rsidR="00DB7835" w:rsidRPr="00D65D2B" w:rsidRDefault="00DB7835" w:rsidP="00DB7835">
      <w:pPr>
        <w:jc w:val="both"/>
        <w:rPr>
          <w:rFonts w:ascii="Times New Roman" w:hAnsi="Times New Roman"/>
          <w:b/>
          <w:sz w:val="26"/>
          <w:szCs w:val="26"/>
          <w:u w:val="single"/>
        </w:rPr>
      </w:pPr>
      <w:r w:rsidRPr="00D65D2B">
        <w:rPr>
          <w:rFonts w:ascii="Times New Roman" w:hAnsi="Times New Roman"/>
          <w:b/>
          <w:sz w:val="26"/>
          <w:szCs w:val="26"/>
          <w:u w:val="single"/>
        </w:rPr>
        <w:t>8. Wadium</w:t>
      </w:r>
    </w:p>
    <w:p w:rsidR="00E71829" w:rsidRDefault="00DB7835" w:rsidP="00DB7835">
      <w:pPr>
        <w:spacing w:after="0" w:line="240" w:lineRule="auto"/>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Każda oferta musi być zabezpieczona wadium</w:t>
      </w:r>
      <w:r>
        <w:rPr>
          <w:rFonts w:ascii="Times New Roman" w:eastAsia="Times New Roman" w:hAnsi="Times New Roman"/>
          <w:sz w:val="24"/>
          <w:szCs w:val="24"/>
          <w:lang w:eastAsia="pl-PL"/>
        </w:rPr>
        <w:t xml:space="preserve"> w wysokości</w:t>
      </w:r>
      <w:r w:rsidR="00033C53">
        <w:rPr>
          <w:rFonts w:ascii="Times New Roman" w:eastAsia="Times New Roman" w:hAnsi="Times New Roman"/>
          <w:sz w:val="24"/>
          <w:szCs w:val="24"/>
          <w:lang w:eastAsia="pl-PL"/>
        </w:rPr>
        <w:t>:</w:t>
      </w:r>
    </w:p>
    <w:p w:rsidR="00DB7835" w:rsidRDefault="00E71829" w:rsidP="00DB783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Pakiet nr 1</w:t>
      </w:r>
      <w:r w:rsidR="00A56DB9">
        <w:rPr>
          <w:rFonts w:ascii="Times New Roman" w:eastAsia="Times New Roman" w:hAnsi="Times New Roman"/>
          <w:sz w:val="24"/>
          <w:szCs w:val="24"/>
          <w:lang w:eastAsia="pl-PL"/>
        </w:rPr>
        <w:t>: 24</w:t>
      </w:r>
      <w:r w:rsidR="00782D13">
        <w:rPr>
          <w:rFonts w:ascii="Times New Roman" w:eastAsia="Times New Roman" w:hAnsi="Times New Roman"/>
          <w:sz w:val="24"/>
          <w:szCs w:val="24"/>
          <w:lang w:eastAsia="pl-PL"/>
        </w:rPr>
        <w:t>00,00</w:t>
      </w:r>
      <w:r w:rsidR="00AD497F">
        <w:rPr>
          <w:rFonts w:ascii="Times New Roman" w:eastAsia="Times New Roman" w:hAnsi="Times New Roman"/>
          <w:sz w:val="24"/>
          <w:szCs w:val="24"/>
          <w:lang w:eastAsia="pl-PL"/>
        </w:rPr>
        <w:t xml:space="preserve"> zł </w:t>
      </w:r>
      <w:r w:rsidR="00DB7835">
        <w:rPr>
          <w:rFonts w:ascii="Times New Roman" w:eastAsia="Times New Roman" w:hAnsi="Times New Roman"/>
          <w:sz w:val="24"/>
          <w:szCs w:val="24"/>
          <w:lang w:eastAsia="pl-PL"/>
        </w:rPr>
        <w:t xml:space="preserve">(słownie: </w:t>
      </w:r>
      <w:r w:rsidR="00782D13">
        <w:rPr>
          <w:rFonts w:ascii="Times New Roman" w:eastAsia="Times New Roman" w:hAnsi="Times New Roman"/>
          <w:sz w:val="24"/>
          <w:szCs w:val="24"/>
          <w:lang w:eastAsia="pl-PL"/>
        </w:rPr>
        <w:t xml:space="preserve">dwa tysiące </w:t>
      </w:r>
      <w:r w:rsidR="00904D94">
        <w:rPr>
          <w:rFonts w:ascii="Times New Roman" w:eastAsia="Times New Roman" w:hAnsi="Times New Roman"/>
          <w:sz w:val="24"/>
          <w:szCs w:val="24"/>
          <w:lang w:eastAsia="pl-PL"/>
        </w:rPr>
        <w:t>czterysta</w:t>
      </w:r>
      <w:r w:rsidR="00782D13">
        <w:rPr>
          <w:rFonts w:ascii="Times New Roman" w:eastAsia="Times New Roman" w:hAnsi="Times New Roman"/>
          <w:sz w:val="24"/>
          <w:szCs w:val="24"/>
          <w:lang w:eastAsia="pl-PL"/>
        </w:rPr>
        <w:t xml:space="preserve"> złotych </w:t>
      </w:r>
      <w:r w:rsidR="00DB7835">
        <w:rPr>
          <w:rFonts w:ascii="Times New Roman" w:eastAsia="Times New Roman" w:hAnsi="Times New Roman"/>
          <w:sz w:val="24"/>
          <w:szCs w:val="24"/>
          <w:lang w:eastAsia="pl-PL"/>
        </w:rPr>
        <w:t xml:space="preserve">00/100 groszy). </w:t>
      </w:r>
    </w:p>
    <w:p w:rsidR="00DB7835" w:rsidRDefault="0016481D" w:rsidP="00DB783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Pakiet nr 2: </w:t>
      </w:r>
      <w:r w:rsidR="009902D3">
        <w:rPr>
          <w:rFonts w:ascii="Times New Roman" w:eastAsia="Times New Roman" w:hAnsi="Times New Roman"/>
          <w:sz w:val="24"/>
          <w:szCs w:val="24"/>
          <w:lang w:eastAsia="pl-PL"/>
        </w:rPr>
        <w:t>260</w:t>
      </w:r>
      <w:r w:rsidR="00782D13">
        <w:rPr>
          <w:rFonts w:ascii="Times New Roman" w:eastAsia="Times New Roman" w:hAnsi="Times New Roman"/>
          <w:sz w:val="24"/>
          <w:szCs w:val="24"/>
          <w:lang w:eastAsia="pl-PL"/>
        </w:rPr>
        <w:t xml:space="preserve">,00 </w:t>
      </w:r>
      <w:r w:rsidR="00343E77">
        <w:rPr>
          <w:rFonts w:ascii="Times New Roman" w:eastAsia="Times New Roman" w:hAnsi="Times New Roman"/>
          <w:sz w:val="24"/>
          <w:szCs w:val="24"/>
          <w:lang w:eastAsia="pl-PL"/>
        </w:rPr>
        <w:t>zł (słownie</w:t>
      </w:r>
      <w:r w:rsidR="00782D13">
        <w:rPr>
          <w:rFonts w:ascii="Times New Roman" w:eastAsia="Times New Roman" w:hAnsi="Times New Roman"/>
          <w:sz w:val="24"/>
          <w:szCs w:val="24"/>
          <w:lang w:eastAsia="pl-PL"/>
        </w:rPr>
        <w:t xml:space="preserve">: </w:t>
      </w:r>
      <w:r w:rsidR="00904D94">
        <w:rPr>
          <w:rFonts w:ascii="Times New Roman" w:eastAsia="Times New Roman" w:hAnsi="Times New Roman"/>
          <w:sz w:val="24"/>
          <w:szCs w:val="24"/>
          <w:lang w:eastAsia="pl-PL"/>
        </w:rPr>
        <w:t>dwieście sześćdziesiąt złotych</w:t>
      </w:r>
      <w:r w:rsidR="00782D13">
        <w:rPr>
          <w:rFonts w:ascii="Times New Roman" w:eastAsia="Times New Roman" w:hAnsi="Times New Roman"/>
          <w:sz w:val="24"/>
          <w:szCs w:val="24"/>
          <w:lang w:eastAsia="pl-PL"/>
        </w:rPr>
        <w:t xml:space="preserve"> </w:t>
      </w:r>
      <w:r w:rsidR="00343E77">
        <w:rPr>
          <w:rFonts w:ascii="Times New Roman" w:eastAsia="Times New Roman" w:hAnsi="Times New Roman"/>
          <w:sz w:val="24"/>
          <w:szCs w:val="24"/>
          <w:lang w:eastAsia="pl-PL"/>
        </w:rPr>
        <w:t xml:space="preserve"> 00/100 groszy).</w:t>
      </w:r>
    </w:p>
    <w:p w:rsidR="004043FC" w:rsidRDefault="004043FC" w:rsidP="004043F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Pakiet nr 3: </w:t>
      </w:r>
      <w:r w:rsidR="009902D3">
        <w:rPr>
          <w:rFonts w:ascii="Times New Roman" w:eastAsia="Times New Roman" w:hAnsi="Times New Roman"/>
          <w:sz w:val="24"/>
          <w:szCs w:val="24"/>
          <w:lang w:eastAsia="pl-PL"/>
        </w:rPr>
        <w:t>24</w:t>
      </w:r>
      <w:r w:rsidR="00782D13">
        <w:rPr>
          <w:rFonts w:ascii="Times New Roman" w:eastAsia="Times New Roman" w:hAnsi="Times New Roman"/>
          <w:sz w:val="24"/>
          <w:szCs w:val="24"/>
          <w:lang w:eastAsia="pl-PL"/>
        </w:rPr>
        <w:t>0,00</w:t>
      </w:r>
      <w:r>
        <w:rPr>
          <w:rFonts w:ascii="Times New Roman" w:eastAsia="Times New Roman" w:hAnsi="Times New Roman"/>
          <w:sz w:val="24"/>
          <w:szCs w:val="24"/>
          <w:lang w:eastAsia="pl-PL"/>
        </w:rPr>
        <w:t xml:space="preserve"> zł (słownie: </w:t>
      </w:r>
      <w:r w:rsidR="00782D13">
        <w:rPr>
          <w:rFonts w:ascii="Times New Roman" w:eastAsia="Times New Roman" w:hAnsi="Times New Roman"/>
          <w:sz w:val="24"/>
          <w:szCs w:val="24"/>
          <w:lang w:eastAsia="pl-PL"/>
        </w:rPr>
        <w:t xml:space="preserve">dwieście </w:t>
      </w:r>
      <w:r w:rsidR="00904D94">
        <w:rPr>
          <w:rFonts w:ascii="Times New Roman" w:eastAsia="Times New Roman" w:hAnsi="Times New Roman"/>
          <w:sz w:val="24"/>
          <w:szCs w:val="24"/>
          <w:lang w:eastAsia="pl-PL"/>
        </w:rPr>
        <w:t>czterdzieści</w:t>
      </w:r>
      <w:r w:rsidR="00782D13">
        <w:rPr>
          <w:rFonts w:ascii="Times New Roman" w:eastAsia="Times New Roman" w:hAnsi="Times New Roman"/>
          <w:sz w:val="24"/>
          <w:szCs w:val="24"/>
          <w:lang w:eastAsia="pl-PL"/>
        </w:rPr>
        <w:t xml:space="preserve"> złotych</w:t>
      </w:r>
      <w:r>
        <w:rPr>
          <w:rFonts w:ascii="Times New Roman" w:eastAsia="Times New Roman" w:hAnsi="Times New Roman"/>
          <w:sz w:val="24"/>
          <w:szCs w:val="24"/>
          <w:lang w:eastAsia="pl-PL"/>
        </w:rPr>
        <w:t xml:space="preserve"> 00/100 groszy). </w:t>
      </w:r>
    </w:p>
    <w:p w:rsidR="004043FC" w:rsidRDefault="004043FC" w:rsidP="004043F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Pakiet nr 4: </w:t>
      </w:r>
      <w:r w:rsidR="009902D3">
        <w:rPr>
          <w:rFonts w:ascii="Times New Roman" w:eastAsia="Times New Roman" w:hAnsi="Times New Roman"/>
          <w:sz w:val="24"/>
          <w:szCs w:val="24"/>
          <w:lang w:eastAsia="pl-PL"/>
        </w:rPr>
        <w:t>11</w:t>
      </w:r>
      <w:r w:rsidR="00782D13">
        <w:rPr>
          <w:rFonts w:ascii="Times New Roman" w:eastAsia="Times New Roman" w:hAnsi="Times New Roman"/>
          <w:sz w:val="24"/>
          <w:szCs w:val="24"/>
          <w:lang w:eastAsia="pl-PL"/>
        </w:rPr>
        <w:t>00,00</w:t>
      </w:r>
      <w:r>
        <w:rPr>
          <w:rFonts w:ascii="Times New Roman" w:eastAsia="Times New Roman" w:hAnsi="Times New Roman"/>
          <w:sz w:val="24"/>
          <w:szCs w:val="24"/>
          <w:lang w:eastAsia="pl-PL"/>
        </w:rPr>
        <w:t xml:space="preserve"> zł (słownie</w:t>
      </w:r>
      <w:r w:rsidR="00782D13">
        <w:rPr>
          <w:rFonts w:ascii="Times New Roman" w:eastAsia="Times New Roman" w:hAnsi="Times New Roman"/>
          <w:sz w:val="24"/>
          <w:szCs w:val="24"/>
          <w:lang w:eastAsia="pl-PL"/>
        </w:rPr>
        <w:t xml:space="preserve">: jeden tysiąc </w:t>
      </w:r>
      <w:r w:rsidR="00904D94">
        <w:rPr>
          <w:rFonts w:ascii="Times New Roman" w:eastAsia="Times New Roman" w:hAnsi="Times New Roman"/>
          <w:sz w:val="24"/>
          <w:szCs w:val="24"/>
          <w:lang w:eastAsia="pl-PL"/>
        </w:rPr>
        <w:t>sto</w:t>
      </w:r>
      <w:r w:rsidR="00782D13">
        <w:rPr>
          <w:rFonts w:ascii="Times New Roman" w:eastAsia="Times New Roman" w:hAnsi="Times New Roman"/>
          <w:sz w:val="24"/>
          <w:szCs w:val="24"/>
          <w:lang w:eastAsia="pl-PL"/>
        </w:rPr>
        <w:t xml:space="preserve"> złotych</w:t>
      </w:r>
      <w:r>
        <w:rPr>
          <w:rFonts w:ascii="Times New Roman" w:eastAsia="Times New Roman" w:hAnsi="Times New Roman"/>
          <w:sz w:val="24"/>
          <w:szCs w:val="24"/>
          <w:lang w:eastAsia="pl-PL"/>
        </w:rPr>
        <w:t xml:space="preserve"> 00/100 groszy).</w:t>
      </w:r>
    </w:p>
    <w:p w:rsidR="004043FC" w:rsidRDefault="00033C53" w:rsidP="00DB7835">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Wadium dla Pakietów 1-4 wynosi: </w:t>
      </w:r>
      <w:r w:rsidR="004F3408">
        <w:rPr>
          <w:rFonts w:ascii="Times New Roman" w:eastAsia="Times New Roman" w:hAnsi="Times New Roman"/>
          <w:b/>
          <w:sz w:val="24"/>
          <w:szCs w:val="24"/>
          <w:lang w:eastAsia="pl-PL"/>
        </w:rPr>
        <w:t>4000,00</w:t>
      </w:r>
      <w:r>
        <w:rPr>
          <w:rFonts w:ascii="Times New Roman" w:eastAsia="Times New Roman" w:hAnsi="Times New Roman"/>
          <w:b/>
          <w:sz w:val="24"/>
          <w:szCs w:val="24"/>
          <w:lang w:eastAsia="pl-PL"/>
        </w:rPr>
        <w:t xml:space="preserve"> zł</w:t>
      </w:r>
    </w:p>
    <w:p w:rsidR="00033C53" w:rsidRPr="004043FC" w:rsidRDefault="00033C53" w:rsidP="00DB7835">
      <w:pPr>
        <w:spacing w:after="0" w:line="240" w:lineRule="auto"/>
        <w:jc w:val="both"/>
        <w:rPr>
          <w:rFonts w:ascii="Times New Roman" w:eastAsia="Times New Roman" w:hAnsi="Times New Roman"/>
          <w:b/>
          <w:sz w:val="24"/>
          <w:szCs w:val="24"/>
          <w:lang w:eastAsia="pl-PL"/>
        </w:rPr>
      </w:pPr>
    </w:p>
    <w:p w:rsidR="00DB7835" w:rsidRDefault="00DB7835" w:rsidP="00DB7835">
      <w:pPr>
        <w:spacing w:after="0" w:line="240" w:lineRule="auto"/>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Wadium może być wnie</w:t>
      </w:r>
      <w:r>
        <w:rPr>
          <w:rFonts w:ascii="Times New Roman" w:eastAsia="Times New Roman" w:hAnsi="Times New Roman"/>
          <w:sz w:val="24"/>
          <w:szCs w:val="24"/>
          <w:lang w:eastAsia="pl-PL"/>
        </w:rPr>
        <w:t>sione w następujących formach :</w:t>
      </w:r>
    </w:p>
    <w:p w:rsidR="00DB7835" w:rsidRPr="00F4787E" w:rsidRDefault="00DB7835" w:rsidP="00DB783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F4787E">
        <w:rPr>
          <w:rFonts w:ascii="Times New Roman" w:eastAsia="Times New Roman" w:hAnsi="Times New Roman"/>
          <w:sz w:val="24"/>
          <w:szCs w:val="24"/>
          <w:lang w:eastAsia="pl-PL"/>
        </w:rPr>
        <w:t>pieniądzu,</w:t>
      </w:r>
    </w:p>
    <w:p w:rsidR="00DB7835" w:rsidRDefault="00DB7835" w:rsidP="00DB783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poręczeniach bankowych ,</w:t>
      </w:r>
    </w:p>
    <w:p w:rsidR="00DB7835" w:rsidRPr="00F4787E" w:rsidRDefault="00DB7835" w:rsidP="00DB783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F4787E">
        <w:rPr>
          <w:rFonts w:ascii="Times New Roman" w:eastAsia="Times New Roman" w:hAnsi="Times New Roman"/>
          <w:sz w:val="24"/>
          <w:szCs w:val="24"/>
          <w:lang w:eastAsia="pl-PL"/>
        </w:rPr>
        <w:t>poręczeniach spółdzielczej kasy oszczędnościowo – kredytowej,  z tym , że poręczenie kasy jest zawsze poręczeniem pieniężnym</w:t>
      </w:r>
    </w:p>
    <w:p w:rsidR="00DB7835" w:rsidRPr="00F4787E" w:rsidRDefault="00DB7835" w:rsidP="00DB783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F4787E">
        <w:rPr>
          <w:rFonts w:ascii="Times New Roman" w:eastAsia="Times New Roman" w:hAnsi="Times New Roman"/>
          <w:sz w:val="24"/>
          <w:szCs w:val="24"/>
          <w:lang w:eastAsia="pl-PL"/>
        </w:rPr>
        <w:t>gwarancjach bankowych ,</w:t>
      </w:r>
    </w:p>
    <w:p w:rsidR="00DB7835" w:rsidRPr="00F4787E" w:rsidRDefault="00DB7835" w:rsidP="00DB783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F4787E">
        <w:rPr>
          <w:rFonts w:ascii="Times New Roman" w:eastAsia="Times New Roman" w:hAnsi="Times New Roman"/>
          <w:sz w:val="24"/>
          <w:szCs w:val="24"/>
          <w:lang w:eastAsia="pl-PL"/>
        </w:rPr>
        <w:t>gwarancjach ubezpieczeniowych ,</w:t>
      </w:r>
    </w:p>
    <w:p w:rsidR="00DB7835" w:rsidRPr="00F4787E" w:rsidRDefault="00DB7835" w:rsidP="00DB783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F4787E">
        <w:rPr>
          <w:rFonts w:ascii="Times New Roman" w:eastAsia="Times New Roman" w:hAnsi="Times New Roman"/>
          <w:sz w:val="24"/>
          <w:szCs w:val="24"/>
          <w:lang w:eastAsia="pl-PL"/>
        </w:rPr>
        <w:t>poręczeniach udzielanych przez podmioty, o których mowa w art. 6b ust 5 pkt 2 ustawy z dn. 9 listopada 2000 r o utworzeniu Polskiej Agencji Rozwoju Przedsiębiorczości ( Dz. U.</w:t>
      </w:r>
    </w:p>
    <w:p w:rsidR="00DB7835" w:rsidRPr="00F4787E" w:rsidRDefault="00DB7835" w:rsidP="00DB7835">
      <w:pPr>
        <w:spacing w:after="0" w:line="240" w:lineRule="auto"/>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nr 109, poz. 1158, z </w:t>
      </w:r>
      <w:proofErr w:type="spellStart"/>
      <w:r w:rsidRPr="00F4787E">
        <w:rPr>
          <w:rFonts w:ascii="Times New Roman" w:eastAsia="Times New Roman" w:hAnsi="Times New Roman"/>
          <w:sz w:val="24"/>
          <w:szCs w:val="24"/>
          <w:lang w:eastAsia="pl-PL"/>
        </w:rPr>
        <w:t>póź</w:t>
      </w:r>
      <w:proofErr w:type="spellEnd"/>
      <w:r w:rsidRPr="00F4787E">
        <w:rPr>
          <w:rFonts w:ascii="Times New Roman" w:eastAsia="Times New Roman" w:hAnsi="Times New Roman"/>
          <w:sz w:val="24"/>
          <w:szCs w:val="24"/>
          <w:lang w:eastAsia="pl-PL"/>
        </w:rPr>
        <w:t xml:space="preserve">. </w:t>
      </w:r>
      <w:proofErr w:type="spellStart"/>
      <w:r w:rsidRPr="00F4787E">
        <w:rPr>
          <w:rFonts w:ascii="Times New Roman" w:eastAsia="Times New Roman" w:hAnsi="Times New Roman"/>
          <w:sz w:val="24"/>
          <w:szCs w:val="24"/>
          <w:lang w:eastAsia="pl-PL"/>
        </w:rPr>
        <w:t>zm</w:t>
      </w:r>
      <w:proofErr w:type="spellEnd"/>
      <w:r w:rsidRPr="00F4787E">
        <w:rPr>
          <w:rFonts w:ascii="Times New Roman" w:eastAsia="Times New Roman" w:hAnsi="Times New Roman"/>
          <w:sz w:val="24"/>
          <w:szCs w:val="24"/>
          <w:lang w:eastAsia="pl-PL"/>
        </w:rPr>
        <w:t xml:space="preserve">). </w:t>
      </w:r>
    </w:p>
    <w:p w:rsidR="00DB7835" w:rsidRPr="00F4787E" w:rsidRDefault="00DB7835" w:rsidP="00DB7835">
      <w:pPr>
        <w:spacing w:after="0" w:line="240" w:lineRule="auto"/>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Wadium wnoszone w formie pieniężnej należy wpłacić na rachunek bankowy: </w:t>
      </w:r>
    </w:p>
    <w:p w:rsidR="00DB7835" w:rsidRDefault="00DB7835" w:rsidP="00DB7835">
      <w:pPr>
        <w:spacing w:after="0" w:line="240" w:lineRule="auto"/>
        <w:jc w:val="both"/>
        <w:rPr>
          <w:rFonts w:ascii="Times New Roman" w:eastAsia="Times New Roman" w:hAnsi="Times New Roman"/>
          <w:sz w:val="24"/>
          <w:szCs w:val="24"/>
          <w:lang w:eastAsia="pl-PL"/>
        </w:rPr>
      </w:pPr>
    </w:p>
    <w:p w:rsidR="00DB7835" w:rsidRPr="00F4787E" w:rsidRDefault="00DB7835" w:rsidP="00DB7835">
      <w:pPr>
        <w:spacing w:after="0" w:line="240" w:lineRule="auto"/>
        <w:jc w:val="both"/>
        <w:rPr>
          <w:rFonts w:ascii="Times New Roman" w:eastAsia="Times New Roman" w:hAnsi="Times New Roman"/>
          <w:sz w:val="24"/>
          <w:szCs w:val="24"/>
          <w:lang w:eastAsia="pl-PL"/>
        </w:rPr>
      </w:pPr>
    </w:p>
    <w:p w:rsidR="00DB7835" w:rsidRPr="00F4787E" w:rsidRDefault="00DB7835" w:rsidP="00DB7835">
      <w:pPr>
        <w:spacing w:after="0" w:line="240" w:lineRule="auto"/>
        <w:jc w:val="both"/>
        <w:outlineLvl w:val="0"/>
        <w:rPr>
          <w:rFonts w:ascii="Times New Roman" w:eastAsia="Times New Roman" w:hAnsi="Times New Roman"/>
          <w:b/>
          <w:bCs/>
          <w:sz w:val="24"/>
          <w:szCs w:val="24"/>
          <w:lang w:eastAsia="pl-PL"/>
        </w:rPr>
      </w:pPr>
      <w:r w:rsidRPr="00F4787E">
        <w:rPr>
          <w:rFonts w:ascii="Times New Roman" w:eastAsia="Times New Roman" w:hAnsi="Times New Roman"/>
          <w:b/>
          <w:bCs/>
          <w:sz w:val="24"/>
          <w:szCs w:val="24"/>
          <w:lang w:eastAsia="pl-PL"/>
        </w:rPr>
        <w:t xml:space="preserve">                                              PEKAO SA </w:t>
      </w:r>
    </w:p>
    <w:p w:rsidR="00DB7835" w:rsidRPr="00F4787E" w:rsidRDefault="00DB7835" w:rsidP="00DB7835">
      <w:pPr>
        <w:keepNext/>
        <w:spacing w:after="0" w:line="240" w:lineRule="auto"/>
        <w:jc w:val="both"/>
        <w:outlineLvl w:val="2"/>
        <w:rPr>
          <w:rFonts w:ascii="Times New Roman" w:eastAsia="Times New Roman" w:hAnsi="Times New Roman"/>
          <w:b/>
          <w:i/>
          <w:sz w:val="24"/>
          <w:szCs w:val="24"/>
          <w:lang w:eastAsia="pl-PL"/>
        </w:rPr>
      </w:pPr>
      <w:r w:rsidRPr="00F4787E">
        <w:rPr>
          <w:rFonts w:ascii="Times New Roman" w:eastAsia="Times New Roman" w:hAnsi="Times New Roman"/>
          <w:b/>
          <w:i/>
          <w:sz w:val="24"/>
          <w:szCs w:val="24"/>
          <w:lang w:eastAsia="pl-PL"/>
        </w:rPr>
        <w:t xml:space="preserve">                                 ODDZIAŁ W KIELCACH </w:t>
      </w:r>
    </w:p>
    <w:p w:rsidR="00DB7835" w:rsidRPr="00F4787E" w:rsidRDefault="00DB7835" w:rsidP="00DB7835">
      <w:pPr>
        <w:spacing w:after="0" w:line="240" w:lineRule="auto"/>
        <w:jc w:val="both"/>
        <w:rPr>
          <w:rFonts w:ascii="Times New Roman" w:eastAsia="Times New Roman" w:hAnsi="Times New Roman"/>
          <w:b/>
          <w:sz w:val="24"/>
          <w:szCs w:val="24"/>
          <w:lang w:eastAsia="pl-PL"/>
        </w:rPr>
      </w:pPr>
      <w:r w:rsidRPr="00F4787E">
        <w:rPr>
          <w:rFonts w:ascii="Times New Roman" w:eastAsia="Times New Roman" w:hAnsi="Times New Roman"/>
          <w:b/>
          <w:sz w:val="24"/>
          <w:szCs w:val="24"/>
          <w:lang w:eastAsia="pl-PL"/>
        </w:rPr>
        <w:t xml:space="preserve">                            75 1240 4416 1111 0000 4956 5870                            </w:t>
      </w:r>
    </w:p>
    <w:p w:rsidR="00DB7835" w:rsidRPr="00F4787E" w:rsidRDefault="00DB7835" w:rsidP="00DB7835">
      <w:pPr>
        <w:spacing w:after="240" w:line="240" w:lineRule="atLeast"/>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 (prosimy o podanie nazwy banku, numeru konta, na który należy zwrócić pieniądze)</w:t>
      </w:r>
    </w:p>
    <w:p w:rsidR="00DB7835" w:rsidRPr="007C72DF" w:rsidRDefault="00DB7835" w:rsidP="00DB7835">
      <w:pPr>
        <w:spacing w:after="240" w:line="240" w:lineRule="atLeast"/>
        <w:jc w:val="both"/>
        <w:rPr>
          <w:rFonts w:ascii="Times New Roman" w:eastAsia="Times New Roman" w:hAnsi="Times New Roman"/>
          <w:sz w:val="24"/>
          <w:szCs w:val="24"/>
          <w:lang w:eastAsia="pl-PL"/>
        </w:rPr>
      </w:pPr>
      <w:r w:rsidRPr="00525060">
        <w:rPr>
          <w:rFonts w:ascii="Times New Roman" w:eastAsia="Times New Roman" w:hAnsi="Times New Roman"/>
          <w:sz w:val="24"/>
          <w:szCs w:val="24"/>
          <w:lang w:eastAsia="pl-PL"/>
        </w:rPr>
        <w:t xml:space="preserve">Wniesienie wadium w pieniądzu będzie skuteczne, jeżeli w podanym terminie składania ofert, tj.  </w:t>
      </w:r>
      <w:r w:rsidR="00D82BE9">
        <w:rPr>
          <w:rFonts w:ascii="Times New Roman" w:eastAsia="Times New Roman" w:hAnsi="Times New Roman"/>
          <w:sz w:val="24"/>
          <w:szCs w:val="24"/>
          <w:lang w:eastAsia="pl-PL"/>
        </w:rPr>
        <w:t xml:space="preserve">dn. </w:t>
      </w:r>
      <w:r w:rsidR="00D82BE9" w:rsidRPr="009F3817">
        <w:rPr>
          <w:rFonts w:ascii="Times New Roman" w:eastAsia="Times New Roman" w:hAnsi="Times New Roman"/>
          <w:b/>
          <w:sz w:val="24"/>
          <w:szCs w:val="24"/>
          <w:lang w:eastAsia="pl-PL"/>
        </w:rPr>
        <w:t>19</w:t>
      </w:r>
      <w:r w:rsidR="00174AD6" w:rsidRPr="009F3817">
        <w:rPr>
          <w:rFonts w:ascii="Times New Roman" w:eastAsia="Times New Roman" w:hAnsi="Times New Roman"/>
          <w:b/>
          <w:sz w:val="24"/>
          <w:szCs w:val="24"/>
          <w:lang w:eastAsia="pl-PL"/>
        </w:rPr>
        <w:t>.10</w:t>
      </w:r>
      <w:r w:rsidRPr="009F3817">
        <w:rPr>
          <w:rFonts w:ascii="Times New Roman" w:eastAsia="Times New Roman" w:hAnsi="Times New Roman"/>
          <w:b/>
          <w:sz w:val="24"/>
          <w:szCs w:val="24"/>
          <w:lang w:eastAsia="pl-PL"/>
        </w:rPr>
        <w:t xml:space="preserve">.2018 </w:t>
      </w:r>
      <w:r w:rsidRPr="009F3817">
        <w:rPr>
          <w:rFonts w:ascii="Times New Roman" w:eastAsia="Times New Roman" w:hAnsi="Times New Roman"/>
          <w:b/>
          <w:bCs/>
          <w:sz w:val="24"/>
          <w:szCs w:val="24"/>
          <w:lang w:eastAsia="pl-PL"/>
        </w:rPr>
        <w:t>r</w:t>
      </w:r>
      <w:r w:rsidRPr="007A357F">
        <w:rPr>
          <w:rFonts w:ascii="Times New Roman" w:eastAsia="Times New Roman" w:hAnsi="Times New Roman"/>
          <w:b/>
          <w:bCs/>
          <w:color w:val="FF0000"/>
          <w:sz w:val="24"/>
          <w:szCs w:val="24"/>
          <w:lang w:eastAsia="pl-PL"/>
        </w:rPr>
        <w:t xml:space="preserve">. </w:t>
      </w:r>
      <w:r w:rsidRPr="007E3439">
        <w:rPr>
          <w:rFonts w:ascii="Times New Roman" w:eastAsia="Times New Roman" w:hAnsi="Times New Roman"/>
          <w:b/>
          <w:bCs/>
          <w:sz w:val="24"/>
          <w:szCs w:val="24"/>
          <w:lang w:eastAsia="pl-PL"/>
        </w:rPr>
        <w:t xml:space="preserve">do godz. 10:00 </w:t>
      </w:r>
      <w:r w:rsidRPr="007E3439">
        <w:rPr>
          <w:rFonts w:ascii="Times New Roman" w:eastAsia="Times New Roman" w:hAnsi="Times New Roman"/>
          <w:sz w:val="24"/>
          <w:szCs w:val="24"/>
          <w:lang w:eastAsia="pl-PL"/>
        </w:rPr>
        <w:t xml:space="preserve"> znajdzie</w:t>
      </w:r>
      <w:r w:rsidRPr="007C72DF">
        <w:rPr>
          <w:rFonts w:ascii="Times New Roman" w:eastAsia="Times New Roman" w:hAnsi="Times New Roman"/>
          <w:sz w:val="24"/>
          <w:szCs w:val="24"/>
          <w:lang w:eastAsia="pl-PL"/>
        </w:rPr>
        <w:t xml:space="preserve"> się na rachunku bankowym Zamawiającego.</w:t>
      </w:r>
    </w:p>
    <w:p w:rsidR="00DB7835" w:rsidRPr="007C72DF" w:rsidRDefault="00DB7835" w:rsidP="00DB7835">
      <w:pPr>
        <w:spacing w:after="240" w:line="240" w:lineRule="atLeast"/>
        <w:jc w:val="both"/>
        <w:rPr>
          <w:rFonts w:ascii="Times New Roman" w:eastAsia="Times New Roman" w:hAnsi="Times New Roman"/>
          <w:sz w:val="24"/>
          <w:szCs w:val="24"/>
          <w:lang w:eastAsia="pl-PL"/>
        </w:rPr>
      </w:pPr>
      <w:r w:rsidRPr="007C72DF">
        <w:rPr>
          <w:rFonts w:ascii="Times New Roman" w:eastAsia="Times New Roman" w:hAnsi="Times New Roman"/>
          <w:sz w:val="24"/>
          <w:szCs w:val="24"/>
          <w:lang w:eastAsia="pl-PL"/>
        </w:rPr>
        <w:t xml:space="preserve">Oferta musi być zabezpieczona wadium od dnia otwarcia ofert przez okres 60 dni. W przypadku przesunięcia terminu składania ofert, termin ważności wadium należy przedłużyć.   </w:t>
      </w:r>
    </w:p>
    <w:p w:rsidR="00DB7835" w:rsidRPr="007C72DF" w:rsidRDefault="00DB7835" w:rsidP="00DB7835">
      <w:pPr>
        <w:spacing w:after="0" w:line="240" w:lineRule="auto"/>
        <w:outlineLvl w:val="0"/>
        <w:rPr>
          <w:rFonts w:ascii="Times New Roman" w:eastAsia="Times New Roman" w:hAnsi="Times New Roman"/>
          <w:b/>
          <w:sz w:val="24"/>
          <w:szCs w:val="24"/>
          <w:lang w:eastAsia="pl-PL"/>
        </w:rPr>
      </w:pPr>
      <w:r w:rsidRPr="007C72DF">
        <w:rPr>
          <w:rFonts w:ascii="Times New Roman" w:eastAsia="Times New Roman" w:hAnsi="Times New Roman"/>
          <w:b/>
          <w:sz w:val="24"/>
          <w:szCs w:val="24"/>
          <w:lang w:eastAsia="pl-PL"/>
        </w:rPr>
        <w:t>Do ofert należy dołączyć dowód dokonania przelewu.</w:t>
      </w:r>
    </w:p>
    <w:p w:rsidR="00DB7835" w:rsidRPr="007C72DF" w:rsidRDefault="00DB7835" w:rsidP="00DB7835">
      <w:pPr>
        <w:spacing w:after="0" w:line="240" w:lineRule="auto"/>
        <w:outlineLvl w:val="0"/>
        <w:rPr>
          <w:rFonts w:ascii="Times New Roman" w:eastAsia="Times New Roman" w:hAnsi="Times New Roman"/>
          <w:b/>
          <w:sz w:val="24"/>
          <w:szCs w:val="24"/>
          <w:lang w:eastAsia="pl-PL"/>
        </w:rPr>
      </w:pPr>
    </w:p>
    <w:p w:rsidR="00DB7835" w:rsidRPr="007C72DF" w:rsidRDefault="00DB7835" w:rsidP="00DB7835">
      <w:pPr>
        <w:pStyle w:val="Nagwek"/>
        <w:jc w:val="both"/>
        <w:rPr>
          <w:rFonts w:ascii="Times New Roman" w:hAnsi="Times New Roman"/>
          <w:sz w:val="24"/>
          <w:szCs w:val="24"/>
        </w:rPr>
      </w:pPr>
      <w:r w:rsidRPr="007C72DF">
        <w:rPr>
          <w:rFonts w:ascii="Times New Roman" w:hAnsi="Times New Roman"/>
          <w:sz w:val="24"/>
          <w:szCs w:val="24"/>
        </w:rPr>
        <w:t>W przypadku wadium wnoszonego  w innej formie, niż przelew pieniężny  prosimy oryginał dostarczyć w zamkniętej kopercie/ opisanej:</w:t>
      </w:r>
    </w:p>
    <w:p w:rsidR="00DB7835" w:rsidRPr="00E54223" w:rsidRDefault="00DB7835" w:rsidP="00E54223">
      <w:pPr>
        <w:spacing w:after="0" w:line="240" w:lineRule="auto"/>
        <w:outlineLvl w:val="0"/>
        <w:rPr>
          <w:rFonts w:ascii="Times New Roman" w:eastAsia="Times New Roman" w:hAnsi="Times New Roman"/>
          <w:b/>
          <w:sz w:val="24"/>
          <w:szCs w:val="24"/>
          <w:lang w:eastAsia="pl-PL"/>
        </w:rPr>
      </w:pPr>
      <w:r w:rsidRPr="00D13DE6">
        <w:rPr>
          <w:rFonts w:ascii="Times New Roman" w:eastAsia="Times New Roman" w:hAnsi="Times New Roman"/>
          <w:b/>
          <w:sz w:val="24"/>
          <w:szCs w:val="24"/>
          <w:lang w:eastAsia="pl-PL"/>
        </w:rPr>
        <w:t xml:space="preserve">WADIUM NA  </w:t>
      </w:r>
      <w:r w:rsidR="00E61756" w:rsidRPr="00D13DE6">
        <w:rPr>
          <w:rFonts w:ascii="Times New Roman" w:hAnsi="Times New Roman"/>
          <w:b/>
          <w:sz w:val="24"/>
          <w:szCs w:val="24"/>
        </w:rPr>
        <w:t>AZP 241-130</w:t>
      </w:r>
      <w:r w:rsidR="00285D86" w:rsidRPr="00D13DE6">
        <w:rPr>
          <w:rFonts w:ascii="Times New Roman" w:hAnsi="Times New Roman"/>
          <w:b/>
          <w:sz w:val="24"/>
          <w:szCs w:val="24"/>
        </w:rPr>
        <w:t>/18 Zakup sprzętu i wyposażenia z przeznaczen</w:t>
      </w:r>
      <w:r w:rsidR="00E95BED" w:rsidRPr="00D13DE6">
        <w:rPr>
          <w:rFonts w:ascii="Times New Roman" w:hAnsi="Times New Roman"/>
          <w:b/>
          <w:sz w:val="24"/>
          <w:szCs w:val="24"/>
        </w:rPr>
        <w:t xml:space="preserve">iem dla </w:t>
      </w:r>
      <w:r w:rsidR="00D13DE6" w:rsidRPr="00D13DE6">
        <w:rPr>
          <w:rFonts w:ascii="Times New Roman" w:hAnsi="Times New Roman"/>
          <w:b/>
          <w:sz w:val="24"/>
          <w:szCs w:val="24"/>
        </w:rPr>
        <w:t xml:space="preserve">Kliniki Hematologii  </w:t>
      </w:r>
      <w:r w:rsidR="00E95BED" w:rsidRPr="00D13DE6">
        <w:rPr>
          <w:rFonts w:ascii="Times New Roman" w:hAnsi="Times New Roman"/>
          <w:b/>
          <w:sz w:val="24"/>
          <w:szCs w:val="24"/>
        </w:rPr>
        <w:t xml:space="preserve">i Transplantacji Szpiku </w:t>
      </w:r>
      <w:r w:rsidR="00285D86" w:rsidRPr="00D13DE6">
        <w:rPr>
          <w:rFonts w:ascii="Times New Roman" w:hAnsi="Times New Roman"/>
          <w:b/>
          <w:sz w:val="24"/>
          <w:szCs w:val="24"/>
        </w:rPr>
        <w:t>Świętokrzyskiego</w:t>
      </w:r>
      <w:r w:rsidR="00285D86" w:rsidRPr="00285D86">
        <w:rPr>
          <w:rFonts w:ascii="Times New Roman" w:hAnsi="Times New Roman"/>
          <w:b/>
          <w:sz w:val="24"/>
          <w:szCs w:val="24"/>
        </w:rPr>
        <w:t xml:space="preserve"> Centrum Onkologii w Kielcach</w:t>
      </w:r>
      <w:r w:rsidRPr="00285D86">
        <w:rPr>
          <w:rFonts w:ascii="Times New Roman" w:eastAsia="Times New Roman" w:hAnsi="Times New Roman"/>
          <w:b/>
          <w:sz w:val="24"/>
          <w:szCs w:val="24"/>
          <w:lang w:eastAsia="pl-PL"/>
        </w:rPr>
        <w:t>”.</w:t>
      </w:r>
      <w:r w:rsidR="00E54223">
        <w:rPr>
          <w:rFonts w:ascii="Times New Roman" w:eastAsia="Times New Roman" w:hAnsi="Times New Roman"/>
          <w:b/>
          <w:sz w:val="24"/>
          <w:szCs w:val="24"/>
          <w:lang w:eastAsia="pl-PL"/>
        </w:rPr>
        <w:t xml:space="preserve"> </w:t>
      </w:r>
      <w:r w:rsidRPr="007C72DF">
        <w:rPr>
          <w:rFonts w:ascii="Times New Roman" w:hAnsi="Times New Roman"/>
          <w:sz w:val="24"/>
          <w:szCs w:val="24"/>
        </w:rPr>
        <w:t xml:space="preserve">do Sekcji </w:t>
      </w:r>
      <w:r w:rsidRPr="00525060">
        <w:rPr>
          <w:rFonts w:ascii="Times New Roman" w:hAnsi="Times New Roman"/>
          <w:sz w:val="24"/>
          <w:szCs w:val="24"/>
        </w:rPr>
        <w:t xml:space="preserve">Zamówień Publicznych pok. 202 ( Budynek administracyjny) w terminie składania ofert </w:t>
      </w:r>
      <w:r w:rsidRPr="005A27EF">
        <w:rPr>
          <w:rFonts w:ascii="Times New Roman" w:hAnsi="Times New Roman"/>
          <w:sz w:val="24"/>
          <w:szCs w:val="24"/>
        </w:rPr>
        <w:t xml:space="preserve">tj. </w:t>
      </w:r>
      <w:r w:rsidRPr="005A27EF">
        <w:rPr>
          <w:rFonts w:ascii="Times New Roman" w:hAnsi="Times New Roman"/>
          <w:b/>
          <w:color w:val="000000"/>
          <w:sz w:val="24"/>
          <w:szCs w:val="24"/>
        </w:rPr>
        <w:t xml:space="preserve">do dnia </w:t>
      </w:r>
      <w:r w:rsidR="00D82BE9" w:rsidRPr="009F3817">
        <w:rPr>
          <w:rFonts w:ascii="Times New Roman" w:hAnsi="Times New Roman"/>
          <w:b/>
          <w:sz w:val="24"/>
          <w:szCs w:val="24"/>
        </w:rPr>
        <w:t>19</w:t>
      </w:r>
      <w:r w:rsidR="00285D86" w:rsidRPr="009F3817">
        <w:rPr>
          <w:rFonts w:ascii="Times New Roman" w:hAnsi="Times New Roman"/>
          <w:b/>
          <w:sz w:val="24"/>
          <w:szCs w:val="24"/>
        </w:rPr>
        <w:t>.10</w:t>
      </w:r>
      <w:r w:rsidRPr="009F3817">
        <w:rPr>
          <w:rFonts w:ascii="Times New Roman" w:hAnsi="Times New Roman"/>
          <w:b/>
          <w:sz w:val="24"/>
          <w:szCs w:val="24"/>
        </w:rPr>
        <w:t>.2018 r</w:t>
      </w:r>
      <w:r w:rsidRPr="009F3817">
        <w:rPr>
          <w:rFonts w:ascii="Times New Roman" w:hAnsi="Times New Roman"/>
          <w:sz w:val="24"/>
          <w:szCs w:val="24"/>
        </w:rPr>
        <w:t xml:space="preserve">. </w:t>
      </w:r>
      <w:r w:rsidRPr="005A27EF">
        <w:rPr>
          <w:rFonts w:ascii="Times New Roman" w:hAnsi="Times New Roman"/>
          <w:color w:val="000000"/>
          <w:sz w:val="24"/>
          <w:szCs w:val="24"/>
        </w:rPr>
        <w:t>do</w:t>
      </w:r>
      <w:r w:rsidRPr="00AD4079">
        <w:rPr>
          <w:rFonts w:ascii="Times New Roman" w:hAnsi="Times New Roman"/>
          <w:color w:val="000000"/>
          <w:sz w:val="24"/>
          <w:szCs w:val="24"/>
        </w:rPr>
        <w:t xml:space="preserve"> g</w:t>
      </w:r>
      <w:r w:rsidRPr="007E3439">
        <w:rPr>
          <w:rFonts w:ascii="Times New Roman" w:hAnsi="Times New Roman"/>
          <w:sz w:val="24"/>
          <w:szCs w:val="24"/>
        </w:rPr>
        <w:t>odz</w:t>
      </w:r>
      <w:r w:rsidRPr="007C72DF">
        <w:rPr>
          <w:rFonts w:ascii="Times New Roman" w:hAnsi="Times New Roman"/>
          <w:sz w:val="24"/>
          <w:szCs w:val="24"/>
        </w:rPr>
        <w:t>. 10:00 a kserokopię załączyć do oferty, potwierdzony przez Wykonawcę za zgodność z oryginałem.</w:t>
      </w:r>
    </w:p>
    <w:p w:rsidR="00DB7835" w:rsidRPr="00F4787E" w:rsidRDefault="00DB7835" w:rsidP="00DB7835">
      <w:pPr>
        <w:widowControl w:val="0"/>
        <w:tabs>
          <w:tab w:val="left" w:pos="720"/>
        </w:tabs>
        <w:suppressAutoHyphens/>
        <w:spacing w:after="0" w:line="240" w:lineRule="auto"/>
        <w:jc w:val="both"/>
        <w:rPr>
          <w:rFonts w:ascii="Times New Roman" w:eastAsia="Times New Roman" w:hAnsi="Times New Roman"/>
          <w:sz w:val="24"/>
          <w:szCs w:val="24"/>
          <w:lang w:eastAsia="pl-PL"/>
        </w:rPr>
      </w:pPr>
      <w:r w:rsidRPr="007C72DF">
        <w:rPr>
          <w:rFonts w:ascii="Times New Roman" w:eastAsia="Times New Roman" w:hAnsi="Times New Roman"/>
          <w:sz w:val="24"/>
          <w:szCs w:val="24"/>
          <w:lang w:eastAsia="pl-PL"/>
        </w:rPr>
        <w:t>1) Gwarancja bankowa lub ubezpieczeniowa, stanowiąca</w:t>
      </w:r>
      <w:r w:rsidRPr="00F4787E">
        <w:rPr>
          <w:rFonts w:ascii="Times New Roman" w:eastAsia="Times New Roman" w:hAnsi="Times New Roman"/>
          <w:sz w:val="24"/>
          <w:szCs w:val="24"/>
          <w:lang w:eastAsia="pl-PL"/>
        </w:rPr>
        <w:t xml:space="preserve"> formę wniesienia wadium, winna spełniać co najmniej następujące wymogi:</w:t>
      </w:r>
    </w:p>
    <w:p w:rsidR="00DB7835" w:rsidRPr="00F4787E" w:rsidRDefault="00DB7835" w:rsidP="00DB7835">
      <w:pPr>
        <w:numPr>
          <w:ilvl w:val="1"/>
          <w:numId w:val="3"/>
        </w:numPr>
        <w:tabs>
          <w:tab w:val="num" w:pos="284"/>
        </w:tabs>
        <w:spacing w:after="0" w:line="240" w:lineRule="auto"/>
        <w:ind w:left="284" w:hanging="284"/>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 ustalać beneficjenta gwarancji, tj. Świętokrzyskie Centrum Onkologii w Kielcach,</w:t>
      </w:r>
    </w:p>
    <w:p w:rsidR="00DB7835" w:rsidRPr="00F4787E" w:rsidRDefault="00DB7835" w:rsidP="00DB7835">
      <w:pPr>
        <w:numPr>
          <w:ilvl w:val="1"/>
          <w:numId w:val="3"/>
        </w:numPr>
        <w:tabs>
          <w:tab w:val="num" w:pos="284"/>
        </w:tabs>
        <w:spacing w:after="0" w:line="240" w:lineRule="auto"/>
        <w:ind w:left="284" w:hanging="284"/>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lastRenderedPageBreak/>
        <w:t xml:space="preserve"> określać kwotę gwarantowaną w zł (ustaloną w SIWZ),</w:t>
      </w:r>
    </w:p>
    <w:p w:rsidR="00DB7835" w:rsidRPr="00F4787E" w:rsidRDefault="00DB7835" w:rsidP="00DB7835">
      <w:pPr>
        <w:numPr>
          <w:ilvl w:val="1"/>
          <w:numId w:val="3"/>
        </w:numPr>
        <w:tabs>
          <w:tab w:val="num" w:pos="284"/>
        </w:tabs>
        <w:spacing w:after="0" w:line="240" w:lineRule="auto"/>
        <w:ind w:left="284" w:hanging="284"/>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 określać termin ważności (wynikający z SIWZ),</w:t>
      </w:r>
    </w:p>
    <w:p w:rsidR="00DB7835" w:rsidRPr="00F4787E" w:rsidRDefault="00DB7835" w:rsidP="00DB7835">
      <w:pPr>
        <w:numPr>
          <w:ilvl w:val="1"/>
          <w:numId w:val="3"/>
        </w:numPr>
        <w:tabs>
          <w:tab w:val="num" w:pos="284"/>
        </w:tabs>
        <w:spacing w:after="0" w:line="240" w:lineRule="auto"/>
        <w:ind w:left="284" w:hanging="284"/>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 określać przedmiot gwarancji (wynikający z SIWZ),</w:t>
      </w:r>
    </w:p>
    <w:p w:rsidR="00DB7835" w:rsidRPr="00F4787E" w:rsidRDefault="00DB7835" w:rsidP="00DB7835">
      <w:pPr>
        <w:numPr>
          <w:ilvl w:val="1"/>
          <w:numId w:val="3"/>
        </w:numPr>
        <w:tabs>
          <w:tab w:val="num" w:pos="284"/>
        </w:tabs>
        <w:spacing w:after="0" w:line="240" w:lineRule="auto"/>
        <w:ind w:left="284" w:hanging="284"/>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 musi zawierać klauzule gwarantujące bezwarunkową wypłatę na rzecz Zamawiającego                  w przypadku wystąpienia okoliczności wymienionych w art. 46 ust. 4a i ust. 5 ustawy </w:t>
      </w:r>
      <w:proofErr w:type="spellStart"/>
      <w:r w:rsidRPr="00F4787E">
        <w:rPr>
          <w:rFonts w:ascii="Times New Roman" w:eastAsia="Times New Roman" w:hAnsi="Times New Roman"/>
          <w:sz w:val="24"/>
          <w:szCs w:val="24"/>
          <w:lang w:eastAsia="pl-PL"/>
        </w:rPr>
        <w:t>Pzp</w:t>
      </w:r>
      <w:proofErr w:type="spellEnd"/>
      <w:r w:rsidRPr="00F4787E">
        <w:rPr>
          <w:rFonts w:ascii="Times New Roman" w:eastAsia="Times New Roman" w:hAnsi="Times New Roman"/>
          <w:sz w:val="24"/>
          <w:szCs w:val="24"/>
          <w:lang w:eastAsia="pl-PL"/>
        </w:rPr>
        <w:t xml:space="preserve"> tj. być gwarancją nie odwoływalną, bezwarunkową, płatną na każde żądanie do wypłaty Zamawiającemu pełnej kwoty wadium .</w:t>
      </w:r>
    </w:p>
    <w:p w:rsidR="00DB7835" w:rsidRPr="00353143" w:rsidRDefault="00DB7835" w:rsidP="00DB7835">
      <w:pPr>
        <w:numPr>
          <w:ilvl w:val="1"/>
          <w:numId w:val="3"/>
        </w:numPr>
        <w:tabs>
          <w:tab w:val="num" w:pos="284"/>
        </w:tabs>
        <w:spacing w:after="0" w:line="240" w:lineRule="auto"/>
        <w:ind w:left="284" w:hanging="284"/>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Gwarancja musi być podpisana przez upoważnionego (upełnomocnionego) przedstawiciela gwaranta. Podpis winien być sporządzony w sposób umożliwiający jego identyfikację, np. złożony wraz z imienną pieczątką lub czytelny (z podaniem imienia i nazwiska).</w:t>
      </w:r>
    </w:p>
    <w:p w:rsidR="00DB7835" w:rsidRPr="00F4787E" w:rsidRDefault="00DB7835" w:rsidP="00DB7835">
      <w:pPr>
        <w:spacing w:after="0" w:line="240" w:lineRule="auto"/>
        <w:jc w:val="both"/>
        <w:rPr>
          <w:rFonts w:ascii="Times New Roman" w:eastAsia="Arial Unicode MS" w:hAnsi="Times New Roman"/>
          <w:b/>
          <w:bCs/>
          <w:sz w:val="24"/>
          <w:szCs w:val="24"/>
          <w:lang w:eastAsia="pl-PL"/>
        </w:rPr>
      </w:pPr>
    </w:p>
    <w:p w:rsidR="00DB7835" w:rsidRPr="00F4787E" w:rsidRDefault="00DB7835" w:rsidP="00DB7835">
      <w:pPr>
        <w:spacing w:after="0" w:line="240" w:lineRule="auto"/>
        <w:jc w:val="both"/>
        <w:rPr>
          <w:rFonts w:ascii="Times New Roman" w:eastAsia="Arial Unicode MS" w:hAnsi="Times New Roman"/>
          <w:b/>
          <w:bCs/>
          <w:sz w:val="24"/>
          <w:szCs w:val="24"/>
          <w:lang w:eastAsia="pl-PL"/>
        </w:rPr>
      </w:pPr>
      <w:r w:rsidRPr="00F4787E">
        <w:rPr>
          <w:rFonts w:ascii="Times New Roman" w:eastAsia="Arial Unicode MS" w:hAnsi="Times New Roman"/>
          <w:b/>
          <w:bCs/>
          <w:sz w:val="24"/>
          <w:szCs w:val="24"/>
          <w:lang w:eastAsia="pl-PL"/>
        </w:rPr>
        <w:t xml:space="preserve">Zwrot wadium: </w:t>
      </w:r>
    </w:p>
    <w:p w:rsidR="00DB7835" w:rsidRPr="00F4787E" w:rsidRDefault="00DB7835" w:rsidP="00DB7835">
      <w:pPr>
        <w:autoSpaceDE w:val="0"/>
        <w:autoSpaceDN w:val="0"/>
        <w:adjustRightInd w:val="0"/>
        <w:spacing w:after="0" w:line="240" w:lineRule="auto"/>
        <w:jc w:val="both"/>
        <w:rPr>
          <w:rFonts w:ascii="Times New Roman" w:eastAsia="Times New Roman" w:hAnsi="Times New Roman"/>
          <w:bCs/>
          <w:sz w:val="24"/>
          <w:szCs w:val="24"/>
          <w:lang w:eastAsia="pl-PL"/>
        </w:rPr>
      </w:pPr>
      <w:r w:rsidRPr="00F4787E">
        <w:rPr>
          <w:rFonts w:ascii="Times New Roman" w:eastAsia="Times New Roman" w:hAnsi="Times New Roman"/>
          <w:bCs/>
          <w:sz w:val="24"/>
          <w:szCs w:val="24"/>
          <w:lang w:eastAsia="pl-PL"/>
        </w:rPr>
        <w:t xml:space="preserve">1. Zamawiający zwraca wadium wszystkim wykonawcom niezwłocznie po wyborze oferty najkorzystniejszej lub unieważnieniu postępowania, z wyjątkiem Wykonawcy, którego oferta została wybrana jako najkorzystniejsza. </w:t>
      </w:r>
    </w:p>
    <w:p w:rsidR="00DB7835" w:rsidRPr="00F4787E" w:rsidRDefault="00DB7835" w:rsidP="00DB7835">
      <w:pPr>
        <w:autoSpaceDE w:val="0"/>
        <w:autoSpaceDN w:val="0"/>
        <w:adjustRightInd w:val="0"/>
        <w:spacing w:after="0" w:line="240" w:lineRule="auto"/>
        <w:jc w:val="both"/>
        <w:rPr>
          <w:rFonts w:ascii="Times New Roman" w:eastAsia="Times New Roman" w:hAnsi="Times New Roman"/>
          <w:bCs/>
          <w:sz w:val="24"/>
          <w:szCs w:val="24"/>
          <w:lang w:eastAsia="pl-PL"/>
        </w:rPr>
      </w:pPr>
      <w:r w:rsidRPr="00F4787E">
        <w:rPr>
          <w:rFonts w:ascii="Times New Roman" w:eastAsia="Times New Roman" w:hAnsi="Times New Roman"/>
          <w:bCs/>
          <w:sz w:val="24"/>
          <w:szCs w:val="24"/>
          <w:lang w:eastAsia="pl-PL"/>
        </w:rPr>
        <w:t xml:space="preserve">2.Wykonawcy, którego oferta została wybrana jako najkorzystniejsza, Zamawiający zwraca wadium niezwłocznie po zawarciu umowy w sprawie zamówienia publicznego. </w:t>
      </w:r>
    </w:p>
    <w:p w:rsidR="00DB7835" w:rsidRPr="00F4787E" w:rsidRDefault="00DB7835" w:rsidP="00DB7835">
      <w:pPr>
        <w:autoSpaceDE w:val="0"/>
        <w:autoSpaceDN w:val="0"/>
        <w:adjustRightInd w:val="0"/>
        <w:spacing w:after="0" w:line="240" w:lineRule="auto"/>
        <w:jc w:val="both"/>
        <w:rPr>
          <w:rFonts w:ascii="Times New Roman" w:eastAsia="Times New Roman" w:hAnsi="Times New Roman"/>
          <w:bCs/>
          <w:sz w:val="24"/>
          <w:szCs w:val="24"/>
          <w:lang w:eastAsia="pl-PL"/>
        </w:rPr>
      </w:pPr>
      <w:r w:rsidRPr="00F4787E">
        <w:rPr>
          <w:rFonts w:ascii="Times New Roman" w:eastAsia="Times New Roman" w:hAnsi="Times New Roman"/>
          <w:bCs/>
          <w:sz w:val="24"/>
          <w:szCs w:val="24"/>
          <w:lang w:eastAsia="pl-PL"/>
        </w:rPr>
        <w:t>3. Zamawiający zwraca niezwłocznie wadium, na wniosek Wykonawcy, który wycofał ofertę przed upływem terminu składania ofert.</w:t>
      </w:r>
    </w:p>
    <w:p w:rsidR="00DB7835" w:rsidRPr="00F4787E" w:rsidRDefault="00DB7835" w:rsidP="00DB7835">
      <w:pPr>
        <w:autoSpaceDE w:val="0"/>
        <w:autoSpaceDN w:val="0"/>
        <w:adjustRightInd w:val="0"/>
        <w:spacing w:after="0" w:line="240" w:lineRule="auto"/>
        <w:jc w:val="both"/>
        <w:rPr>
          <w:rFonts w:ascii="Times New Roman" w:eastAsia="Times New Roman" w:hAnsi="Times New Roman"/>
          <w:bCs/>
          <w:sz w:val="24"/>
          <w:szCs w:val="24"/>
          <w:lang w:eastAsia="pl-PL"/>
        </w:rPr>
      </w:pPr>
    </w:p>
    <w:p w:rsidR="00DB7835" w:rsidRPr="00F4787E" w:rsidRDefault="00DB7835" w:rsidP="00DB7835">
      <w:pPr>
        <w:autoSpaceDE w:val="0"/>
        <w:autoSpaceDN w:val="0"/>
        <w:adjustRightInd w:val="0"/>
        <w:spacing w:after="0" w:line="240" w:lineRule="auto"/>
        <w:jc w:val="both"/>
        <w:rPr>
          <w:rFonts w:ascii="Times New Roman" w:eastAsia="Times New Roman" w:hAnsi="Times New Roman"/>
          <w:bCs/>
          <w:sz w:val="24"/>
          <w:szCs w:val="24"/>
          <w:lang w:eastAsia="pl-PL"/>
        </w:rPr>
      </w:pPr>
      <w:r w:rsidRPr="00F4787E">
        <w:rPr>
          <w:rFonts w:ascii="Times New Roman" w:eastAsia="Times New Roman" w:hAnsi="Times New Roman"/>
          <w:sz w:val="24"/>
          <w:szCs w:val="24"/>
          <w:lang w:eastAsia="pl-PL"/>
        </w:rPr>
        <w:t xml:space="preserve">Zamawiający żąda ponownego wniesienia wadium przez  </w:t>
      </w:r>
      <w:r w:rsidRPr="00F4787E">
        <w:rPr>
          <w:rFonts w:ascii="Times New Roman" w:eastAsia="Times New Roman" w:hAnsi="Times New Roman"/>
          <w:bCs/>
          <w:sz w:val="24"/>
          <w:szCs w:val="24"/>
          <w:lang w:eastAsia="pl-PL"/>
        </w:rPr>
        <w:t>Wykonawcę</w:t>
      </w:r>
      <w:r w:rsidRPr="00F4787E">
        <w:rPr>
          <w:rFonts w:ascii="Times New Roman" w:eastAsia="Times New Roman" w:hAnsi="Times New Roman"/>
          <w:sz w:val="24"/>
          <w:szCs w:val="24"/>
          <w:lang w:eastAsia="pl-PL"/>
        </w:rPr>
        <w:t xml:space="preserve">, </w:t>
      </w:r>
      <w:r w:rsidRPr="00F4787E">
        <w:rPr>
          <w:rFonts w:ascii="Times New Roman" w:eastAsia="Times New Roman" w:hAnsi="Times New Roman"/>
          <w:bCs/>
          <w:sz w:val="24"/>
          <w:szCs w:val="24"/>
          <w:lang w:eastAsia="pl-PL"/>
        </w:rPr>
        <w:t xml:space="preserve">któremu </w:t>
      </w:r>
      <w:r w:rsidRPr="00F4787E">
        <w:rPr>
          <w:rFonts w:ascii="Times New Roman" w:eastAsia="Times New Roman" w:hAnsi="Times New Roman"/>
          <w:sz w:val="24"/>
          <w:szCs w:val="24"/>
          <w:lang w:eastAsia="pl-PL"/>
        </w:rPr>
        <w:t xml:space="preserve">zwrócono wadium zgodnie z wyborem oferty najkorzystniejszej, jeżeli w wyniku </w:t>
      </w:r>
      <w:r w:rsidRPr="00F4787E">
        <w:rPr>
          <w:rFonts w:ascii="Times New Roman" w:eastAsia="Times New Roman" w:hAnsi="Times New Roman"/>
          <w:bCs/>
          <w:sz w:val="24"/>
          <w:szCs w:val="24"/>
          <w:lang w:eastAsia="pl-PL"/>
        </w:rPr>
        <w:t>rozstrzygni</w:t>
      </w:r>
      <w:r w:rsidRPr="00F4787E">
        <w:rPr>
          <w:rFonts w:ascii="Times New Roman" w:eastAsia="TimesNewRoman,Bold" w:hAnsi="Times New Roman"/>
          <w:bCs/>
          <w:sz w:val="24"/>
          <w:szCs w:val="24"/>
          <w:lang w:eastAsia="pl-PL"/>
        </w:rPr>
        <w:t>ę</w:t>
      </w:r>
      <w:r w:rsidRPr="00F4787E">
        <w:rPr>
          <w:rFonts w:ascii="Times New Roman" w:eastAsia="Times New Roman" w:hAnsi="Times New Roman"/>
          <w:bCs/>
          <w:sz w:val="24"/>
          <w:szCs w:val="24"/>
          <w:lang w:eastAsia="pl-PL"/>
        </w:rPr>
        <w:t>cia odwołania jego oferta została wybrana jako najkorzystniejsza. Wykonawca wnosi wadium                w terminie okre</w:t>
      </w:r>
      <w:r w:rsidRPr="00F4787E">
        <w:rPr>
          <w:rFonts w:ascii="Times New Roman" w:eastAsia="TimesNewRoman,Bold" w:hAnsi="Times New Roman"/>
          <w:bCs/>
          <w:sz w:val="24"/>
          <w:szCs w:val="24"/>
          <w:lang w:eastAsia="pl-PL"/>
        </w:rPr>
        <w:t>ś</w:t>
      </w:r>
      <w:r w:rsidRPr="00F4787E">
        <w:rPr>
          <w:rFonts w:ascii="Times New Roman" w:eastAsia="Times New Roman" w:hAnsi="Times New Roman"/>
          <w:bCs/>
          <w:sz w:val="24"/>
          <w:szCs w:val="24"/>
          <w:lang w:eastAsia="pl-PL"/>
        </w:rPr>
        <w:t>lonym przez Zamawiaj</w:t>
      </w:r>
      <w:r w:rsidRPr="00F4787E">
        <w:rPr>
          <w:rFonts w:ascii="Times New Roman" w:eastAsia="TimesNewRoman,Bold" w:hAnsi="Times New Roman"/>
          <w:bCs/>
          <w:sz w:val="24"/>
          <w:szCs w:val="24"/>
          <w:lang w:eastAsia="pl-PL"/>
        </w:rPr>
        <w:t>ą</w:t>
      </w:r>
      <w:r w:rsidRPr="00F4787E">
        <w:rPr>
          <w:rFonts w:ascii="Times New Roman" w:eastAsia="Times New Roman" w:hAnsi="Times New Roman"/>
          <w:bCs/>
          <w:sz w:val="24"/>
          <w:szCs w:val="24"/>
          <w:lang w:eastAsia="pl-PL"/>
        </w:rPr>
        <w:t>cego.</w:t>
      </w:r>
    </w:p>
    <w:p w:rsidR="00DB7835" w:rsidRPr="00F4787E" w:rsidRDefault="00DB7835" w:rsidP="00DB7835">
      <w:pPr>
        <w:autoSpaceDE w:val="0"/>
        <w:autoSpaceDN w:val="0"/>
        <w:adjustRightInd w:val="0"/>
        <w:spacing w:after="0" w:line="240" w:lineRule="auto"/>
        <w:jc w:val="both"/>
        <w:rPr>
          <w:rFonts w:ascii="Times New Roman" w:eastAsia="Times New Roman" w:hAnsi="Times New Roman"/>
          <w:b/>
          <w:bCs/>
          <w:sz w:val="24"/>
          <w:szCs w:val="24"/>
          <w:lang w:eastAsia="pl-PL"/>
        </w:rPr>
      </w:pPr>
    </w:p>
    <w:p w:rsidR="00DB7835" w:rsidRPr="00F4787E" w:rsidRDefault="00DB7835" w:rsidP="00DB7835">
      <w:pPr>
        <w:autoSpaceDE w:val="0"/>
        <w:autoSpaceDN w:val="0"/>
        <w:adjustRightInd w:val="0"/>
        <w:spacing w:after="0" w:line="240" w:lineRule="auto"/>
        <w:jc w:val="both"/>
        <w:rPr>
          <w:rFonts w:ascii="Times New Roman" w:eastAsia="Times New Roman" w:hAnsi="Times New Roman"/>
          <w:bCs/>
          <w:sz w:val="24"/>
          <w:szCs w:val="24"/>
          <w:lang w:eastAsia="pl-PL"/>
        </w:rPr>
      </w:pPr>
      <w:r w:rsidRPr="00F4787E">
        <w:rPr>
          <w:rFonts w:ascii="Times New Roman" w:eastAsia="Times New Roman" w:hAnsi="Times New Roman"/>
          <w:bCs/>
          <w:sz w:val="24"/>
          <w:szCs w:val="24"/>
          <w:lang w:eastAsia="pl-PL"/>
        </w:rPr>
        <w:t>Zamawiaj</w:t>
      </w:r>
      <w:r w:rsidRPr="00F4787E">
        <w:rPr>
          <w:rFonts w:ascii="Times New Roman" w:eastAsia="TimesNewRoman,Bold" w:hAnsi="Times New Roman"/>
          <w:bCs/>
          <w:sz w:val="24"/>
          <w:szCs w:val="24"/>
          <w:lang w:eastAsia="pl-PL"/>
        </w:rPr>
        <w:t>ą</w:t>
      </w:r>
      <w:r w:rsidRPr="00F4787E">
        <w:rPr>
          <w:rFonts w:ascii="Times New Roman" w:eastAsia="Times New Roman" w:hAnsi="Times New Roman"/>
          <w:bCs/>
          <w:sz w:val="24"/>
          <w:szCs w:val="24"/>
          <w:lang w:eastAsia="pl-PL"/>
        </w:rPr>
        <w:t>cy, nie pó</w:t>
      </w:r>
      <w:r w:rsidRPr="00F4787E">
        <w:rPr>
          <w:rFonts w:ascii="Times New Roman" w:eastAsia="TimesNewRoman,Bold" w:hAnsi="Times New Roman"/>
          <w:bCs/>
          <w:sz w:val="24"/>
          <w:szCs w:val="24"/>
          <w:lang w:eastAsia="pl-PL"/>
        </w:rPr>
        <w:t>ź</w:t>
      </w:r>
      <w:r w:rsidRPr="00F4787E">
        <w:rPr>
          <w:rFonts w:ascii="Times New Roman" w:eastAsia="Times New Roman" w:hAnsi="Times New Roman"/>
          <w:bCs/>
          <w:sz w:val="24"/>
          <w:szCs w:val="24"/>
          <w:lang w:eastAsia="pl-PL"/>
        </w:rPr>
        <w:t>niej ni</w:t>
      </w:r>
      <w:r w:rsidRPr="00F4787E">
        <w:rPr>
          <w:rFonts w:ascii="Times New Roman" w:eastAsia="TimesNewRoman,Bold" w:hAnsi="Times New Roman"/>
          <w:bCs/>
          <w:sz w:val="24"/>
          <w:szCs w:val="24"/>
          <w:lang w:eastAsia="pl-PL"/>
        </w:rPr>
        <w:t xml:space="preserve">ż </w:t>
      </w:r>
      <w:r w:rsidRPr="00F4787E">
        <w:rPr>
          <w:rFonts w:ascii="Times New Roman" w:eastAsia="Times New Roman" w:hAnsi="Times New Roman"/>
          <w:bCs/>
          <w:sz w:val="24"/>
          <w:szCs w:val="24"/>
          <w:lang w:eastAsia="pl-PL"/>
        </w:rPr>
        <w:t>na 7 dni przed upływem wa</w:t>
      </w:r>
      <w:r w:rsidRPr="00F4787E">
        <w:rPr>
          <w:rFonts w:ascii="Times New Roman" w:eastAsia="TimesNewRoman,Bold" w:hAnsi="Times New Roman"/>
          <w:bCs/>
          <w:sz w:val="24"/>
          <w:szCs w:val="24"/>
          <w:lang w:eastAsia="pl-PL"/>
        </w:rPr>
        <w:t>ż</w:t>
      </w:r>
      <w:r w:rsidRPr="00F4787E">
        <w:rPr>
          <w:rFonts w:ascii="Times New Roman" w:eastAsia="Times New Roman" w:hAnsi="Times New Roman"/>
          <w:bCs/>
          <w:sz w:val="24"/>
          <w:szCs w:val="24"/>
          <w:lang w:eastAsia="pl-PL"/>
        </w:rPr>
        <w:t>no</w:t>
      </w:r>
      <w:r w:rsidRPr="00F4787E">
        <w:rPr>
          <w:rFonts w:ascii="Times New Roman" w:eastAsia="TimesNewRoman,Bold" w:hAnsi="Times New Roman"/>
          <w:bCs/>
          <w:sz w:val="24"/>
          <w:szCs w:val="24"/>
          <w:lang w:eastAsia="pl-PL"/>
        </w:rPr>
        <w:t>ś</w:t>
      </w:r>
      <w:r w:rsidRPr="00F4787E">
        <w:rPr>
          <w:rFonts w:ascii="Times New Roman" w:eastAsia="Times New Roman" w:hAnsi="Times New Roman"/>
          <w:bCs/>
          <w:sz w:val="24"/>
          <w:szCs w:val="24"/>
          <w:lang w:eastAsia="pl-PL"/>
        </w:rPr>
        <w:t>ci wadium, wzywa wykonawców, pod rygorem wykluczenia z post</w:t>
      </w:r>
      <w:r w:rsidRPr="00F4787E">
        <w:rPr>
          <w:rFonts w:ascii="Times New Roman" w:eastAsia="TimesNewRoman,Bold" w:hAnsi="Times New Roman"/>
          <w:bCs/>
          <w:sz w:val="24"/>
          <w:szCs w:val="24"/>
          <w:lang w:eastAsia="pl-PL"/>
        </w:rPr>
        <w:t>ę</w:t>
      </w:r>
      <w:r w:rsidRPr="00F4787E">
        <w:rPr>
          <w:rFonts w:ascii="Times New Roman" w:eastAsia="Times New Roman" w:hAnsi="Times New Roman"/>
          <w:bCs/>
          <w:sz w:val="24"/>
          <w:szCs w:val="24"/>
          <w:lang w:eastAsia="pl-PL"/>
        </w:rPr>
        <w:t>powania, do przedłu</w:t>
      </w:r>
      <w:r w:rsidRPr="00F4787E">
        <w:rPr>
          <w:rFonts w:ascii="Times New Roman" w:eastAsia="TimesNewRoman,Bold" w:hAnsi="Times New Roman"/>
          <w:bCs/>
          <w:sz w:val="24"/>
          <w:szCs w:val="24"/>
          <w:lang w:eastAsia="pl-PL"/>
        </w:rPr>
        <w:t>ż</w:t>
      </w:r>
      <w:r w:rsidRPr="00F4787E">
        <w:rPr>
          <w:rFonts w:ascii="Times New Roman" w:eastAsia="Times New Roman" w:hAnsi="Times New Roman"/>
          <w:bCs/>
          <w:sz w:val="24"/>
          <w:szCs w:val="24"/>
          <w:lang w:eastAsia="pl-PL"/>
        </w:rPr>
        <w:t>enia wa</w:t>
      </w:r>
      <w:r w:rsidRPr="00F4787E">
        <w:rPr>
          <w:rFonts w:ascii="Times New Roman" w:eastAsia="TimesNewRoman,Bold" w:hAnsi="Times New Roman"/>
          <w:bCs/>
          <w:sz w:val="24"/>
          <w:szCs w:val="24"/>
          <w:lang w:eastAsia="pl-PL"/>
        </w:rPr>
        <w:t>ż</w:t>
      </w:r>
      <w:r w:rsidRPr="00F4787E">
        <w:rPr>
          <w:rFonts w:ascii="Times New Roman" w:eastAsia="Times New Roman" w:hAnsi="Times New Roman"/>
          <w:bCs/>
          <w:sz w:val="24"/>
          <w:szCs w:val="24"/>
          <w:lang w:eastAsia="pl-PL"/>
        </w:rPr>
        <w:t>no</w:t>
      </w:r>
      <w:r w:rsidRPr="00F4787E">
        <w:rPr>
          <w:rFonts w:ascii="Times New Roman" w:eastAsia="TimesNewRoman,Bold" w:hAnsi="Times New Roman"/>
          <w:bCs/>
          <w:sz w:val="24"/>
          <w:szCs w:val="24"/>
          <w:lang w:eastAsia="pl-PL"/>
        </w:rPr>
        <w:t>ś</w:t>
      </w:r>
      <w:r w:rsidRPr="00F4787E">
        <w:rPr>
          <w:rFonts w:ascii="Times New Roman" w:eastAsia="Times New Roman" w:hAnsi="Times New Roman"/>
          <w:bCs/>
          <w:sz w:val="24"/>
          <w:szCs w:val="24"/>
          <w:lang w:eastAsia="pl-PL"/>
        </w:rPr>
        <w:t>ci wadium albo wniesienia nowego wadium na okres niezb</w:t>
      </w:r>
      <w:r w:rsidRPr="00F4787E">
        <w:rPr>
          <w:rFonts w:ascii="Times New Roman" w:eastAsia="TimesNewRoman,Bold" w:hAnsi="Times New Roman"/>
          <w:bCs/>
          <w:sz w:val="24"/>
          <w:szCs w:val="24"/>
          <w:lang w:eastAsia="pl-PL"/>
        </w:rPr>
        <w:t>ę</w:t>
      </w:r>
      <w:r w:rsidRPr="00F4787E">
        <w:rPr>
          <w:rFonts w:ascii="Times New Roman" w:eastAsia="Times New Roman" w:hAnsi="Times New Roman"/>
          <w:bCs/>
          <w:sz w:val="24"/>
          <w:szCs w:val="24"/>
          <w:lang w:eastAsia="pl-PL"/>
        </w:rPr>
        <w:t>dny do zabezpieczenia post</w:t>
      </w:r>
      <w:r w:rsidRPr="00F4787E">
        <w:rPr>
          <w:rFonts w:ascii="Times New Roman" w:eastAsia="TimesNewRoman,Bold" w:hAnsi="Times New Roman"/>
          <w:bCs/>
          <w:sz w:val="24"/>
          <w:szCs w:val="24"/>
          <w:lang w:eastAsia="pl-PL"/>
        </w:rPr>
        <w:t>ę</w:t>
      </w:r>
      <w:r w:rsidRPr="00F4787E">
        <w:rPr>
          <w:rFonts w:ascii="Times New Roman" w:eastAsia="Times New Roman" w:hAnsi="Times New Roman"/>
          <w:bCs/>
          <w:sz w:val="24"/>
          <w:szCs w:val="24"/>
          <w:lang w:eastAsia="pl-PL"/>
        </w:rPr>
        <w:t>powania do zawarcia umowy. Je</w:t>
      </w:r>
      <w:r w:rsidRPr="00F4787E">
        <w:rPr>
          <w:rFonts w:ascii="Times New Roman" w:eastAsia="TimesNewRoman,Bold" w:hAnsi="Times New Roman"/>
          <w:bCs/>
          <w:sz w:val="24"/>
          <w:szCs w:val="24"/>
          <w:lang w:eastAsia="pl-PL"/>
        </w:rPr>
        <w:t>ż</w:t>
      </w:r>
      <w:r w:rsidRPr="00F4787E">
        <w:rPr>
          <w:rFonts w:ascii="Times New Roman" w:eastAsia="Times New Roman" w:hAnsi="Times New Roman"/>
          <w:bCs/>
          <w:sz w:val="24"/>
          <w:szCs w:val="24"/>
          <w:lang w:eastAsia="pl-PL"/>
        </w:rPr>
        <w:t>eli odwołanie wniesiono po wyborze oferty najkorzystniejszej, wezwanie kieruje si</w:t>
      </w:r>
      <w:r w:rsidRPr="00F4787E">
        <w:rPr>
          <w:rFonts w:ascii="Times New Roman" w:eastAsia="TimesNewRoman,Bold" w:hAnsi="Times New Roman"/>
          <w:bCs/>
          <w:sz w:val="24"/>
          <w:szCs w:val="24"/>
          <w:lang w:eastAsia="pl-PL"/>
        </w:rPr>
        <w:t xml:space="preserve">ę </w:t>
      </w:r>
      <w:r w:rsidRPr="00F4787E">
        <w:rPr>
          <w:rFonts w:ascii="Times New Roman" w:eastAsia="Times New Roman" w:hAnsi="Times New Roman"/>
          <w:bCs/>
          <w:sz w:val="24"/>
          <w:szCs w:val="24"/>
          <w:lang w:eastAsia="pl-PL"/>
        </w:rPr>
        <w:t>jedynie do Wykonawcy, którego ofert</w:t>
      </w:r>
      <w:r w:rsidRPr="00F4787E">
        <w:rPr>
          <w:rFonts w:ascii="Times New Roman" w:eastAsia="TimesNewRoman,Bold" w:hAnsi="Times New Roman"/>
          <w:bCs/>
          <w:sz w:val="24"/>
          <w:szCs w:val="24"/>
          <w:lang w:eastAsia="pl-PL"/>
        </w:rPr>
        <w:t>ę</w:t>
      </w:r>
      <w:r w:rsidRPr="00F4787E">
        <w:rPr>
          <w:rFonts w:ascii="Times New Roman" w:eastAsia="Times New Roman" w:hAnsi="Times New Roman"/>
          <w:bCs/>
          <w:sz w:val="24"/>
          <w:szCs w:val="24"/>
          <w:lang w:eastAsia="pl-PL"/>
        </w:rPr>
        <w:t xml:space="preserve"> wybrano jako najkorzystniejsz</w:t>
      </w:r>
      <w:r w:rsidRPr="00F4787E">
        <w:rPr>
          <w:rFonts w:ascii="Times New Roman" w:eastAsia="TimesNewRoman,Bold" w:hAnsi="Times New Roman"/>
          <w:bCs/>
          <w:sz w:val="24"/>
          <w:szCs w:val="24"/>
          <w:lang w:eastAsia="pl-PL"/>
        </w:rPr>
        <w:t>ą</w:t>
      </w:r>
      <w:r w:rsidRPr="00F4787E">
        <w:rPr>
          <w:rFonts w:ascii="Times New Roman" w:eastAsia="Times New Roman" w:hAnsi="Times New Roman"/>
          <w:b/>
          <w:bCs/>
          <w:sz w:val="24"/>
          <w:szCs w:val="24"/>
          <w:lang w:eastAsia="pl-PL"/>
        </w:rPr>
        <w:t>.</w:t>
      </w:r>
    </w:p>
    <w:p w:rsidR="00DB7835" w:rsidRPr="00F4787E" w:rsidRDefault="00DB7835" w:rsidP="00DB7835">
      <w:pPr>
        <w:autoSpaceDE w:val="0"/>
        <w:autoSpaceDN w:val="0"/>
        <w:adjustRightInd w:val="0"/>
        <w:spacing w:after="0" w:line="240" w:lineRule="auto"/>
        <w:rPr>
          <w:rFonts w:ascii="Times New Roman" w:eastAsia="Times New Roman" w:hAnsi="Times New Roman"/>
          <w:b/>
          <w:bCs/>
          <w:sz w:val="24"/>
          <w:szCs w:val="24"/>
          <w:lang w:eastAsia="pl-PL"/>
        </w:rPr>
      </w:pPr>
    </w:p>
    <w:p w:rsidR="00DB7835" w:rsidRPr="007C72DF" w:rsidRDefault="00DB7835" w:rsidP="00DB7835">
      <w:pPr>
        <w:spacing w:after="0" w:line="240" w:lineRule="auto"/>
        <w:jc w:val="both"/>
        <w:rPr>
          <w:rFonts w:ascii="Times New Roman" w:eastAsia="Times New Roman" w:hAnsi="Times New Roman"/>
          <w:b/>
          <w:bCs/>
          <w:sz w:val="24"/>
          <w:szCs w:val="24"/>
          <w:lang w:eastAsia="pl-PL"/>
        </w:rPr>
      </w:pPr>
      <w:r w:rsidRPr="007C72DF">
        <w:rPr>
          <w:rFonts w:ascii="Times New Roman" w:eastAsia="Times New Roman" w:hAnsi="Times New Roman"/>
          <w:b/>
          <w:bCs/>
          <w:sz w:val="24"/>
          <w:szCs w:val="24"/>
          <w:lang w:eastAsia="pl-PL"/>
        </w:rPr>
        <w:t>Zamawiający zatrzymuje wadium wraz z odsetkami, jeżeli Wykonawca, którego oferta została wybrana:</w:t>
      </w:r>
    </w:p>
    <w:p w:rsidR="00DB7835" w:rsidRPr="007C72DF" w:rsidRDefault="00DB7835" w:rsidP="00DB783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7C72DF">
        <w:rPr>
          <w:rFonts w:ascii="Times New Roman" w:eastAsia="Times New Roman" w:hAnsi="Times New Roman"/>
          <w:sz w:val="24"/>
          <w:szCs w:val="24"/>
          <w:lang w:eastAsia="pl-PL"/>
        </w:rPr>
        <w:t>odmówi podpisania umowy w sprawie zamówienia publicznego na warunkach określonych w ofercie,</w:t>
      </w:r>
    </w:p>
    <w:p w:rsidR="00DB7835" w:rsidRPr="007C72DF" w:rsidRDefault="00DB7835" w:rsidP="00DB783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7C72DF">
        <w:rPr>
          <w:rFonts w:ascii="Times New Roman" w:eastAsia="Times New Roman" w:hAnsi="Times New Roman"/>
          <w:sz w:val="24"/>
          <w:szCs w:val="24"/>
          <w:lang w:eastAsia="pl-PL"/>
        </w:rPr>
        <w:t>zawarcie umowy w sprawie zamówienia publicznego stało się niemożliwe z przyczyn leżących po stronie Wykonawcy,</w:t>
      </w:r>
    </w:p>
    <w:p w:rsidR="00DB7835" w:rsidRPr="007C72DF" w:rsidRDefault="00DB7835" w:rsidP="00DB7835">
      <w:pPr>
        <w:pStyle w:val="Akapitzlist"/>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 </w:t>
      </w:r>
      <w:r w:rsidRPr="007C72DF">
        <w:rPr>
          <w:rFonts w:ascii="Times New Roman" w:hAnsi="Times New Roman"/>
          <w:b/>
          <w:bCs/>
          <w:sz w:val="24"/>
          <w:szCs w:val="24"/>
        </w:rPr>
        <w:t xml:space="preserve">jeżeli Wykonawca w odpowiedzi na wezwanie o którym mowa w art. 26 ust 3 i 3a,                        z przyczyn leżących po jego stronie , nie złożył dokumentów lub oświadczeń lub dokumentów potwierdzających okoliczności, o których mowa w art. 25 ust. 1, oświadczenia, o którym mowa  w art. 25 a, pełnomocnictw   lub  nie wyraził zgody na poprawienie omyłki o której mowa w art. 87 ust 2 pkt 3, co spowodowało brak możliwości wybrania oferty złożonej przez Wykonawcę jako najkorzystniejszej.) </w:t>
      </w:r>
    </w:p>
    <w:p w:rsidR="00DB7835" w:rsidRPr="007C72DF" w:rsidRDefault="00DB7835" w:rsidP="00DB7835">
      <w:pPr>
        <w:spacing w:after="0" w:line="240" w:lineRule="auto"/>
        <w:jc w:val="both"/>
        <w:rPr>
          <w:rFonts w:ascii="Times New Roman" w:eastAsia="Times New Roman" w:hAnsi="Times New Roman"/>
          <w:sz w:val="24"/>
          <w:szCs w:val="24"/>
          <w:lang w:eastAsia="pl-PL"/>
        </w:rPr>
      </w:pPr>
    </w:p>
    <w:p w:rsidR="00DB7835" w:rsidRPr="007C72DF" w:rsidRDefault="00DB7835" w:rsidP="00DB7835">
      <w:pPr>
        <w:autoSpaceDE w:val="0"/>
        <w:autoSpaceDN w:val="0"/>
        <w:adjustRightInd w:val="0"/>
        <w:spacing w:after="0" w:line="240" w:lineRule="auto"/>
        <w:jc w:val="both"/>
        <w:rPr>
          <w:rFonts w:ascii="Times New Roman" w:eastAsia="Times New Roman" w:hAnsi="Times New Roman"/>
          <w:sz w:val="24"/>
          <w:szCs w:val="24"/>
          <w:lang w:eastAsia="pl-PL"/>
        </w:rPr>
      </w:pPr>
      <w:r w:rsidRPr="007C72DF">
        <w:rPr>
          <w:rFonts w:ascii="Times New Roman" w:eastAsia="Times New Roman" w:hAnsi="Times New Roman"/>
          <w:sz w:val="24"/>
          <w:szCs w:val="24"/>
          <w:lang w:eastAsia="pl-PL"/>
        </w:rPr>
        <w:t>Wykonawca, którego oferta nie będzie zabezpieczona akceptowaną formą wadium zostanie przez Zamawiającego wykluczony na mocy art. 24 ust. 2 pkt. 2 ustawy Prawo Zamówień Publicznych. Ofertę Wykonawcy wykluczonego uznaje się za odrzucona zgodnie z art. 24 ust.4 przytaczanej ustawy.</w:t>
      </w:r>
    </w:p>
    <w:p w:rsidR="00DB7835" w:rsidRDefault="00DB7835" w:rsidP="00DB7835">
      <w:pPr>
        <w:pStyle w:val="Tekstpodstawowy"/>
        <w:rPr>
          <w:sz w:val="26"/>
          <w:szCs w:val="26"/>
        </w:rPr>
      </w:pPr>
    </w:p>
    <w:p w:rsidR="00DB7835" w:rsidRPr="006E1B40" w:rsidRDefault="00DB7835" w:rsidP="00DB7835">
      <w:pPr>
        <w:pStyle w:val="Tekstpodstawowy"/>
        <w:rPr>
          <w:b/>
          <w:sz w:val="26"/>
          <w:szCs w:val="26"/>
        </w:rPr>
      </w:pPr>
      <w:r w:rsidRPr="006E1B40">
        <w:rPr>
          <w:b/>
          <w:sz w:val="26"/>
          <w:szCs w:val="26"/>
        </w:rPr>
        <w:t>Zamawiający nie wymaga zabezpieczenia należytego wykonania umowy.</w:t>
      </w:r>
    </w:p>
    <w:p w:rsidR="00DB7835" w:rsidRPr="00395639" w:rsidRDefault="00DB7835" w:rsidP="00DB7835">
      <w:pPr>
        <w:pStyle w:val="Tekstpodstawowy"/>
        <w:rPr>
          <w:sz w:val="26"/>
          <w:szCs w:val="26"/>
        </w:rPr>
      </w:pPr>
    </w:p>
    <w:p w:rsidR="00DB7835" w:rsidRPr="00A2661E" w:rsidRDefault="00DB7835" w:rsidP="00DB7835">
      <w:pPr>
        <w:pStyle w:val="Tekstpodstawowy"/>
        <w:rPr>
          <w:b/>
          <w:sz w:val="26"/>
          <w:szCs w:val="26"/>
          <w:u w:val="single"/>
        </w:rPr>
      </w:pPr>
      <w:r>
        <w:rPr>
          <w:b/>
          <w:sz w:val="26"/>
          <w:szCs w:val="26"/>
          <w:u w:val="single"/>
        </w:rPr>
        <w:t>10</w:t>
      </w:r>
      <w:r w:rsidRPr="00A2661E">
        <w:rPr>
          <w:b/>
          <w:sz w:val="26"/>
          <w:szCs w:val="26"/>
          <w:u w:val="single"/>
        </w:rPr>
        <w:t>. Sposób obliczenia ceny, kryteria oceny ofert i sposób ich oceny</w:t>
      </w:r>
    </w:p>
    <w:p w:rsidR="00DB7835" w:rsidRDefault="00DB7835" w:rsidP="00DB7835">
      <w:pPr>
        <w:pStyle w:val="Tekstpodstawowy"/>
        <w:rPr>
          <w:sz w:val="26"/>
          <w:szCs w:val="26"/>
        </w:rPr>
      </w:pPr>
    </w:p>
    <w:p w:rsidR="00DB7835" w:rsidRPr="00196417" w:rsidRDefault="00DB7835" w:rsidP="00DB7835">
      <w:pPr>
        <w:spacing w:after="0" w:line="240" w:lineRule="auto"/>
        <w:jc w:val="both"/>
        <w:rPr>
          <w:rFonts w:ascii="Times New Roman" w:eastAsia="Times New Roman" w:hAnsi="Times New Roman"/>
          <w:b/>
          <w:sz w:val="24"/>
          <w:szCs w:val="24"/>
          <w:lang w:eastAsia="pl-PL"/>
        </w:rPr>
      </w:pPr>
      <w:r w:rsidRPr="00196417">
        <w:rPr>
          <w:rFonts w:ascii="Times New Roman" w:eastAsia="Times New Roman" w:hAnsi="Times New Roman"/>
          <w:b/>
          <w:sz w:val="24"/>
          <w:szCs w:val="24"/>
          <w:lang w:eastAsia="pl-PL"/>
        </w:rPr>
        <w:t>Przy wyborze ofert Zamawiający będzie się kierował następującymi kryteriami:</w:t>
      </w:r>
    </w:p>
    <w:p w:rsidR="00DB7835" w:rsidRDefault="00DB7835" w:rsidP="00DB7835">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DB7835" w:rsidRPr="00196417" w:rsidTr="00D86994">
        <w:tc>
          <w:tcPr>
            <w:tcW w:w="779" w:type="dxa"/>
            <w:shd w:val="pct15" w:color="000000" w:fill="FFFFFF"/>
          </w:tcPr>
          <w:p w:rsidR="00DB7835" w:rsidRPr="00100984" w:rsidRDefault="00DB7835" w:rsidP="00D86994">
            <w:pPr>
              <w:jc w:val="both"/>
              <w:rPr>
                <w:rFonts w:ascii="Times New Roman" w:hAnsi="Times New Roman"/>
                <w:b/>
              </w:rPr>
            </w:pPr>
            <w:r w:rsidRPr="00100984">
              <w:rPr>
                <w:rFonts w:ascii="Times New Roman" w:hAnsi="Times New Roman"/>
                <w:b/>
              </w:rPr>
              <w:t xml:space="preserve">  Lp.</w:t>
            </w:r>
          </w:p>
        </w:tc>
        <w:tc>
          <w:tcPr>
            <w:tcW w:w="6662" w:type="dxa"/>
            <w:shd w:val="pct15" w:color="000000" w:fill="FFFFFF"/>
          </w:tcPr>
          <w:p w:rsidR="00DB7835" w:rsidRPr="00100984" w:rsidRDefault="00DB7835" w:rsidP="00D86994">
            <w:pPr>
              <w:keepNext/>
              <w:jc w:val="both"/>
              <w:outlineLvl w:val="2"/>
              <w:rPr>
                <w:rFonts w:ascii="Times New Roman" w:hAnsi="Times New Roman"/>
                <w:b/>
                <w:szCs w:val="20"/>
              </w:rPr>
            </w:pPr>
            <w:r w:rsidRPr="00100984">
              <w:rPr>
                <w:rFonts w:ascii="Times New Roman" w:hAnsi="Times New Roman"/>
                <w:b/>
                <w:szCs w:val="20"/>
              </w:rPr>
              <w:t xml:space="preserve">                                   KRYTERIUM</w:t>
            </w:r>
          </w:p>
        </w:tc>
        <w:tc>
          <w:tcPr>
            <w:tcW w:w="1769" w:type="dxa"/>
            <w:shd w:val="pct15" w:color="000000" w:fill="FFFFFF"/>
          </w:tcPr>
          <w:p w:rsidR="00DB7835" w:rsidRPr="00100984" w:rsidRDefault="00DB7835" w:rsidP="00D86994">
            <w:pPr>
              <w:jc w:val="both"/>
              <w:rPr>
                <w:rFonts w:ascii="Times New Roman" w:hAnsi="Times New Roman"/>
                <w:b/>
              </w:rPr>
            </w:pPr>
            <w:r w:rsidRPr="00100984">
              <w:rPr>
                <w:rFonts w:ascii="Times New Roman" w:hAnsi="Times New Roman"/>
              </w:rPr>
              <w:t xml:space="preserve">      </w:t>
            </w:r>
            <w:r w:rsidRPr="00100984">
              <w:rPr>
                <w:rFonts w:ascii="Times New Roman" w:hAnsi="Times New Roman"/>
                <w:b/>
              </w:rPr>
              <w:t>WAGA</w:t>
            </w:r>
          </w:p>
        </w:tc>
      </w:tr>
      <w:tr w:rsidR="00DB7835" w:rsidRPr="00196417" w:rsidTr="00D86994">
        <w:tc>
          <w:tcPr>
            <w:tcW w:w="779" w:type="dxa"/>
          </w:tcPr>
          <w:p w:rsidR="00DB7835" w:rsidRPr="00100984" w:rsidRDefault="00DB7835" w:rsidP="00D86994">
            <w:pPr>
              <w:jc w:val="both"/>
              <w:rPr>
                <w:rFonts w:ascii="Times New Roman" w:hAnsi="Times New Roman"/>
              </w:rPr>
            </w:pPr>
            <w:r w:rsidRPr="00100984">
              <w:rPr>
                <w:rFonts w:ascii="Times New Roman" w:hAnsi="Times New Roman"/>
              </w:rPr>
              <w:t>1.</w:t>
            </w:r>
          </w:p>
        </w:tc>
        <w:tc>
          <w:tcPr>
            <w:tcW w:w="6662" w:type="dxa"/>
          </w:tcPr>
          <w:p w:rsidR="00DB7835" w:rsidRPr="00100984" w:rsidRDefault="00DB7835" w:rsidP="00D86994">
            <w:pPr>
              <w:jc w:val="both"/>
              <w:rPr>
                <w:rFonts w:ascii="Times New Roman" w:hAnsi="Times New Roman"/>
              </w:rPr>
            </w:pPr>
            <w:r w:rsidRPr="00100984">
              <w:rPr>
                <w:rFonts w:ascii="Times New Roman" w:hAnsi="Times New Roman"/>
              </w:rPr>
              <w:t>Cena</w:t>
            </w:r>
          </w:p>
        </w:tc>
        <w:tc>
          <w:tcPr>
            <w:tcW w:w="1769" w:type="dxa"/>
          </w:tcPr>
          <w:p w:rsidR="00DB7835" w:rsidRPr="00100984" w:rsidRDefault="00DB7835" w:rsidP="00D86994">
            <w:pPr>
              <w:jc w:val="both"/>
              <w:rPr>
                <w:rFonts w:ascii="Times New Roman" w:hAnsi="Times New Roman"/>
              </w:rPr>
            </w:pPr>
            <w:r>
              <w:rPr>
                <w:rFonts w:ascii="Times New Roman" w:hAnsi="Times New Roman"/>
              </w:rPr>
              <w:t>60</w:t>
            </w:r>
            <w:r w:rsidRPr="00100984">
              <w:rPr>
                <w:rFonts w:ascii="Times New Roman" w:hAnsi="Times New Roman"/>
              </w:rPr>
              <w:t>%</w:t>
            </w:r>
          </w:p>
        </w:tc>
      </w:tr>
      <w:tr w:rsidR="00DB7835" w:rsidRPr="00196417" w:rsidTr="00D86994">
        <w:tc>
          <w:tcPr>
            <w:tcW w:w="779" w:type="dxa"/>
          </w:tcPr>
          <w:p w:rsidR="00DB7835" w:rsidRPr="00100984" w:rsidRDefault="00DB7835" w:rsidP="00D86994">
            <w:pPr>
              <w:jc w:val="both"/>
              <w:rPr>
                <w:rFonts w:ascii="Times New Roman" w:hAnsi="Times New Roman"/>
              </w:rPr>
            </w:pPr>
            <w:r w:rsidRPr="00100984">
              <w:rPr>
                <w:rFonts w:ascii="Times New Roman" w:hAnsi="Times New Roman"/>
              </w:rPr>
              <w:t>2.</w:t>
            </w:r>
          </w:p>
        </w:tc>
        <w:tc>
          <w:tcPr>
            <w:tcW w:w="6662" w:type="dxa"/>
          </w:tcPr>
          <w:p w:rsidR="00DB7835" w:rsidRPr="00100984" w:rsidRDefault="00DB7835" w:rsidP="00D86994">
            <w:pPr>
              <w:jc w:val="both"/>
              <w:rPr>
                <w:rFonts w:ascii="Times New Roman" w:hAnsi="Times New Roman"/>
              </w:rPr>
            </w:pPr>
            <w:r>
              <w:rPr>
                <w:rFonts w:ascii="Times New Roman" w:hAnsi="Times New Roman"/>
              </w:rPr>
              <w:t xml:space="preserve">Ocena techniczna </w:t>
            </w:r>
          </w:p>
        </w:tc>
        <w:tc>
          <w:tcPr>
            <w:tcW w:w="1769" w:type="dxa"/>
          </w:tcPr>
          <w:p w:rsidR="00DB7835" w:rsidRPr="00100984" w:rsidRDefault="00DB7835" w:rsidP="00D86994">
            <w:pPr>
              <w:jc w:val="both"/>
              <w:rPr>
                <w:rFonts w:ascii="Times New Roman" w:hAnsi="Times New Roman"/>
              </w:rPr>
            </w:pPr>
            <w:r>
              <w:rPr>
                <w:rFonts w:ascii="Times New Roman" w:hAnsi="Times New Roman"/>
              </w:rPr>
              <w:t>30%</w:t>
            </w:r>
          </w:p>
        </w:tc>
      </w:tr>
      <w:tr w:rsidR="00DB7835" w:rsidRPr="00196417" w:rsidTr="00D86994">
        <w:tc>
          <w:tcPr>
            <w:tcW w:w="779" w:type="dxa"/>
          </w:tcPr>
          <w:p w:rsidR="00DB7835" w:rsidRPr="00100984" w:rsidRDefault="00DB7835" w:rsidP="00D86994">
            <w:pPr>
              <w:jc w:val="both"/>
              <w:rPr>
                <w:rFonts w:ascii="Times New Roman" w:hAnsi="Times New Roman"/>
              </w:rPr>
            </w:pPr>
            <w:r>
              <w:rPr>
                <w:rFonts w:ascii="Times New Roman" w:hAnsi="Times New Roman"/>
              </w:rPr>
              <w:t>3</w:t>
            </w:r>
          </w:p>
        </w:tc>
        <w:tc>
          <w:tcPr>
            <w:tcW w:w="6662" w:type="dxa"/>
          </w:tcPr>
          <w:p w:rsidR="00DB7835" w:rsidRPr="00100984" w:rsidRDefault="00DB7835" w:rsidP="00D86994">
            <w:pPr>
              <w:jc w:val="both"/>
              <w:rPr>
                <w:rFonts w:ascii="Times New Roman" w:hAnsi="Times New Roman"/>
              </w:rPr>
            </w:pPr>
            <w:r>
              <w:rPr>
                <w:rFonts w:ascii="Times New Roman" w:hAnsi="Times New Roman"/>
              </w:rPr>
              <w:t xml:space="preserve">Termin gwarancji </w:t>
            </w:r>
          </w:p>
        </w:tc>
        <w:tc>
          <w:tcPr>
            <w:tcW w:w="1769" w:type="dxa"/>
          </w:tcPr>
          <w:p w:rsidR="00DB7835" w:rsidRDefault="00DB7835" w:rsidP="00D86994">
            <w:pPr>
              <w:jc w:val="both"/>
              <w:rPr>
                <w:rFonts w:ascii="Times New Roman" w:hAnsi="Times New Roman"/>
              </w:rPr>
            </w:pPr>
            <w:r>
              <w:rPr>
                <w:rFonts w:ascii="Times New Roman" w:hAnsi="Times New Roman"/>
              </w:rPr>
              <w:t>10%</w:t>
            </w:r>
          </w:p>
        </w:tc>
      </w:tr>
    </w:tbl>
    <w:p w:rsidR="00DB7835" w:rsidRPr="00196417" w:rsidRDefault="00DB7835" w:rsidP="00DB7835">
      <w:pPr>
        <w:spacing w:after="0" w:line="240" w:lineRule="auto"/>
        <w:jc w:val="both"/>
        <w:rPr>
          <w:rFonts w:ascii="Times New Roman" w:eastAsia="Times New Roman" w:hAnsi="Times New Roman"/>
          <w:sz w:val="24"/>
          <w:szCs w:val="24"/>
          <w:lang w:eastAsia="pl-PL"/>
        </w:rPr>
      </w:pPr>
    </w:p>
    <w:p w:rsidR="00DB7835" w:rsidRPr="00ED0715" w:rsidRDefault="00DB7835" w:rsidP="00DB7835">
      <w:pPr>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Rozliczenia pomiędzy zamawiającym, a  w</w:t>
      </w:r>
      <w:r>
        <w:rPr>
          <w:rFonts w:ascii="Times New Roman" w:eastAsia="Times New Roman" w:hAnsi="Times New Roman"/>
          <w:sz w:val="24"/>
          <w:szCs w:val="24"/>
          <w:lang w:eastAsia="pl-PL"/>
        </w:rPr>
        <w:t>ykonawcą będą dokonywane w PLN.</w:t>
      </w:r>
    </w:p>
    <w:p w:rsidR="00DB7835" w:rsidRPr="00ED0715" w:rsidRDefault="00DB7835" w:rsidP="00DB7835">
      <w:pPr>
        <w:spacing w:after="0" w:line="240" w:lineRule="auto"/>
        <w:jc w:val="both"/>
        <w:outlineLvl w:val="0"/>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Oferta cenowa winna być sporządzona na lub w o</w:t>
      </w:r>
      <w:r>
        <w:rPr>
          <w:rFonts w:ascii="Times New Roman" w:eastAsia="Times New Roman" w:hAnsi="Times New Roman"/>
          <w:sz w:val="24"/>
          <w:szCs w:val="24"/>
          <w:lang w:eastAsia="pl-PL"/>
        </w:rPr>
        <w:t xml:space="preserve">parciu o załączone formularze. </w:t>
      </w:r>
    </w:p>
    <w:p w:rsidR="00DB7835" w:rsidRPr="00196417" w:rsidRDefault="00DB7835" w:rsidP="00DB7835">
      <w:pPr>
        <w:spacing w:after="0" w:line="240" w:lineRule="auto"/>
        <w:jc w:val="both"/>
        <w:outlineLvl w:val="0"/>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Cena musi być podana z dokładnością</w:t>
      </w:r>
      <w:r>
        <w:rPr>
          <w:rFonts w:ascii="Times New Roman" w:eastAsia="Times New Roman" w:hAnsi="Times New Roman"/>
          <w:sz w:val="24"/>
          <w:szCs w:val="24"/>
          <w:lang w:eastAsia="pl-PL"/>
        </w:rPr>
        <w:t xml:space="preserve">  do dwóch miejsc po przecinku.</w:t>
      </w:r>
    </w:p>
    <w:p w:rsidR="00DB7835" w:rsidRPr="00196417" w:rsidRDefault="00DB7835" w:rsidP="00DB7835">
      <w:pPr>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DB7835" w:rsidRPr="00196417" w:rsidRDefault="00DB7835" w:rsidP="00DB7835">
      <w:pPr>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DB7835" w:rsidRPr="00196417" w:rsidRDefault="00DB7835" w:rsidP="00DB7835">
      <w:pPr>
        <w:autoSpaceDE w:val="0"/>
        <w:autoSpaceDN w:val="0"/>
        <w:adjustRightInd w:val="0"/>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Zmiana podatku VAT następuje z mocy prawa.</w:t>
      </w:r>
    </w:p>
    <w:p w:rsidR="00DB7835" w:rsidRPr="00196417" w:rsidRDefault="00DB7835" w:rsidP="00DB7835">
      <w:pPr>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Cena podana w ofercie powinna zawierać wszelkiego ro</w:t>
      </w:r>
      <w:r>
        <w:rPr>
          <w:rFonts w:ascii="Times New Roman" w:eastAsia="Times New Roman" w:hAnsi="Times New Roman"/>
          <w:sz w:val="24"/>
          <w:szCs w:val="24"/>
          <w:lang w:eastAsia="pl-PL"/>
        </w:rPr>
        <w:t>dzaju opłaty, jeżeli występują.</w:t>
      </w:r>
    </w:p>
    <w:p w:rsidR="00DB7835" w:rsidRPr="00196417" w:rsidRDefault="00DB7835" w:rsidP="00DB7835">
      <w:pPr>
        <w:spacing w:after="0" w:line="240" w:lineRule="auto"/>
        <w:jc w:val="both"/>
        <w:outlineLvl w:val="0"/>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DB7835" w:rsidRPr="00196417" w:rsidRDefault="00DB7835" w:rsidP="00DB7835">
      <w:pPr>
        <w:spacing w:after="0" w:line="240" w:lineRule="auto"/>
        <w:jc w:val="both"/>
        <w:rPr>
          <w:rFonts w:ascii="Times New Roman" w:eastAsia="Times New Roman" w:hAnsi="Times New Roman"/>
          <w:sz w:val="24"/>
          <w:szCs w:val="24"/>
          <w:lang w:eastAsia="pl-PL"/>
        </w:rPr>
      </w:pPr>
    </w:p>
    <w:p w:rsidR="00DB7835" w:rsidRPr="00196417" w:rsidRDefault="00DB7835" w:rsidP="00DB7835">
      <w:pPr>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Oferowana cena - to cena brutto oferty, będzie traktowana jako ostateczna do zapłaty przez Zamawiającego.  </w:t>
      </w:r>
    </w:p>
    <w:p w:rsidR="00DB7835" w:rsidRPr="003457B8" w:rsidRDefault="00DB7835" w:rsidP="00DB7835">
      <w:pPr>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DB7835" w:rsidRPr="00196417" w:rsidRDefault="00DB7835" w:rsidP="00DB7835">
      <w:pPr>
        <w:spacing w:after="0" w:line="240" w:lineRule="auto"/>
        <w:jc w:val="both"/>
        <w:rPr>
          <w:rFonts w:ascii="Times New Roman" w:eastAsia="Times New Roman" w:hAnsi="Times New Roman"/>
          <w:b/>
          <w:sz w:val="24"/>
          <w:szCs w:val="24"/>
          <w:lang w:eastAsia="pl-PL"/>
        </w:rPr>
      </w:pPr>
    </w:p>
    <w:p w:rsidR="00DB7835" w:rsidRDefault="00DB7835" w:rsidP="00DB7835">
      <w:pPr>
        <w:autoSpaceDE w:val="0"/>
        <w:autoSpaceDN w:val="0"/>
        <w:adjustRightInd w:val="0"/>
        <w:spacing w:after="0" w:line="240" w:lineRule="auto"/>
        <w:rPr>
          <w:rFonts w:ascii="Times New Roman" w:eastAsia="Times New Roman" w:hAnsi="Times New Roman"/>
          <w:b/>
          <w:bCs/>
          <w:sz w:val="24"/>
          <w:lang w:eastAsia="pl-PL"/>
        </w:rPr>
      </w:pPr>
    </w:p>
    <w:p w:rsidR="00DB7835" w:rsidRPr="00196417" w:rsidRDefault="00DB7835" w:rsidP="00DB7835">
      <w:pPr>
        <w:autoSpaceDE w:val="0"/>
        <w:autoSpaceDN w:val="0"/>
        <w:adjustRightInd w:val="0"/>
        <w:spacing w:after="0" w:line="240" w:lineRule="auto"/>
        <w:rPr>
          <w:rFonts w:ascii="Times New Roman" w:eastAsia="Times New Roman" w:hAnsi="Times New Roman"/>
          <w:sz w:val="24"/>
          <w:lang w:eastAsia="pl-PL"/>
        </w:rPr>
      </w:pPr>
      <w:r w:rsidRPr="00196417">
        <w:rPr>
          <w:rFonts w:ascii="Times New Roman" w:eastAsia="Times New Roman" w:hAnsi="Times New Roman"/>
          <w:b/>
          <w:bCs/>
          <w:sz w:val="24"/>
          <w:lang w:eastAsia="pl-PL"/>
        </w:rPr>
        <w:t xml:space="preserve">Warunki płatności </w:t>
      </w:r>
      <w:r w:rsidRPr="00196417">
        <w:rPr>
          <w:rFonts w:ascii="Times New Roman" w:eastAsia="Times New Roman" w:hAnsi="Times New Roman"/>
          <w:sz w:val="24"/>
          <w:lang w:eastAsia="pl-PL"/>
        </w:rPr>
        <w:t>:</w:t>
      </w:r>
    </w:p>
    <w:p w:rsidR="00DB7835" w:rsidRPr="00196417" w:rsidRDefault="00DB7835" w:rsidP="00DB7835">
      <w:pPr>
        <w:widowControl w:val="0"/>
        <w:suppressAutoHyphens/>
        <w:spacing w:after="0" w:line="240" w:lineRule="auto"/>
        <w:jc w:val="both"/>
        <w:rPr>
          <w:rFonts w:ascii="Times New Roman" w:eastAsia="Times New Roman" w:hAnsi="Times New Roman"/>
          <w:sz w:val="24"/>
          <w:szCs w:val="24"/>
          <w:lang w:eastAsia="pl-PL"/>
        </w:rPr>
      </w:pPr>
      <w:r w:rsidRPr="00E94B1C">
        <w:rPr>
          <w:rFonts w:ascii="Times New Roman" w:eastAsia="SimSun" w:hAnsi="Times New Roman"/>
          <w:kern w:val="1"/>
          <w:sz w:val="24"/>
          <w:szCs w:val="24"/>
          <w:lang w:eastAsia="hi-IN" w:bidi="hi-IN"/>
        </w:rPr>
        <w:t>Zapłata za wykonanie przedmiotu umowy nastąpi w terminie do 30 dni na podstawie faktury VAT wystawionej po protokolarnym odbiorze prawidłowego wykonania przedmiotu umowy.</w:t>
      </w:r>
    </w:p>
    <w:p w:rsidR="00DB7835" w:rsidRPr="00196417" w:rsidRDefault="00DB7835" w:rsidP="00DB7835">
      <w:pPr>
        <w:spacing w:after="0" w:line="240" w:lineRule="auto"/>
        <w:rPr>
          <w:rFonts w:ascii="Times New Roman" w:eastAsia="Times New Roman" w:hAnsi="Times New Roman"/>
          <w:b/>
          <w:sz w:val="24"/>
          <w:szCs w:val="24"/>
          <w:lang w:eastAsia="pl-PL"/>
        </w:rPr>
      </w:pPr>
    </w:p>
    <w:p w:rsidR="00DB7835" w:rsidRDefault="00DB7835" w:rsidP="00DB7835">
      <w:pPr>
        <w:jc w:val="both"/>
        <w:rPr>
          <w:rFonts w:ascii="Times New Roman" w:hAnsi="Times New Roman"/>
          <w:b/>
          <w:sz w:val="24"/>
          <w:szCs w:val="24"/>
        </w:rPr>
      </w:pPr>
      <w:r w:rsidRPr="008A0FE6">
        <w:rPr>
          <w:rFonts w:ascii="Times New Roman" w:hAnsi="Times New Roman"/>
          <w:b/>
          <w:sz w:val="24"/>
          <w:szCs w:val="24"/>
        </w:rPr>
        <w:t xml:space="preserve">Oceny ofert w zakresie przedstawionych powyżej kryteriów zostaną dokonane według następujących zasad: </w:t>
      </w:r>
    </w:p>
    <w:p w:rsidR="00E54223" w:rsidRPr="008A0FE6" w:rsidRDefault="00E54223" w:rsidP="00DB7835">
      <w:pPr>
        <w:jc w:val="both"/>
        <w:rPr>
          <w:rFonts w:ascii="Times New Roman" w:hAnsi="Times New Roman"/>
          <w:b/>
          <w:sz w:val="24"/>
          <w:szCs w:val="24"/>
        </w:rPr>
      </w:pPr>
      <w:r>
        <w:rPr>
          <w:rFonts w:ascii="Times New Roman" w:hAnsi="Times New Roman"/>
          <w:b/>
          <w:sz w:val="24"/>
          <w:szCs w:val="24"/>
        </w:rPr>
        <w:t>Dla Pakietów 1-4</w:t>
      </w:r>
    </w:p>
    <w:p w:rsidR="00DB7835" w:rsidRPr="008A0FE6" w:rsidRDefault="00DB7835" w:rsidP="00DB7835">
      <w:pPr>
        <w:jc w:val="both"/>
        <w:rPr>
          <w:rFonts w:ascii="Times New Roman" w:hAnsi="Times New Roman"/>
          <w:b/>
          <w:bCs/>
          <w:sz w:val="24"/>
          <w:szCs w:val="24"/>
        </w:rPr>
      </w:pPr>
      <w:r w:rsidRPr="008A0FE6">
        <w:rPr>
          <w:rFonts w:ascii="Times New Roman" w:hAnsi="Times New Roman"/>
          <w:b/>
          <w:sz w:val="24"/>
          <w:szCs w:val="24"/>
        </w:rPr>
        <w:t>a) cena</w:t>
      </w:r>
      <w:r w:rsidRPr="008A0FE6">
        <w:rPr>
          <w:rFonts w:ascii="Times New Roman" w:hAnsi="Times New Roman"/>
          <w:sz w:val="24"/>
          <w:szCs w:val="24"/>
        </w:rPr>
        <w:t xml:space="preserve">  zostanie obliczona wg. formuły: </w:t>
      </w:r>
    </w:p>
    <w:p w:rsidR="00DB7835" w:rsidRPr="008A0FE6" w:rsidRDefault="00DB7835" w:rsidP="00DB7835">
      <w:pPr>
        <w:rPr>
          <w:rFonts w:ascii="Times New Roman" w:hAnsi="Times New Roman"/>
          <w:sz w:val="24"/>
          <w:szCs w:val="24"/>
        </w:rPr>
      </w:pPr>
      <w:r w:rsidRPr="008A0FE6">
        <w:rPr>
          <w:rFonts w:ascii="Times New Roman" w:hAnsi="Times New Roman"/>
          <w:sz w:val="24"/>
          <w:szCs w:val="24"/>
        </w:rPr>
        <w:t xml:space="preserve">                        najniższa wartość podana w ofertach</w:t>
      </w:r>
    </w:p>
    <w:p w:rsidR="00DB7835" w:rsidRPr="008A0FE6" w:rsidRDefault="00FD54CB" w:rsidP="00DB7835">
      <w:pPr>
        <w:pStyle w:val="Stopka"/>
        <w:tabs>
          <w:tab w:val="clear" w:pos="4536"/>
          <w:tab w:val="clear" w:pos="9072"/>
        </w:tabs>
      </w:pPr>
      <w:r>
        <w:rPr>
          <w:noProof/>
          <w:lang w:eastAsia="pl-PL"/>
        </w:rPr>
        <mc:AlternateContent>
          <mc:Choice Requires="wps">
            <w:drawing>
              <wp:anchor distT="0" distB="0" distL="114300" distR="114300" simplePos="0" relativeHeight="251659264"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EHCl/h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00DB7835" w:rsidRPr="008A0FE6">
        <w:t xml:space="preserve">                          </w:t>
      </w:r>
    </w:p>
    <w:p w:rsidR="00DB7835" w:rsidRPr="002F4BE6" w:rsidRDefault="00DB7835" w:rsidP="00DB7835">
      <w:pPr>
        <w:pStyle w:val="Stopka"/>
        <w:tabs>
          <w:tab w:val="clear" w:pos="4536"/>
          <w:tab w:val="clear" w:pos="9072"/>
        </w:tabs>
        <w:ind w:left="708" w:firstLine="708"/>
        <w:rPr>
          <w:rFonts w:ascii="Times New Roman" w:hAnsi="Times New Roman"/>
          <w:sz w:val="24"/>
          <w:szCs w:val="24"/>
        </w:rPr>
      </w:pPr>
      <w:r w:rsidRPr="008A0FE6">
        <w:t xml:space="preserve">     </w:t>
      </w:r>
      <w:r w:rsidRPr="002F4BE6">
        <w:rPr>
          <w:rFonts w:ascii="Times New Roman" w:hAnsi="Times New Roman"/>
          <w:sz w:val="24"/>
          <w:szCs w:val="24"/>
        </w:rPr>
        <w:t>wartości podane w ofertach                         X WAGA 60  %</w:t>
      </w:r>
    </w:p>
    <w:p w:rsidR="00DB7835" w:rsidRPr="008A0FE6" w:rsidRDefault="00DB7835" w:rsidP="00DB7835">
      <w:pPr>
        <w:rPr>
          <w:rFonts w:ascii="Times New Roman" w:hAnsi="Times New Roman"/>
          <w:b/>
          <w:sz w:val="24"/>
          <w:szCs w:val="24"/>
        </w:rPr>
      </w:pPr>
    </w:p>
    <w:p w:rsidR="00DB7835" w:rsidRDefault="00DB7835" w:rsidP="00DB7835">
      <w:pPr>
        <w:spacing w:after="0" w:line="240" w:lineRule="auto"/>
        <w:rPr>
          <w:rFonts w:ascii="Times New Roman" w:hAnsi="Times New Roman"/>
          <w:sz w:val="24"/>
          <w:szCs w:val="24"/>
        </w:rPr>
      </w:pPr>
      <w:r w:rsidRPr="00887480">
        <w:rPr>
          <w:rFonts w:ascii="Times New Roman" w:hAnsi="Times New Roman"/>
          <w:b/>
          <w:sz w:val="24"/>
          <w:szCs w:val="24"/>
        </w:rPr>
        <w:t xml:space="preserve">b) Kryterium </w:t>
      </w:r>
      <w:r>
        <w:rPr>
          <w:rFonts w:ascii="Times New Roman" w:hAnsi="Times New Roman"/>
          <w:b/>
          <w:sz w:val="24"/>
          <w:szCs w:val="24"/>
        </w:rPr>
        <w:t xml:space="preserve"> ocena techniczna </w:t>
      </w:r>
      <w:r w:rsidRPr="00887480">
        <w:rPr>
          <w:rFonts w:ascii="Times New Roman" w:hAnsi="Times New Roman"/>
          <w:sz w:val="24"/>
          <w:szCs w:val="24"/>
        </w:rPr>
        <w:t>zostanie obliczona wg. formuły:</w:t>
      </w:r>
    </w:p>
    <w:p w:rsidR="00DB7835" w:rsidRPr="00887480" w:rsidRDefault="00DB7835" w:rsidP="00DB7835">
      <w:pPr>
        <w:spacing w:after="0" w:line="240" w:lineRule="auto"/>
        <w:rPr>
          <w:rFonts w:ascii="Times New Roman" w:hAnsi="Times New Roman"/>
          <w:sz w:val="24"/>
          <w:szCs w:val="24"/>
        </w:rPr>
      </w:pPr>
    </w:p>
    <w:p w:rsidR="00DB7835" w:rsidRDefault="00DB7835" w:rsidP="00DB7835">
      <w:pPr>
        <w:pStyle w:val="Stopka"/>
        <w:tabs>
          <w:tab w:val="clear" w:pos="4536"/>
          <w:tab w:val="clear" w:pos="9072"/>
        </w:tabs>
        <w:ind w:firstLine="708"/>
        <w:rPr>
          <w:rFonts w:ascii="Times New Roman" w:hAnsi="Times New Roman"/>
          <w:sz w:val="24"/>
          <w:szCs w:val="24"/>
        </w:rPr>
      </w:pPr>
    </w:p>
    <w:p w:rsidR="00DB7835" w:rsidRPr="00A817B5" w:rsidRDefault="00DB7835" w:rsidP="00DB7835">
      <w:pPr>
        <w:pStyle w:val="Stopka"/>
        <w:tabs>
          <w:tab w:val="clear" w:pos="4536"/>
          <w:tab w:val="clear" w:pos="9072"/>
        </w:tabs>
        <w:ind w:firstLine="708"/>
        <w:rPr>
          <w:rFonts w:ascii="Times New Roman" w:hAnsi="Times New Roman"/>
          <w:sz w:val="24"/>
          <w:szCs w:val="24"/>
        </w:rPr>
      </w:pPr>
      <w:r w:rsidRPr="00A817B5">
        <w:rPr>
          <w:rFonts w:ascii="Times New Roman" w:hAnsi="Times New Roman"/>
          <w:sz w:val="24"/>
          <w:szCs w:val="24"/>
        </w:rPr>
        <w:t xml:space="preserve">                         suma punktów badanej oferty</w:t>
      </w:r>
    </w:p>
    <w:p w:rsidR="00DB7835" w:rsidRPr="00A817B5" w:rsidRDefault="00DB7835" w:rsidP="00DB7835">
      <w:pPr>
        <w:spacing w:after="0" w:line="240" w:lineRule="auto"/>
        <w:rPr>
          <w:rFonts w:ascii="Times New Roman" w:hAnsi="Times New Roman"/>
          <w:sz w:val="24"/>
          <w:szCs w:val="24"/>
        </w:rPr>
      </w:pPr>
      <w:r w:rsidRPr="00A817B5">
        <w:rPr>
          <w:rFonts w:ascii="Times New Roman" w:hAnsi="Times New Roman"/>
          <w:sz w:val="24"/>
          <w:szCs w:val="24"/>
        </w:rPr>
        <w:t xml:space="preserve">                                                                                                     X WAGA </w:t>
      </w:r>
      <w:r>
        <w:rPr>
          <w:rFonts w:ascii="Times New Roman" w:hAnsi="Times New Roman"/>
          <w:sz w:val="24"/>
          <w:szCs w:val="24"/>
        </w:rPr>
        <w:t>30</w:t>
      </w:r>
      <w:r w:rsidRPr="00A817B5">
        <w:rPr>
          <w:rFonts w:ascii="Times New Roman" w:hAnsi="Times New Roman"/>
          <w:sz w:val="24"/>
          <w:szCs w:val="24"/>
        </w:rPr>
        <w:t xml:space="preserve">  %</w:t>
      </w:r>
    </w:p>
    <w:p w:rsidR="00DB7835" w:rsidRPr="00A817B5" w:rsidRDefault="00FD54CB" w:rsidP="00DB7835">
      <w:pPr>
        <w:pStyle w:val="Stopka"/>
        <w:tabs>
          <w:tab w:val="clear" w:pos="4536"/>
          <w:tab w:val="clear" w:pos="9072"/>
        </w:tabs>
        <w:rPr>
          <w:rFonts w:ascii="Times New Roman" w:hAnsi="Times New Roman"/>
          <w:sz w:val="24"/>
          <w:szCs w:val="24"/>
        </w:rPr>
      </w:pPr>
      <w:r>
        <w:rPr>
          <w:rFonts w:ascii="Times New Roman" w:hAnsi="Times New Roman"/>
          <w:noProof/>
          <w:sz w:val="24"/>
          <w:szCs w:val="24"/>
          <w:lang w:eastAsia="pl-PL"/>
        </w:rPr>
        <mc:AlternateContent>
          <mc:Choice Requires="wps">
            <w:drawing>
              <wp:anchor distT="0" distB="0" distL="114300" distR="114300" simplePos="0" relativeHeight="251660288"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" o:allowincell="f">
                <v:stroke startarrowwidth="narrow" startarrowlength="short" endarrowwidth="narrow" endarrowlength="short"/>
              </v:line>
            </w:pict>
          </mc:Fallback>
        </mc:AlternateContent>
      </w:r>
      <w:r w:rsidR="00DB7835" w:rsidRPr="00A817B5">
        <w:rPr>
          <w:rFonts w:ascii="Times New Roman" w:hAnsi="Times New Roman"/>
          <w:sz w:val="24"/>
          <w:szCs w:val="24"/>
        </w:rPr>
        <w:t xml:space="preserve">                          </w:t>
      </w:r>
    </w:p>
    <w:p w:rsidR="00DB7835" w:rsidRPr="00A817B5" w:rsidRDefault="00DB7835" w:rsidP="00DB7835">
      <w:pPr>
        <w:pStyle w:val="Stopka"/>
        <w:tabs>
          <w:tab w:val="clear" w:pos="4536"/>
          <w:tab w:val="clear" w:pos="9072"/>
        </w:tabs>
        <w:ind w:firstLine="708"/>
        <w:rPr>
          <w:rFonts w:ascii="Times New Roman" w:hAnsi="Times New Roman"/>
          <w:sz w:val="24"/>
          <w:szCs w:val="24"/>
        </w:rPr>
      </w:pPr>
      <w:r>
        <w:rPr>
          <w:rFonts w:ascii="Times New Roman" w:hAnsi="Times New Roman"/>
          <w:sz w:val="24"/>
          <w:szCs w:val="24"/>
        </w:rPr>
        <w:t xml:space="preserve">        m</w:t>
      </w:r>
      <w:r w:rsidRPr="00A817B5">
        <w:rPr>
          <w:rFonts w:ascii="Times New Roman" w:hAnsi="Times New Roman"/>
          <w:sz w:val="24"/>
          <w:szCs w:val="24"/>
        </w:rPr>
        <w:t xml:space="preserve">aksymalna możliwa do uzyskania ilość punktów                                   </w:t>
      </w:r>
    </w:p>
    <w:p w:rsidR="00DB7835" w:rsidRPr="00A817B5" w:rsidRDefault="00DB7835" w:rsidP="00DB7835">
      <w:pPr>
        <w:pStyle w:val="Stopka"/>
        <w:tabs>
          <w:tab w:val="clear" w:pos="4536"/>
          <w:tab w:val="clear" w:pos="9072"/>
        </w:tabs>
        <w:ind w:firstLine="708"/>
        <w:rPr>
          <w:rFonts w:ascii="Times New Roman" w:hAnsi="Times New Roman"/>
          <w:sz w:val="24"/>
          <w:szCs w:val="24"/>
        </w:rPr>
      </w:pPr>
      <w:r w:rsidRPr="00A817B5">
        <w:rPr>
          <w:rFonts w:ascii="Times New Roman" w:hAnsi="Times New Roman"/>
          <w:sz w:val="24"/>
          <w:szCs w:val="24"/>
        </w:rPr>
        <w:t xml:space="preserve">        </w:t>
      </w:r>
    </w:p>
    <w:p w:rsidR="00DB7835" w:rsidRDefault="00DB7835" w:rsidP="00DB7835">
      <w:pPr>
        <w:spacing w:after="0" w:line="240" w:lineRule="auto"/>
        <w:rPr>
          <w:rFonts w:ascii="Times New Roman" w:hAnsi="Times New Roman"/>
          <w:sz w:val="24"/>
          <w:szCs w:val="24"/>
        </w:rPr>
      </w:pPr>
      <w:r>
        <w:rPr>
          <w:rFonts w:ascii="Times New Roman" w:hAnsi="Times New Roman"/>
          <w:b/>
          <w:sz w:val="24"/>
          <w:szCs w:val="24"/>
        </w:rPr>
        <w:t>c</w:t>
      </w:r>
      <w:r w:rsidRPr="00887480">
        <w:rPr>
          <w:rFonts w:ascii="Times New Roman" w:hAnsi="Times New Roman"/>
          <w:b/>
          <w:sz w:val="24"/>
          <w:szCs w:val="24"/>
        </w:rPr>
        <w:t xml:space="preserve">) Kryterium </w:t>
      </w:r>
      <w:r>
        <w:rPr>
          <w:rFonts w:ascii="Times New Roman" w:hAnsi="Times New Roman"/>
          <w:b/>
          <w:sz w:val="24"/>
          <w:szCs w:val="24"/>
        </w:rPr>
        <w:t xml:space="preserve"> termin gwarancji </w:t>
      </w:r>
      <w:r w:rsidRPr="00887480">
        <w:rPr>
          <w:rFonts w:ascii="Times New Roman" w:hAnsi="Times New Roman"/>
          <w:sz w:val="24"/>
          <w:szCs w:val="24"/>
        </w:rPr>
        <w:t>zostanie obliczona wg. formuły:</w:t>
      </w:r>
    </w:p>
    <w:p w:rsidR="00DB7835" w:rsidRDefault="00DB7835" w:rsidP="00DB7835">
      <w:pPr>
        <w:pStyle w:val="Stopka"/>
        <w:tabs>
          <w:tab w:val="clear" w:pos="4536"/>
          <w:tab w:val="clear" w:pos="9072"/>
        </w:tabs>
        <w:rPr>
          <w:rFonts w:ascii="Times New Roman" w:hAnsi="Times New Roman"/>
          <w:sz w:val="24"/>
          <w:szCs w:val="24"/>
        </w:rPr>
      </w:pPr>
    </w:p>
    <w:p w:rsidR="00DB7835" w:rsidRPr="005D47D6" w:rsidRDefault="00DB7835" w:rsidP="00DB7835">
      <w:pPr>
        <w:shd w:val="clear" w:color="auto" w:fill="FFFFFF"/>
        <w:tabs>
          <w:tab w:val="left" w:leader="dot" w:pos="5410"/>
        </w:tabs>
        <w:spacing w:after="0" w:line="240" w:lineRule="auto"/>
        <w:ind w:left="360"/>
        <w:jc w:val="both"/>
        <w:rPr>
          <w:rFonts w:ascii="Times New Roman" w:hAnsi="Times New Roman"/>
          <w:b/>
          <w:spacing w:val="3"/>
          <w:sz w:val="24"/>
          <w:szCs w:val="24"/>
        </w:rPr>
      </w:pPr>
      <w:r w:rsidRPr="005D47D6">
        <w:rPr>
          <w:rFonts w:ascii="Times New Roman" w:hAnsi="Times New Roman"/>
          <w:b/>
          <w:spacing w:val="3"/>
          <w:sz w:val="24"/>
          <w:szCs w:val="24"/>
        </w:rPr>
        <w:t>Gwarancja 10 %</w:t>
      </w:r>
    </w:p>
    <w:p w:rsidR="00DB7835" w:rsidRPr="005D47D6" w:rsidRDefault="00DB7835" w:rsidP="00DB7835">
      <w:pPr>
        <w:shd w:val="clear" w:color="auto" w:fill="FFFFFF"/>
        <w:tabs>
          <w:tab w:val="left" w:leader="dot" w:pos="5410"/>
        </w:tabs>
        <w:spacing w:after="0" w:line="240" w:lineRule="auto"/>
        <w:ind w:left="360"/>
        <w:jc w:val="both"/>
        <w:rPr>
          <w:rFonts w:ascii="Times New Roman" w:hAnsi="Times New Roman"/>
          <w:spacing w:val="3"/>
          <w:sz w:val="24"/>
          <w:szCs w:val="24"/>
        </w:rPr>
      </w:pPr>
    </w:p>
    <w:p w:rsidR="00DB7835" w:rsidRPr="005D47D6" w:rsidRDefault="00DB7835" w:rsidP="00DB7835">
      <w:pPr>
        <w:shd w:val="clear" w:color="auto" w:fill="FFFFFF"/>
        <w:tabs>
          <w:tab w:val="left" w:leader="dot" w:pos="5410"/>
        </w:tabs>
        <w:spacing w:after="0" w:line="240" w:lineRule="auto"/>
        <w:ind w:left="360"/>
        <w:jc w:val="both"/>
        <w:rPr>
          <w:rFonts w:ascii="Times New Roman" w:hAnsi="Times New Roman"/>
          <w:spacing w:val="3"/>
          <w:sz w:val="24"/>
          <w:szCs w:val="24"/>
        </w:rPr>
      </w:pPr>
      <w:r w:rsidRPr="005D47D6">
        <w:rPr>
          <w:rFonts w:ascii="Times New Roman" w:hAnsi="Times New Roman"/>
          <w:spacing w:val="3"/>
          <w:sz w:val="24"/>
          <w:szCs w:val="24"/>
        </w:rPr>
        <w:t>Obliczona według poniższego wzoru:</w:t>
      </w:r>
    </w:p>
    <w:p w:rsidR="00DB7835" w:rsidRPr="005D47D6" w:rsidRDefault="00DB7835" w:rsidP="00DB7835">
      <w:pPr>
        <w:shd w:val="clear" w:color="auto" w:fill="FFFFFF"/>
        <w:tabs>
          <w:tab w:val="left" w:leader="dot" w:pos="5410"/>
        </w:tabs>
        <w:spacing w:after="0" w:line="240" w:lineRule="auto"/>
        <w:ind w:left="360"/>
        <w:jc w:val="both"/>
        <w:rPr>
          <w:rFonts w:ascii="Times New Roman" w:hAnsi="Times New Roman"/>
          <w:spacing w:val="3"/>
          <w:sz w:val="24"/>
          <w:szCs w:val="24"/>
        </w:rPr>
      </w:pPr>
    </w:p>
    <w:p w:rsidR="00DB7835" w:rsidRPr="005D47D6" w:rsidRDefault="00DB7835" w:rsidP="00DB7835">
      <w:pPr>
        <w:shd w:val="clear" w:color="auto" w:fill="FFFFFF"/>
        <w:tabs>
          <w:tab w:val="left" w:leader="dot" w:pos="5410"/>
        </w:tabs>
        <w:spacing w:after="0" w:line="240" w:lineRule="auto"/>
        <w:ind w:left="360"/>
        <w:jc w:val="both"/>
        <w:rPr>
          <w:rFonts w:ascii="Times New Roman" w:hAnsi="Times New Roman"/>
          <w:spacing w:val="3"/>
          <w:sz w:val="24"/>
          <w:szCs w:val="24"/>
        </w:rPr>
      </w:pPr>
      <w:r>
        <w:rPr>
          <w:rFonts w:ascii="Times New Roman" w:hAnsi="Times New Roman"/>
          <w:spacing w:val="3"/>
          <w:sz w:val="24"/>
          <w:szCs w:val="24"/>
        </w:rPr>
        <w:t xml:space="preserve">        </w:t>
      </w:r>
      <w:r w:rsidRPr="005D47D6">
        <w:rPr>
          <w:rFonts w:ascii="Times New Roman" w:hAnsi="Times New Roman"/>
          <w:spacing w:val="3"/>
          <w:sz w:val="24"/>
          <w:szCs w:val="24"/>
        </w:rPr>
        <w:t xml:space="preserve">gwarancja oferty ocenianej </w:t>
      </w:r>
      <w:r>
        <w:rPr>
          <w:rFonts w:ascii="Times New Roman" w:hAnsi="Times New Roman"/>
          <w:spacing w:val="3"/>
          <w:sz w:val="24"/>
          <w:szCs w:val="24"/>
        </w:rPr>
        <w:t>minus</w:t>
      </w:r>
      <w:r w:rsidRPr="005D47D6">
        <w:rPr>
          <w:rFonts w:ascii="Times New Roman" w:hAnsi="Times New Roman"/>
          <w:spacing w:val="3"/>
          <w:sz w:val="24"/>
          <w:szCs w:val="24"/>
        </w:rPr>
        <w:t xml:space="preserve"> </w:t>
      </w:r>
      <w:r>
        <w:rPr>
          <w:rFonts w:ascii="Times New Roman" w:hAnsi="Times New Roman"/>
          <w:spacing w:val="3"/>
          <w:sz w:val="24"/>
          <w:szCs w:val="24"/>
        </w:rPr>
        <w:t xml:space="preserve">24 miesiące </w:t>
      </w:r>
    </w:p>
    <w:p w:rsidR="00DB7835" w:rsidRPr="005D47D6" w:rsidRDefault="00DB7835" w:rsidP="00DB7835">
      <w:pPr>
        <w:shd w:val="clear" w:color="auto" w:fill="FFFFFF"/>
        <w:tabs>
          <w:tab w:val="left" w:leader="dot" w:pos="5410"/>
        </w:tabs>
        <w:spacing w:after="0" w:line="240" w:lineRule="auto"/>
        <w:ind w:left="360"/>
        <w:jc w:val="both"/>
        <w:rPr>
          <w:rFonts w:ascii="Times New Roman" w:hAnsi="Times New Roman"/>
          <w:spacing w:val="3"/>
          <w:sz w:val="24"/>
          <w:szCs w:val="24"/>
        </w:rPr>
      </w:pPr>
      <w:r w:rsidRPr="005D47D6">
        <w:rPr>
          <w:rFonts w:ascii="Times New Roman" w:hAnsi="Times New Roman"/>
          <w:spacing w:val="3"/>
          <w:sz w:val="24"/>
          <w:szCs w:val="24"/>
        </w:rPr>
        <w:t>G = ----------------------------------------------------- x 10 pkt</w:t>
      </w:r>
    </w:p>
    <w:p w:rsidR="00DB7835" w:rsidRPr="005D47D6" w:rsidRDefault="00DB7835" w:rsidP="00DB7835">
      <w:pPr>
        <w:shd w:val="clear" w:color="auto" w:fill="FFFFFF"/>
        <w:tabs>
          <w:tab w:val="left" w:leader="dot" w:pos="5410"/>
        </w:tabs>
        <w:spacing w:after="0" w:line="240" w:lineRule="auto"/>
        <w:ind w:left="360"/>
        <w:jc w:val="both"/>
        <w:rPr>
          <w:rFonts w:ascii="Times New Roman" w:hAnsi="Times New Roman"/>
          <w:spacing w:val="3"/>
          <w:sz w:val="24"/>
          <w:szCs w:val="24"/>
        </w:rPr>
      </w:pPr>
      <w:r w:rsidRPr="005D47D6">
        <w:rPr>
          <w:rFonts w:ascii="Times New Roman" w:hAnsi="Times New Roman"/>
          <w:spacing w:val="3"/>
          <w:sz w:val="24"/>
          <w:szCs w:val="24"/>
        </w:rPr>
        <w:t xml:space="preserve">                                </w:t>
      </w:r>
      <w:r>
        <w:rPr>
          <w:rFonts w:ascii="Times New Roman" w:hAnsi="Times New Roman"/>
          <w:spacing w:val="3"/>
          <w:sz w:val="24"/>
          <w:szCs w:val="24"/>
        </w:rPr>
        <w:t>24</w:t>
      </w:r>
      <w:r w:rsidRPr="005D47D6">
        <w:rPr>
          <w:rFonts w:ascii="Times New Roman" w:hAnsi="Times New Roman"/>
          <w:spacing w:val="3"/>
          <w:sz w:val="24"/>
          <w:szCs w:val="24"/>
        </w:rPr>
        <w:t xml:space="preserve"> miesi</w:t>
      </w:r>
      <w:r>
        <w:rPr>
          <w:rFonts w:ascii="Times New Roman" w:hAnsi="Times New Roman"/>
          <w:spacing w:val="3"/>
          <w:sz w:val="24"/>
          <w:szCs w:val="24"/>
        </w:rPr>
        <w:t>ące</w:t>
      </w:r>
    </w:p>
    <w:p w:rsidR="00DB7835" w:rsidRPr="005D47D6" w:rsidRDefault="00DB7835" w:rsidP="00DB7835">
      <w:pPr>
        <w:shd w:val="clear" w:color="auto" w:fill="FFFFFF"/>
        <w:tabs>
          <w:tab w:val="left" w:leader="dot" w:pos="5410"/>
        </w:tabs>
        <w:spacing w:after="0" w:line="240" w:lineRule="auto"/>
        <w:ind w:left="360"/>
        <w:jc w:val="both"/>
        <w:rPr>
          <w:rFonts w:ascii="Times New Roman" w:hAnsi="Times New Roman"/>
          <w:spacing w:val="3"/>
          <w:sz w:val="24"/>
          <w:szCs w:val="24"/>
        </w:rPr>
      </w:pPr>
    </w:p>
    <w:p w:rsidR="00DB7835" w:rsidRPr="005D47D6" w:rsidRDefault="00DB7835" w:rsidP="00DB7835">
      <w:pPr>
        <w:shd w:val="clear" w:color="auto" w:fill="FFFFFF"/>
        <w:tabs>
          <w:tab w:val="left" w:leader="dot" w:pos="5410"/>
        </w:tabs>
        <w:spacing w:after="0" w:line="240" w:lineRule="auto"/>
        <w:ind w:left="360"/>
        <w:jc w:val="both"/>
        <w:rPr>
          <w:rFonts w:ascii="Times New Roman" w:hAnsi="Times New Roman"/>
          <w:spacing w:val="3"/>
          <w:sz w:val="24"/>
          <w:szCs w:val="24"/>
        </w:rPr>
      </w:pPr>
      <w:r w:rsidRPr="005D47D6">
        <w:rPr>
          <w:rFonts w:ascii="Times New Roman" w:hAnsi="Times New Roman"/>
          <w:spacing w:val="3"/>
          <w:sz w:val="24"/>
          <w:szCs w:val="24"/>
        </w:rPr>
        <w:t xml:space="preserve">Gdzie </w:t>
      </w:r>
    </w:p>
    <w:p w:rsidR="00DB7835" w:rsidRDefault="00DB7835" w:rsidP="00DB7835">
      <w:pPr>
        <w:shd w:val="clear" w:color="auto" w:fill="FFFFFF"/>
        <w:tabs>
          <w:tab w:val="left" w:leader="dot" w:pos="5410"/>
        </w:tabs>
        <w:spacing w:after="0" w:line="240" w:lineRule="auto"/>
        <w:ind w:left="360"/>
        <w:jc w:val="both"/>
        <w:rPr>
          <w:rFonts w:ascii="Times New Roman" w:hAnsi="Times New Roman"/>
          <w:spacing w:val="3"/>
          <w:sz w:val="24"/>
          <w:szCs w:val="24"/>
        </w:rPr>
      </w:pPr>
      <w:r w:rsidRPr="005D47D6">
        <w:rPr>
          <w:rFonts w:ascii="Times New Roman" w:hAnsi="Times New Roman"/>
          <w:spacing w:val="3"/>
          <w:sz w:val="24"/>
          <w:szCs w:val="24"/>
        </w:rPr>
        <w:t>G- liczba punktów przyznana danej ofercie w kryterium gwarancja</w:t>
      </w:r>
      <w:r>
        <w:rPr>
          <w:rFonts w:ascii="Times New Roman" w:hAnsi="Times New Roman"/>
          <w:spacing w:val="3"/>
          <w:sz w:val="24"/>
          <w:szCs w:val="24"/>
        </w:rPr>
        <w:t xml:space="preserve"> </w:t>
      </w:r>
    </w:p>
    <w:p w:rsidR="00DB7835" w:rsidRDefault="00DB7835" w:rsidP="00DB7835">
      <w:pPr>
        <w:shd w:val="clear" w:color="auto" w:fill="FFFFFF"/>
        <w:tabs>
          <w:tab w:val="left" w:leader="dot" w:pos="5410"/>
        </w:tabs>
        <w:spacing w:after="0" w:line="240" w:lineRule="auto"/>
        <w:ind w:left="360"/>
        <w:jc w:val="both"/>
        <w:rPr>
          <w:rFonts w:ascii="Times New Roman" w:hAnsi="Times New Roman"/>
          <w:spacing w:val="3"/>
          <w:sz w:val="24"/>
          <w:szCs w:val="24"/>
        </w:rPr>
      </w:pPr>
    </w:p>
    <w:p w:rsidR="00DB7835" w:rsidRDefault="00DB7835" w:rsidP="00DB7835">
      <w:pPr>
        <w:shd w:val="clear" w:color="auto" w:fill="FFFFFF"/>
        <w:tabs>
          <w:tab w:val="left" w:leader="dot" w:pos="5410"/>
        </w:tabs>
        <w:spacing w:after="0" w:line="240" w:lineRule="auto"/>
        <w:ind w:left="360"/>
        <w:jc w:val="both"/>
        <w:rPr>
          <w:rFonts w:ascii="Times New Roman" w:hAnsi="Times New Roman"/>
          <w:spacing w:val="3"/>
          <w:sz w:val="24"/>
          <w:szCs w:val="24"/>
        </w:rPr>
      </w:pPr>
      <w:r>
        <w:rPr>
          <w:rFonts w:ascii="Times New Roman" w:hAnsi="Times New Roman"/>
          <w:spacing w:val="3"/>
          <w:sz w:val="24"/>
          <w:szCs w:val="24"/>
        </w:rPr>
        <w:t>Uwaga:</w:t>
      </w:r>
    </w:p>
    <w:p w:rsidR="00DB7835" w:rsidRDefault="00DB7835" w:rsidP="00DB7835">
      <w:pPr>
        <w:shd w:val="clear" w:color="auto" w:fill="FFFFFF"/>
        <w:tabs>
          <w:tab w:val="left" w:leader="dot" w:pos="5410"/>
        </w:tabs>
        <w:spacing w:after="0" w:line="240" w:lineRule="auto"/>
        <w:ind w:left="360"/>
        <w:jc w:val="both"/>
        <w:rPr>
          <w:rFonts w:ascii="Times New Roman" w:eastAsia="Times New Roman" w:hAnsi="Times New Roman"/>
          <w:sz w:val="24"/>
          <w:szCs w:val="24"/>
          <w:lang w:eastAsia="pl-PL"/>
        </w:rPr>
      </w:pPr>
      <w:r>
        <w:rPr>
          <w:rFonts w:ascii="Times New Roman" w:hAnsi="Times New Roman"/>
          <w:spacing w:val="3"/>
          <w:sz w:val="24"/>
          <w:szCs w:val="24"/>
        </w:rPr>
        <w:t xml:space="preserve">Okres gwarancji należy podać w miesiącach w formularzu ofertowym oraz w </w:t>
      </w:r>
      <w:r>
        <w:rPr>
          <w:rFonts w:ascii="Times New Roman" w:eastAsia="Times New Roman" w:hAnsi="Times New Roman"/>
          <w:sz w:val="24"/>
          <w:szCs w:val="24"/>
          <w:lang w:eastAsia="pl-PL"/>
        </w:rPr>
        <w:t xml:space="preserve">szczegółowym opisie przedmiotu zamówienia (parametry graniczne) stanowiącym zał. nr  1 do SIWZ. </w:t>
      </w:r>
    </w:p>
    <w:p w:rsidR="00DB7835" w:rsidRDefault="00DB7835" w:rsidP="00DB7835">
      <w:pPr>
        <w:shd w:val="clear" w:color="auto" w:fill="FFFFFF"/>
        <w:tabs>
          <w:tab w:val="left" w:leader="dot" w:pos="5410"/>
        </w:tabs>
        <w:spacing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Wykonawca poda okres gwarancji w latach, Zamawiający przeliczy go na miesiące zgodnie z zasadą 1 rok = 12 miesięcy.</w:t>
      </w:r>
    </w:p>
    <w:p w:rsidR="00DB7835" w:rsidRDefault="00DB7835" w:rsidP="00DB7835">
      <w:pPr>
        <w:shd w:val="clear" w:color="auto" w:fill="FFFFFF"/>
        <w:tabs>
          <w:tab w:val="left" w:leader="dot" w:pos="5410"/>
        </w:tabs>
        <w:spacing w:after="0" w:line="240" w:lineRule="auto"/>
        <w:ind w:left="360"/>
        <w:jc w:val="both"/>
        <w:rPr>
          <w:rFonts w:ascii="Times New Roman" w:hAnsi="Times New Roman"/>
          <w:spacing w:val="3"/>
          <w:sz w:val="24"/>
          <w:szCs w:val="24"/>
        </w:rPr>
      </w:pPr>
    </w:p>
    <w:p w:rsidR="00DB7835" w:rsidRDefault="00DB7835" w:rsidP="00DB7835">
      <w:pPr>
        <w:shd w:val="clear" w:color="auto" w:fill="FFFFFF"/>
        <w:tabs>
          <w:tab w:val="left" w:leader="dot" w:pos="5410"/>
        </w:tabs>
        <w:spacing w:after="0" w:line="240" w:lineRule="auto"/>
        <w:ind w:left="360"/>
        <w:jc w:val="both"/>
        <w:rPr>
          <w:rFonts w:ascii="Times New Roman" w:hAnsi="Times New Roman"/>
          <w:b/>
          <w:spacing w:val="3"/>
          <w:sz w:val="24"/>
          <w:szCs w:val="24"/>
        </w:rPr>
      </w:pPr>
      <w:r w:rsidRPr="003558BA">
        <w:rPr>
          <w:rFonts w:ascii="Times New Roman" w:hAnsi="Times New Roman"/>
          <w:b/>
          <w:spacing w:val="3"/>
          <w:sz w:val="24"/>
          <w:szCs w:val="24"/>
        </w:rPr>
        <w:t xml:space="preserve">Za zaoferowanie minimalnego okresu gwarancji </w:t>
      </w:r>
      <w:r>
        <w:rPr>
          <w:rFonts w:ascii="Times New Roman" w:hAnsi="Times New Roman"/>
          <w:b/>
          <w:spacing w:val="3"/>
          <w:sz w:val="24"/>
          <w:szCs w:val="24"/>
        </w:rPr>
        <w:t xml:space="preserve">tj. 24 miesiące </w:t>
      </w:r>
      <w:r w:rsidRPr="003558BA">
        <w:rPr>
          <w:rFonts w:ascii="Times New Roman" w:hAnsi="Times New Roman"/>
          <w:b/>
          <w:spacing w:val="3"/>
          <w:sz w:val="24"/>
          <w:szCs w:val="24"/>
        </w:rPr>
        <w:t xml:space="preserve">wykonawca otrzyma 0 pkt. </w:t>
      </w:r>
    </w:p>
    <w:p w:rsidR="00DB7835" w:rsidRPr="003558BA" w:rsidRDefault="00DB7835" w:rsidP="00DB7835">
      <w:pPr>
        <w:shd w:val="clear" w:color="auto" w:fill="FFFFFF"/>
        <w:tabs>
          <w:tab w:val="left" w:leader="dot" w:pos="5410"/>
        </w:tabs>
        <w:spacing w:after="0" w:line="240" w:lineRule="auto"/>
        <w:ind w:left="360"/>
        <w:jc w:val="both"/>
        <w:rPr>
          <w:rFonts w:ascii="Times New Roman" w:hAnsi="Times New Roman"/>
          <w:b/>
          <w:spacing w:val="3"/>
          <w:sz w:val="24"/>
          <w:szCs w:val="24"/>
        </w:rPr>
      </w:pPr>
      <w:r>
        <w:rPr>
          <w:rFonts w:ascii="Times New Roman" w:hAnsi="Times New Roman"/>
          <w:b/>
          <w:spacing w:val="3"/>
          <w:sz w:val="24"/>
          <w:szCs w:val="24"/>
        </w:rPr>
        <w:t xml:space="preserve">Za zaoferowanie maksymalnego okresu gwarancji tj. 48 miesięcy lub więcej, wykonawca otrzyma maksymalnie 10 pkt.  </w:t>
      </w:r>
    </w:p>
    <w:p w:rsidR="00DB7835" w:rsidRDefault="00DB7835" w:rsidP="00DB7835">
      <w:pPr>
        <w:shd w:val="clear" w:color="auto" w:fill="FFFFFF"/>
        <w:tabs>
          <w:tab w:val="left" w:leader="dot" w:pos="5410"/>
        </w:tabs>
        <w:spacing w:after="0" w:line="240" w:lineRule="auto"/>
        <w:ind w:left="360"/>
        <w:jc w:val="both"/>
        <w:rPr>
          <w:rFonts w:ascii="Times New Roman" w:hAnsi="Times New Roman"/>
          <w:spacing w:val="3"/>
          <w:sz w:val="24"/>
          <w:szCs w:val="24"/>
        </w:rPr>
      </w:pPr>
      <w:r>
        <w:rPr>
          <w:rFonts w:ascii="Times New Roman" w:hAnsi="Times New Roman"/>
          <w:spacing w:val="3"/>
          <w:sz w:val="24"/>
          <w:szCs w:val="24"/>
        </w:rPr>
        <w:t xml:space="preserve">  </w:t>
      </w:r>
    </w:p>
    <w:p w:rsidR="00DB7835" w:rsidRDefault="00DB7835" w:rsidP="00DB7835">
      <w:pPr>
        <w:shd w:val="clear" w:color="auto" w:fill="FFFFFF"/>
        <w:tabs>
          <w:tab w:val="left" w:leader="dot" w:pos="5410"/>
        </w:tabs>
        <w:spacing w:after="0" w:line="240" w:lineRule="auto"/>
        <w:ind w:left="360"/>
        <w:jc w:val="both"/>
        <w:rPr>
          <w:rFonts w:ascii="Times New Roman" w:hAnsi="Times New Roman"/>
          <w:spacing w:val="3"/>
          <w:sz w:val="24"/>
          <w:szCs w:val="24"/>
        </w:rPr>
      </w:pPr>
      <w:r>
        <w:rPr>
          <w:rFonts w:ascii="Times New Roman" w:hAnsi="Times New Roman"/>
          <w:spacing w:val="3"/>
          <w:sz w:val="24"/>
          <w:szCs w:val="24"/>
        </w:rPr>
        <w:t xml:space="preserve">Wykonawca udzieli łącznej gwarancji minimalnej na przedmiot zamówienia licząc w miesiącach od daty zakończenia realizacji zamówienia i podpisania przez strony protokołu z uruchomienia przedmiotu zamówienia nie mniejszej niż określona w szczegółowym opisie przedmiotu zamówienia </w:t>
      </w:r>
      <w:r>
        <w:rPr>
          <w:rFonts w:ascii="Times New Roman" w:eastAsia="Times New Roman" w:hAnsi="Times New Roman"/>
          <w:sz w:val="24"/>
          <w:szCs w:val="24"/>
          <w:lang w:eastAsia="pl-PL"/>
        </w:rPr>
        <w:t>(parametry graniczne) stanowiącym zał. nr  1.</w:t>
      </w:r>
      <w:r>
        <w:rPr>
          <w:rFonts w:ascii="Times New Roman" w:hAnsi="Times New Roman"/>
          <w:spacing w:val="3"/>
          <w:sz w:val="24"/>
          <w:szCs w:val="24"/>
        </w:rPr>
        <w:t xml:space="preserve">  </w:t>
      </w:r>
    </w:p>
    <w:p w:rsidR="00DB7835" w:rsidRDefault="00DB7835" w:rsidP="00DB7835">
      <w:pPr>
        <w:shd w:val="clear" w:color="auto" w:fill="FFFFFF"/>
        <w:tabs>
          <w:tab w:val="left" w:leader="dot" w:pos="5410"/>
        </w:tabs>
        <w:spacing w:after="0" w:line="240" w:lineRule="auto"/>
        <w:ind w:left="360"/>
        <w:jc w:val="both"/>
        <w:rPr>
          <w:rFonts w:ascii="Times New Roman" w:hAnsi="Times New Roman"/>
          <w:spacing w:val="3"/>
          <w:sz w:val="24"/>
          <w:szCs w:val="24"/>
        </w:rPr>
      </w:pPr>
    </w:p>
    <w:p w:rsidR="00DB7835" w:rsidRDefault="00DB7835" w:rsidP="00DB7835">
      <w:pPr>
        <w:shd w:val="clear" w:color="auto" w:fill="FFFFFF"/>
        <w:tabs>
          <w:tab w:val="left" w:leader="dot" w:pos="5410"/>
        </w:tabs>
        <w:spacing w:after="0" w:line="240" w:lineRule="auto"/>
        <w:ind w:left="360"/>
        <w:jc w:val="both"/>
        <w:rPr>
          <w:rFonts w:ascii="Times New Roman" w:hAnsi="Times New Roman"/>
          <w:spacing w:val="3"/>
          <w:sz w:val="24"/>
          <w:szCs w:val="24"/>
        </w:rPr>
      </w:pPr>
      <w:r>
        <w:rPr>
          <w:rFonts w:ascii="Times New Roman" w:hAnsi="Times New Roman"/>
          <w:spacing w:val="3"/>
          <w:sz w:val="24"/>
          <w:szCs w:val="24"/>
        </w:rPr>
        <w:t xml:space="preserve">Oferta z terminem gwarancji wynoszącym maksymalny termin określony w zał. nr 1 i większym otrzyma 10 pkt.   </w:t>
      </w:r>
    </w:p>
    <w:p w:rsidR="00DB7835" w:rsidRPr="00651C51" w:rsidRDefault="00DB7835" w:rsidP="00DB7835">
      <w:pPr>
        <w:pStyle w:val="Stopka"/>
        <w:tabs>
          <w:tab w:val="clear" w:pos="4536"/>
          <w:tab w:val="clear" w:pos="9072"/>
        </w:tabs>
        <w:ind w:firstLine="708"/>
        <w:rPr>
          <w:color w:val="FF0000"/>
        </w:rPr>
      </w:pPr>
      <w:r w:rsidRPr="00CC3EE5">
        <w:rPr>
          <w:color w:val="FF0000"/>
        </w:rPr>
        <w:t xml:space="preserve">        </w:t>
      </w:r>
    </w:p>
    <w:p w:rsidR="00DB7835" w:rsidRPr="00196417" w:rsidRDefault="00DB7835" w:rsidP="00DB7835">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DB7835" w:rsidRPr="00196417" w:rsidRDefault="00DB7835" w:rsidP="00DB7835">
      <w:pPr>
        <w:spacing w:after="0" w:line="240" w:lineRule="auto"/>
        <w:jc w:val="both"/>
        <w:rPr>
          <w:rFonts w:ascii="Times New Roman" w:eastAsia="Times New Roman" w:hAnsi="Times New Roman"/>
          <w:b/>
          <w:sz w:val="24"/>
          <w:szCs w:val="24"/>
          <w:lang w:eastAsia="pl-PL"/>
        </w:rPr>
      </w:pPr>
    </w:p>
    <w:p w:rsidR="00DB7835" w:rsidRPr="001D34E7" w:rsidRDefault="00DB7835" w:rsidP="00DB7835">
      <w:pPr>
        <w:spacing w:after="0" w:line="240" w:lineRule="auto"/>
        <w:ind w:left="-180" w:firstLine="180"/>
        <w:jc w:val="both"/>
        <w:rPr>
          <w:rFonts w:ascii="Times New Roman" w:eastAsia="Times New Roman" w:hAnsi="Times New Roman"/>
          <w:sz w:val="24"/>
          <w:szCs w:val="24"/>
          <w:lang w:eastAsia="pl-PL"/>
        </w:rPr>
      </w:pPr>
      <w:r w:rsidRPr="001D34E7">
        <w:rPr>
          <w:rFonts w:ascii="Times New Roman" w:eastAsia="Times New Roman" w:hAnsi="Times New Roman"/>
          <w:sz w:val="24"/>
          <w:szCs w:val="24"/>
          <w:lang w:eastAsia="pl-PL"/>
        </w:rPr>
        <w:t xml:space="preserve">Zamawiający poprawi w tekście oczywiste omyłki pisarskie, oczywiste omyłki rachunkowe z   </w:t>
      </w:r>
    </w:p>
    <w:p w:rsidR="00DB7835" w:rsidRPr="001D34E7" w:rsidRDefault="00DB7835" w:rsidP="00DB7835">
      <w:pPr>
        <w:spacing w:after="0" w:line="240" w:lineRule="auto"/>
        <w:ind w:left="-180" w:firstLine="180"/>
        <w:jc w:val="both"/>
        <w:rPr>
          <w:rFonts w:ascii="Times New Roman" w:eastAsia="Times New Roman" w:hAnsi="Times New Roman"/>
          <w:sz w:val="24"/>
          <w:szCs w:val="24"/>
          <w:lang w:eastAsia="pl-PL"/>
        </w:rPr>
      </w:pPr>
      <w:r w:rsidRPr="001D34E7">
        <w:rPr>
          <w:rFonts w:ascii="Times New Roman" w:eastAsia="Times New Roman" w:hAnsi="Times New Roman"/>
          <w:sz w:val="24"/>
          <w:szCs w:val="24"/>
          <w:lang w:eastAsia="pl-PL"/>
        </w:rPr>
        <w:lastRenderedPageBreak/>
        <w:t xml:space="preserve">uwzględnieniem konsekwencji rachunkowych dokonanych poprawek; inne omyłki polegające </w:t>
      </w:r>
    </w:p>
    <w:p w:rsidR="00DB7835" w:rsidRPr="001D34E7" w:rsidRDefault="00DB7835" w:rsidP="00DB7835">
      <w:pPr>
        <w:spacing w:after="0" w:line="240" w:lineRule="auto"/>
        <w:ind w:left="-180"/>
        <w:jc w:val="both"/>
        <w:rPr>
          <w:rFonts w:ascii="Times New Roman" w:eastAsia="Times New Roman" w:hAnsi="Times New Roman"/>
          <w:sz w:val="24"/>
          <w:szCs w:val="24"/>
          <w:lang w:eastAsia="pl-PL"/>
        </w:rPr>
      </w:pPr>
      <w:r w:rsidRPr="001D34E7">
        <w:rPr>
          <w:rFonts w:ascii="Times New Roman" w:eastAsia="Times New Roman" w:hAnsi="Times New Roman"/>
          <w:sz w:val="24"/>
          <w:szCs w:val="24"/>
          <w:lang w:eastAsia="pl-PL"/>
        </w:rPr>
        <w:t xml:space="preserve">   na niezgodności oferty ze SIWZ, niepowodujące istotnych zmian w treści oferty, </w:t>
      </w:r>
    </w:p>
    <w:p w:rsidR="00DB7835" w:rsidRPr="001D34E7" w:rsidRDefault="00DB7835" w:rsidP="00DB7835">
      <w:pPr>
        <w:spacing w:after="0" w:line="240" w:lineRule="auto"/>
        <w:ind w:left="-180"/>
        <w:jc w:val="both"/>
        <w:rPr>
          <w:rFonts w:ascii="Times New Roman" w:eastAsia="Times New Roman" w:hAnsi="Times New Roman"/>
          <w:sz w:val="24"/>
          <w:szCs w:val="24"/>
          <w:lang w:eastAsia="pl-PL"/>
        </w:rPr>
      </w:pPr>
      <w:r w:rsidRPr="001D34E7">
        <w:rPr>
          <w:rFonts w:ascii="Times New Roman" w:eastAsia="Times New Roman" w:hAnsi="Times New Roman"/>
          <w:sz w:val="24"/>
          <w:szCs w:val="24"/>
          <w:lang w:eastAsia="pl-PL"/>
        </w:rPr>
        <w:t xml:space="preserve">   niezwłocznie zawiadamiając o tym Wykonawcę, którego oferta została poprawiona.</w:t>
      </w:r>
    </w:p>
    <w:p w:rsidR="00DB7835" w:rsidRPr="001D34E7" w:rsidRDefault="00DB7835" w:rsidP="00DB7835">
      <w:pPr>
        <w:spacing w:after="0" w:line="240" w:lineRule="auto"/>
        <w:jc w:val="both"/>
        <w:rPr>
          <w:rFonts w:ascii="Times New Roman" w:eastAsia="Times New Roman" w:hAnsi="Times New Roman"/>
          <w:sz w:val="24"/>
          <w:szCs w:val="24"/>
          <w:lang w:eastAsia="pl-PL"/>
        </w:rPr>
      </w:pPr>
    </w:p>
    <w:p w:rsidR="00DB7835" w:rsidRPr="001D34E7" w:rsidRDefault="00DB7835" w:rsidP="00DB7835">
      <w:pPr>
        <w:spacing w:after="0" w:line="240" w:lineRule="auto"/>
        <w:jc w:val="both"/>
        <w:rPr>
          <w:rFonts w:ascii="Times New Roman" w:eastAsia="Times New Roman" w:hAnsi="Times New Roman"/>
          <w:sz w:val="24"/>
          <w:szCs w:val="24"/>
          <w:lang w:eastAsia="pl-PL"/>
        </w:rPr>
      </w:pPr>
      <w:r w:rsidRPr="001D34E7">
        <w:rPr>
          <w:rFonts w:ascii="Times New Roman" w:eastAsia="Times New Roman" w:hAnsi="Times New Roman"/>
          <w:sz w:val="24"/>
          <w:szCs w:val="24"/>
          <w:lang w:eastAsia="pl-PL"/>
        </w:rPr>
        <w:t>Za ofertę najkorzystniejszą zostanie uznana oferta, która uzyska najwyższą sumę punktów.</w:t>
      </w:r>
    </w:p>
    <w:p w:rsidR="00DB7835" w:rsidRPr="001D34E7" w:rsidRDefault="00DB7835" w:rsidP="00DB7835">
      <w:pPr>
        <w:spacing w:after="0" w:line="240" w:lineRule="auto"/>
        <w:jc w:val="both"/>
        <w:rPr>
          <w:rFonts w:ascii="Times New Roman" w:eastAsia="Times New Roman" w:hAnsi="Times New Roman"/>
          <w:sz w:val="24"/>
          <w:szCs w:val="24"/>
          <w:lang w:eastAsia="pl-PL"/>
        </w:rPr>
      </w:pPr>
      <w:r w:rsidRPr="001D34E7">
        <w:rPr>
          <w:rFonts w:ascii="Times New Roman" w:eastAsia="Times New Roman" w:hAnsi="Times New Roman"/>
          <w:sz w:val="24"/>
          <w:szCs w:val="24"/>
          <w:lang w:eastAsia="pl-PL"/>
        </w:rPr>
        <w:t>Jeżeli nie można wybrać oferty najkorzystniejszej z uwagi na to, że dwie lub więcej ofert przedstawiają taki sam bilans ceny i innych kryteriów oceny ofert, Zamawiający spośród tych ofert wybierze ofertę z niższą ceną.</w:t>
      </w:r>
    </w:p>
    <w:p w:rsidR="00DB7835" w:rsidRDefault="00DB7835" w:rsidP="00DB7835">
      <w:pPr>
        <w:spacing w:after="0" w:line="240" w:lineRule="auto"/>
        <w:jc w:val="both"/>
        <w:rPr>
          <w:rFonts w:ascii="Times New Roman" w:eastAsia="Times New Roman" w:hAnsi="Times New Roman"/>
          <w:sz w:val="24"/>
          <w:szCs w:val="24"/>
          <w:lang w:eastAsia="pl-PL"/>
        </w:rPr>
      </w:pPr>
    </w:p>
    <w:p w:rsidR="00DB7835" w:rsidRDefault="00DB7835" w:rsidP="00DB783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zwraca się do udzielenie wyjaśnień, w tym złożenie dowodów, dotyczących wyliczenia ceny lub kosztu, w szczególności w zakresie:</w:t>
      </w:r>
    </w:p>
    <w:p w:rsidR="00DB7835" w:rsidRDefault="00DB7835" w:rsidP="00DB783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(Dz.U. Nr 200, poz. 1679, z </w:t>
      </w:r>
      <w:proofErr w:type="spellStart"/>
      <w:r>
        <w:rPr>
          <w:rFonts w:ascii="Times New Roman" w:eastAsia="Times New Roman" w:hAnsi="Times New Roman"/>
          <w:sz w:val="24"/>
          <w:szCs w:val="24"/>
          <w:lang w:eastAsia="pl-PL"/>
        </w:rPr>
        <w:t>późn</w:t>
      </w:r>
      <w:proofErr w:type="spellEnd"/>
      <w:r>
        <w:rPr>
          <w:rFonts w:ascii="Times New Roman" w:eastAsia="Times New Roman" w:hAnsi="Times New Roman"/>
          <w:sz w:val="24"/>
          <w:szCs w:val="24"/>
          <w:lang w:eastAsia="pl-PL"/>
        </w:rPr>
        <w:t>. zm.);</w:t>
      </w:r>
    </w:p>
    <w:p w:rsidR="00DB7835" w:rsidRDefault="00DB7835" w:rsidP="00DB783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pomocy publicznej udzielonej na podstawie odrębnych przepisów;</w:t>
      </w:r>
    </w:p>
    <w:p w:rsidR="00DB7835" w:rsidRDefault="00DB7835" w:rsidP="00DB783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 wynikających z przepisów prawa pracy i przepisów o zabezpieczeniu społecznym, obowiązujących w miejscu, w którym realizowane jest zamówienia;</w:t>
      </w:r>
    </w:p>
    <w:p w:rsidR="00DB7835" w:rsidRDefault="00DB7835" w:rsidP="00DB783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wynikającym z przepisów prawa ochrony środowiska;</w:t>
      </w:r>
    </w:p>
    <w:p w:rsidR="00DB7835" w:rsidRDefault="00DB7835" w:rsidP="00DB783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 powierzenia wykonania części zamówienia podwykonawcy;</w:t>
      </w:r>
    </w:p>
    <w:p w:rsidR="00DB7835" w:rsidRDefault="00DB7835" w:rsidP="00DB783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1a) W przypadku gdy cena całkowita oferty jest niższa o co najmniej 30% od:</w:t>
      </w:r>
    </w:p>
    <w:p w:rsidR="00DB7835" w:rsidRDefault="00DB7835" w:rsidP="00DB7835">
      <w:pPr>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DB7835" w:rsidRDefault="00DB7835" w:rsidP="00DB7835">
      <w:pPr>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DB7835" w:rsidRDefault="00DB7835" w:rsidP="00DB783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Obowiązek wykazania, że oferta nie zawiera rażąco niskiej ceny lub kosztu spoczywa na wykonawcy.</w:t>
      </w:r>
    </w:p>
    <w:p w:rsidR="00DB7835" w:rsidRDefault="00DB7835" w:rsidP="00DB783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odrzuca ofertę wykonawcy, który nie udzielił wyjaśnień lub jeżeli dokonana ocena wyjaśnień wraz ze złożonymi dowodami potwierdza, że oferta zawiera rażąco niską cenę lub koszt w stosunku do przedmiotu zamówienia.</w:t>
      </w:r>
    </w:p>
    <w:p w:rsidR="00DB7835" w:rsidRPr="001D34E7" w:rsidRDefault="00DB7835" w:rsidP="00DB7835">
      <w:pPr>
        <w:pStyle w:val="Tekstpodstawowy"/>
        <w:rPr>
          <w:sz w:val="24"/>
        </w:rPr>
      </w:pPr>
    </w:p>
    <w:p w:rsidR="00DB7835" w:rsidRPr="00562236" w:rsidRDefault="00DB7835" w:rsidP="00DB7835">
      <w:pPr>
        <w:pStyle w:val="Tekstpodstawowy"/>
        <w:rPr>
          <w:b/>
          <w:color w:val="000000"/>
          <w:sz w:val="24"/>
          <w:u w:val="single"/>
        </w:rPr>
      </w:pPr>
      <w:r w:rsidRPr="00562236">
        <w:rPr>
          <w:b/>
          <w:color w:val="000000"/>
          <w:sz w:val="24"/>
          <w:u w:val="single"/>
        </w:rPr>
        <w:t>11. Komunikacja Zamawiającego z Wykonawcami.</w:t>
      </w:r>
    </w:p>
    <w:p w:rsidR="00DB7835" w:rsidRPr="001D34E7" w:rsidRDefault="00DB7835" w:rsidP="00DB7835">
      <w:pPr>
        <w:spacing w:after="0" w:line="240" w:lineRule="auto"/>
        <w:ind w:left="720"/>
        <w:rPr>
          <w:rFonts w:ascii="Times New Roman" w:eastAsia="Times New Roman" w:hAnsi="Times New Roman"/>
          <w:sz w:val="24"/>
          <w:szCs w:val="24"/>
          <w:lang w:eastAsia="ar-SA"/>
        </w:rPr>
      </w:pPr>
    </w:p>
    <w:p w:rsidR="00DB7835" w:rsidRPr="00954A14" w:rsidRDefault="00DB7835" w:rsidP="00DB7835">
      <w:pPr>
        <w:numPr>
          <w:ilvl w:val="0"/>
          <w:numId w:val="8"/>
        </w:numPr>
        <w:spacing w:after="0" w:line="240" w:lineRule="auto"/>
        <w:rPr>
          <w:rFonts w:ascii="Times New Roman" w:hAnsi="Times New Roman"/>
          <w:sz w:val="24"/>
          <w:szCs w:val="24"/>
        </w:rPr>
      </w:pPr>
      <w:r w:rsidRPr="00954A14">
        <w:rPr>
          <w:rFonts w:ascii="Times New Roman" w:hAnsi="Times New Roman"/>
          <w:sz w:val="24"/>
          <w:szCs w:val="24"/>
        </w:rPr>
        <w:t xml:space="preserve">Pracownikiem uprawnionym do udzielania informacji Wykonawcom  merytorycznie  jest: </w:t>
      </w:r>
    </w:p>
    <w:p w:rsidR="009F3817" w:rsidRDefault="00CE3CC5" w:rsidP="00DB7835">
      <w:pPr>
        <w:pStyle w:val="Tekstpodstawowy"/>
        <w:ind w:left="720"/>
        <w:rPr>
          <w:sz w:val="24"/>
        </w:rPr>
      </w:pPr>
      <w:r>
        <w:rPr>
          <w:sz w:val="24"/>
        </w:rPr>
        <w:t xml:space="preserve">Anita </w:t>
      </w:r>
      <w:proofErr w:type="spellStart"/>
      <w:r>
        <w:rPr>
          <w:sz w:val="24"/>
        </w:rPr>
        <w:t>Celebańska</w:t>
      </w:r>
      <w:proofErr w:type="spellEnd"/>
      <w:r>
        <w:rPr>
          <w:sz w:val="24"/>
        </w:rPr>
        <w:t xml:space="preserve"> tel. 41/367-46-65;</w:t>
      </w:r>
    </w:p>
    <w:p w:rsidR="00CE3CC5" w:rsidRDefault="00DB7835" w:rsidP="00DB7835">
      <w:pPr>
        <w:pStyle w:val="Tekstpodstawowy"/>
        <w:ind w:left="720"/>
        <w:rPr>
          <w:sz w:val="24"/>
        </w:rPr>
      </w:pPr>
      <w:r>
        <w:rPr>
          <w:sz w:val="24"/>
        </w:rPr>
        <w:t xml:space="preserve">Józef Stokowiec </w:t>
      </w:r>
      <w:r w:rsidRPr="001D34E7">
        <w:rPr>
          <w:sz w:val="24"/>
        </w:rPr>
        <w:t>tel. 41/36</w:t>
      </w:r>
      <w:r>
        <w:rPr>
          <w:sz w:val="24"/>
        </w:rPr>
        <w:t>-</w:t>
      </w:r>
      <w:r w:rsidRPr="001D34E7">
        <w:rPr>
          <w:sz w:val="24"/>
        </w:rPr>
        <w:t>74</w:t>
      </w:r>
      <w:r w:rsidR="00CE3CC5">
        <w:rPr>
          <w:sz w:val="24"/>
        </w:rPr>
        <w:t>-472.</w:t>
      </w:r>
    </w:p>
    <w:p w:rsidR="00DB7835" w:rsidRPr="00954A14" w:rsidRDefault="00DB7835" w:rsidP="00DB7835">
      <w:pPr>
        <w:pStyle w:val="Tekstpodstawowy"/>
        <w:ind w:left="708"/>
        <w:rPr>
          <w:sz w:val="24"/>
        </w:rPr>
      </w:pPr>
      <w:r w:rsidRPr="00954A14">
        <w:rPr>
          <w:sz w:val="24"/>
        </w:rPr>
        <w:t>Pracownikiem uprawnionym do udzielania informacji Wykonawcom proceduralnie jest:</w:t>
      </w:r>
    </w:p>
    <w:p w:rsidR="00DB7835" w:rsidRPr="00D62BBF" w:rsidRDefault="007A357F" w:rsidP="00DB7835">
      <w:pPr>
        <w:pStyle w:val="Tekstpodstawowy"/>
        <w:ind w:left="708"/>
        <w:rPr>
          <w:sz w:val="24"/>
        </w:rPr>
      </w:pPr>
      <w:r>
        <w:rPr>
          <w:sz w:val="24"/>
        </w:rPr>
        <w:t>Joanna Gajos  41/36-74-072</w:t>
      </w:r>
      <w:r w:rsidR="00DB7835" w:rsidRPr="00954A14">
        <w:rPr>
          <w:sz w:val="24"/>
        </w:rPr>
        <w:t xml:space="preserve">, </w:t>
      </w:r>
      <w:r>
        <w:rPr>
          <w:sz w:val="24"/>
        </w:rPr>
        <w:t>fax. 41/36-74-481</w:t>
      </w:r>
      <w:r w:rsidR="00DB7835" w:rsidRPr="00D62BBF">
        <w:rPr>
          <w:sz w:val="24"/>
        </w:rPr>
        <w:t>.</w:t>
      </w:r>
    </w:p>
    <w:p w:rsidR="00DB7835" w:rsidRPr="00F72962" w:rsidRDefault="00DB7835" w:rsidP="00DB7835">
      <w:pPr>
        <w:pStyle w:val="Tekstpodstawowy"/>
        <w:rPr>
          <w:b/>
          <w:sz w:val="24"/>
        </w:rPr>
      </w:pPr>
    </w:p>
    <w:p w:rsidR="00DB7835" w:rsidRPr="007C2F4E" w:rsidRDefault="00DB7835" w:rsidP="00DB7835">
      <w:pPr>
        <w:numPr>
          <w:ilvl w:val="0"/>
          <w:numId w:val="8"/>
        </w:numPr>
        <w:spacing w:after="0" w:line="240" w:lineRule="auto"/>
        <w:rPr>
          <w:rFonts w:ascii="Times New Roman" w:hAnsi="Times New Roman"/>
          <w:sz w:val="24"/>
          <w:szCs w:val="24"/>
        </w:rPr>
      </w:pPr>
      <w:r w:rsidRPr="007C2F4E">
        <w:rPr>
          <w:rFonts w:ascii="Times New Roman" w:hAnsi="Times New Roman"/>
          <w:sz w:val="24"/>
          <w:szCs w:val="24"/>
        </w:rPr>
        <w:t xml:space="preserve">W niniejszym postępowaniu oświadczenia, wnioski, zawiadomienia, dokumenty oraz informacje Wykonawcy przekazują za pośrednictwem faksu </w:t>
      </w:r>
      <w:r>
        <w:rPr>
          <w:rFonts w:ascii="Times New Roman" w:hAnsi="Times New Roman"/>
          <w:sz w:val="24"/>
          <w:szCs w:val="24"/>
        </w:rPr>
        <w:t xml:space="preserve">- </w:t>
      </w:r>
      <w:r>
        <w:rPr>
          <w:rFonts w:ascii="Times New Roman" w:hAnsi="Times New Roman"/>
          <w:b/>
          <w:sz w:val="24"/>
          <w:szCs w:val="24"/>
        </w:rPr>
        <w:t>fax. Nr 41/36-74-071</w:t>
      </w:r>
      <w:r w:rsidRPr="007C2F4E">
        <w:rPr>
          <w:rFonts w:ascii="Times New Roman" w:hAnsi="Times New Roman"/>
          <w:sz w:val="24"/>
          <w:szCs w:val="24"/>
        </w:rPr>
        <w:t>.</w:t>
      </w:r>
      <w:r w:rsidRPr="007C2F4E">
        <w:rPr>
          <w:rFonts w:ascii="Times New Roman" w:hAnsi="Times New Roman"/>
          <w:b/>
          <w:bCs/>
          <w:sz w:val="24"/>
          <w:szCs w:val="24"/>
        </w:rPr>
        <w:t xml:space="preserve"> </w:t>
      </w:r>
      <w:r w:rsidRPr="007C2F4E">
        <w:rPr>
          <w:rFonts w:ascii="Times New Roman" w:hAnsi="Times New Roman"/>
          <w:sz w:val="24"/>
          <w:szCs w:val="24"/>
        </w:rPr>
        <w:t xml:space="preserve">Zamawiający przekazuje informacje za pośrednictwem faksu z zastrzeżeniem pkt. 3. </w:t>
      </w:r>
    </w:p>
    <w:p w:rsidR="00DB7835" w:rsidRPr="007C2F4E" w:rsidRDefault="00DB7835" w:rsidP="00DB7835">
      <w:pPr>
        <w:spacing w:line="240" w:lineRule="auto"/>
        <w:ind w:left="720"/>
        <w:jc w:val="both"/>
        <w:rPr>
          <w:rFonts w:ascii="Times New Roman" w:hAnsi="Times New Roman"/>
          <w:sz w:val="24"/>
          <w:szCs w:val="24"/>
        </w:rPr>
      </w:pPr>
      <w:r w:rsidRPr="007C2F4E">
        <w:rPr>
          <w:rFonts w:ascii="Times New Roman" w:hAnsi="Times New Roman"/>
          <w:sz w:val="24"/>
          <w:szCs w:val="24"/>
        </w:rPr>
        <w:t xml:space="preserve">Zawsze dopuszczalna jest forma pisemna. </w:t>
      </w:r>
    </w:p>
    <w:p w:rsidR="00DB7835" w:rsidRPr="007C2F4E" w:rsidRDefault="00DB7835" w:rsidP="00DB7835">
      <w:pPr>
        <w:spacing w:line="240" w:lineRule="auto"/>
        <w:ind w:left="720"/>
        <w:jc w:val="both"/>
        <w:rPr>
          <w:rFonts w:ascii="Times New Roman" w:hAnsi="Times New Roman"/>
          <w:b/>
          <w:sz w:val="24"/>
          <w:szCs w:val="24"/>
        </w:rPr>
      </w:pPr>
      <w:r w:rsidRPr="007C2F4E">
        <w:rPr>
          <w:rFonts w:ascii="Times New Roman" w:hAnsi="Times New Roman"/>
          <w:b/>
          <w:sz w:val="24"/>
          <w:szCs w:val="24"/>
        </w:rPr>
        <w:t xml:space="preserve">W celu skrócenia czasu na udzielenie odpowiedzi na pytania, Wykonawcy mogą przesłać pytania w formie edytowalnej na adres </w:t>
      </w:r>
      <w:proofErr w:type="spellStart"/>
      <w:r w:rsidRPr="007C2F4E">
        <w:rPr>
          <w:rFonts w:ascii="Times New Roman" w:hAnsi="Times New Roman"/>
          <w:b/>
          <w:sz w:val="24"/>
          <w:szCs w:val="24"/>
        </w:rPr>
        <w:t>e_mail</w:t>
      </w:r>
      <w:proofErr w:type="spellEnd"/>
      <w:r w:rsidRPr="007C2F4E">
        <w:rPr>
          <w:rFonts w:ascii="Times New Roman" w:hAnsi="Times New Roman"/>
          <w:b/>
          <w:sz w:val="24"/>
          <w:szCs w:val="24"/>
        </w:rPr>
        <w:t xml:space="preserve"> </w:t>
      </w:r>
      <w:hyperlink r:id="rId18" w:history="1">
        <w:r w:rsidR="00E0523B" w:rsidRPr="0038390C">
          <w:rPr>
            <w:rStyle w:val="Hipercze"/>
            <w:b/>
            <w:sz w:val="24"/>
            <w:szCs w:val="24"/>
          </w:rPr>
          <w:t>joannag@onkol.kielce.pl</w:t>
        </w:r>
      </w:hyperlink>
      <w:r>
        <w:rPr>
          <w:rStyle w:val="Hipercze"/>
          <w:b/>
          <w:sz w:val="24"/>
          <w:szCs w:val="24"/>
        </w:rPr>
        <w:t xml:space="preserve"> </w:t>
      </w:r>
      <w:r w:rsidRPr="007C2F4E">
        <w:rPr>
          <w:rFonts w:ascii="Times New Roman" w:hAnsi="Times New Roman"/>
          <w:b/>
          <w:sz w:val="24"/>
          <w:szCs w:val="24"/>
        </w:rPr>
        <w:t xml:space="preserve"> tylko i wyłącznie po wcześniejszym przesłaniu za pośrednictwem faksu.</w:t>
      </w:r>
    </w:p>
    <w:p w:rsidR="00DB7835" w:rsidRPr="007C2F4E" w:rsidRDefault="00DB7835" w:rsidP="00DB7835">
      <w:pPr>
        <w:spacing w:line="240" w:lineRule="auto"/>
        <w:ind w:left="720"/>
        <w:jc w:val="both"/>
        <w:rPr>
          <w:rFonts w:ascii="Times New Roman" w:hAnsi="Times New Roman"/>
          <w:b/>
          <w:sz w:val="24"/>
          <w:szCs w:val="24"/>
        </w:rPr>
      </w:pPr>
      <w:r w:rsidRPr="007C2F4E">
        <w:rPr>
          <w:rFonts w:ascii="Times New Roman" w:hAnsi="Times New Roman"/>
          <w:b/>
          <w:sz w:val="24"/>
          <w:szCs w:val="24"/>
        </w:rPr>
        <w:t>Zamawiający nie będzie odpowiadał na pytania p</w:t>
      </w:r>
      <w:r>
        <w:rPr>
          <w:rFonts w:ascii="Times New Roman" w:hAnsi="Times New Roman"/>
          <w:b/>
          <w:sz w:val="24"/>
          <w:szCs w:val="24"/>
        </w:rPr>
        <w:t xml:space="preserve">rzesłane tylko drogą </w:t>
      </w:r>
      <w:proofErr w:type="spellStart"/>
      <w:r>
        <w:rPr>
          <w:rFonts w:ascii="Times New Roman" w:hAnsi="Times New Roman"/>
          <w:b/>
          <w:sz w:val="24"/>
          <w:szCs w:val="24"/>
        </w:rPr>
        <w:t>e_mailową</w:t>
      </w:r>
      <w:proofErr w:type="spellEnd"/>
      <w:r>
        <w:rPr>
          <w:rFonts w:ascii="Times New Roman" w:hAnsi="Times New Roman"/>
          <w:b/>
          <w:sz w:val="24"/>
          <w:szCs w:val="24"/>
        </w:rPr>
        <w:t xml:space="preserve">.  </w:t>
      </w:r>
    </w:p>
    <w:p w:rsidR="00DB7835" w:rsidRPr="00562236" w:rsidRDefault="00DB7835" w:rsidP="00DB7835">
      <w:pPr>
        <w:numPr>
          <w:ilvl w:val="0"/>
          <w:numId w:val="8"/>
        </w:numPr>
        <w:spacing w:after="0" w:line="240" w:lineRule="auto"/>
        <w:jc w:val="both"/>
        <w:rPr>
          <w:rFonts w:ascii="Times New Roman" w:hAnsi="Times New Roman"/>
          <w:color w:val="000000"/>
          <w:sz w:val="24"/>
          <w:szCs w:val="24"/>
        </w:rPr>
      </w:pPr>
      <w:r w:rsidRPr="00562236">
        <w:rPr>
          <w:rFonts w:ascii="Times New Roman" w:hAnsi="Times New Roman"/>
          <w:color w:val="000000"/>
          <w:sz w:val="24"/>
          <w:szCs w:val="24"/>
        </w:rPr>
        <w:t xml:space="preserve">Forma pisemna zastrzeżona jest dla składania oferty wraz z załącznikami, w tym oświadczeń i dokumentów potwierdzających spełnianie warunków udziału w postępowaniu oraz pełnomocnictw. </w:t>
      </w:r>
    </w:p>
    <w:p w:rsidR="00DB7835" w:rsidRPr="00562236" w:rsidRDefault="00DB7835" w:rsidP="00DB7835">
      <w:pPr>
        <w:numPr>
          <w:ilvl w:val="0"/>
          <w:numId w:val="8"/>
        </w:numPr>
        <w:spacing w:after="0" w:line="240" w:lineRule="auto"/>
        <w:jc w:val="both"/>
        <w:rPr>
          <w:rFonts w:ascii="Times New Roman" w:hAnsi="Times New Roman"/>
          <w:b/>
          <w:color w:val="000000"/>
          <w:sz w:val="24"/>
          <w:szCs w:val="24"/>
        </w:rPr>
      </w:pPr>
      <w:r w:rsidRPr="00562236">
        <w:rPr>
          <w:rFonts w:ascii="Times New Roman" w:hAnsi="Times New Roman"/>
          <w:b/>
          <w:color w:val="000000"/>
          <w:sz w:val="24"/>
          <w:szCs w:val="24"/>
        </w:rPr>
        <w:t xml:space="preserve">Forma pisemna w postaci elektronicznej zastrzeżona jest dla dokumentu JEDZ </w:t>
      </w:r>
      <w:r w:rsidRPr="00562236">
        <w:rPr>
          <w:rFonts w:ascii="Times New Roman" w:hAnsi="Times New Roman"/>
          <w:color w:val="000000"/>
          <w:sz w:val="24"/>
          <w:szCs w:val="24"/>
        </w:rPr>
        <w:t>który winien być złożony w postaci elektronicznej opatrzonej kwalifikowanym podpisem el</w:t>
      </w:r>
      <w:r>
        <w:rPr>
          <w:rFonts w:ascii="Times New Roman" w:hAnsi="Times New Roman"/>
          <w:color w:val="000000"/>
          <w:sz w:val="24"/>
          <w:szCs w:val="24"/>
        </w:rPr>
        <w:t>e</w:t>
      </w:r>
      <w:r w:rsidRPr="00562236">
        <w:rPr>
          <w:rFonts w:ascii="Times New Roman" w:hAnsi="Times New Roman"/>
          <w:color w:val="000000"/>
          <w:sz w:val="24"/>
          <w:szCs w:val="24"/>
        </w:rPr>
        <w:t xml:space="preserve">ktronicznym za pośrednictwem poczty elektronicznej na adres </w:t>
      </w:r>
      <w:proofErr w:type="spellStart"/>
      <w:r w:rsidRPr="00562236">
        <w:rPr>
          <w:rFonts w:ascii="Times New Roman" w:hAnsi="Times New Roman"/>
          <w:color w:val="000000"/>
          <w:sz w:val="24"/>
          <w:szCs w:val="24"/>
        </w:rPr>
        <w:t>e_mail</w:t>
      </w:r>
      <w:proofErr w:type="spellEnd"/>
      <w:r w:rsidRPr="00562236">
        <w:rPr>
          <w:rFonts w:ascii="Times New Roman" w:hAnsi="Times New Roman"/>
          <w:color w:val="000000"/>
          <w:sz w:val="24"/>
          <w:szCs w:val="24"/>
        </w:rPr>
        <w:t xml:space="preserve">: </w:t>
      </w:r>
      <w:hyperlink r:id="rId19" w:history="1">
        <w:r w:rsidRPr="00562236">
          <w:rPr>
            <w:rStyle w:val="Hipercze"/>
            <w:rFonts w:ascii="Times New Roman" w:hAnsi="Times New Roman"/>
            <w:color w:val="000000"/>
            <w:sz w:val="24"/>
            <w:szCs w:val="24"/>
          </w:rPr>
          <w:t>jedz@onkol.kielce.pl</w:t>
        </w:r>
      </w:hyperlink>
      <w:r w:rsidRPr="00562236">
        <w:rPr>
          <w:rFonts w:ascii="Times New Roman" w:hAnsi="Times New Roman"/>
          <w:color w:val="000000"/>
          <w:sz w:val="24"/>
          <w:szCs w:val="24"/>
        </w:rPr>
        <w:t xml:space="preserve"> </w:t>
      </w:r>
    </w:p>
    <w:p w:rsidR="00DB7835" w:rsidRDefault="00DB7835" w:rsidP="00DB7835">
      <w:pPr>
        <w:numPr>
          <w:ilvl w:val="0"/>
          <w:numId w:val="8"/>
        </w:numPr>
        <w:spacing w:after="0" w:line="240" w:lineRule="auto"/>
        <w:jc w:val="both"/>
        <w:rPr>
          <w:rFonts w:ascii="Times New Roman" w:hAnsi="Times New Roman"/>
          <w:sz w:val="24"/>
          <w:szCs w:val="24"/>
        </w:rPr>
      </w:pPr>
      <w:r w:rsidRPr="007C2F4E">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DB7835" w:rsidRPr="000C6712" w:rsidRDefault="00DB7835" w:rsidP="00DB7835">
      <w:pPr>
        <w:numPr>
          <w:ilvl w:val="0"/>
          <w:numId w:val="8"/>
        </w:numPr>
        <w:spacing w:after="0" w:line="240" w:lineRule="auto"/>
        <w:jc w:val="both"/>
        <w:rPr>
          <w:rFonts w:ascii="Times New Roman" w:hAnsi="Times New Roman"/>
          <w:sz w:val="24"/>
          <w:szCs w:val="24"/>
        </w:rPr>
      </w:pPr>
      <w:r w:rsidRPr="000C6712">
        <w:rPr>
          <w:rFonts w:ascii="Times New Roman" w:hAnsi="Times New Roman"/>
          <w:sz w:val="24"/>
        </w:rPr>
        <w:t>Zamawiający jednocześnie przekaże treść wyjaśnienia wszystkim wykonawcom którym doręczono specyfikację istotnych warunków zamówienia, bez ujawniania źródła zapytania.</w:t>
      </w:r>
    </w:p>
    <w:p w:rsidR="00DB7835" w:rsidRDefault="00DB7835" w:rsidP="00DB7835">
      <w:pPr>
        <w:pStyle w:val="Tekstpodstawowy"/>
        <w:rPr>
          <w:sz w:val="24"/>
        </w:rPr>
      </w:pPr>
      <w:r>
        <w:rPr>
          <w:sz w:val="24"/>
        </w:rPr>
        <w:tab/>
      </w:r>
      <w:r w:rsidRPr="001D34E7">
        <w:rPr>
          <w:sz w:val="24"/>
        </w:rPr>
        <w:t>Spos</w:t>
      </w:r>
      <w:r>
        <w:rPr>
          <w:sz w:val="24"/>
        </w:rPr>
        <w:t>ób kontaktu zgodnie z opisem w niniejszym rozdziale.</w:t>
      </w:r>
    </w:p>
    <w:p w:rsidR="00DB7835" w:rsidRDefault="00DB7835" w:rsidP="00DB7835">
      <w:pPr>
        <w:pStyle w:val="Tekstpodstawowy"/>
        <w:rPr>
          <w:sz w:val="24"/>
        </w:rPr>
      </w:pPr>
    </w:p>
    <w:p w:rsidR="00DB7835" w:rsidRPr="00562236" w:rsidRDefault="00DB7835" w:rsidP="00DB7835">
      <w:pPr>
        <w:numPr>
          <w:ilvl w:val="0"/>
          <w:numId w:val="8"/>
        </w:numPr>
        <w:spacing w:after="0" w:line="240" w:lineRule="auto"/>
        <w:jc w:val="both"/>
        <w:rPr>
          <w:b/>
          <w:color w:val="000000"/>
          <w:sz w:val="24"/>
        </w:rPr>
      </w:pPr>
      <w:r w:rsidRPr="00562236">
        <w:rPr>
          <w:b/>
          <w:color w:val="000000"/>
          <w:sz w:val="24"/>
        </w:rPr>
        <w:t xml:space="preserve">INSTRUKCJA ZŁOŻENIA JEDZ W FORMIE ELEKTRONICZNEJ: </w:t>
      </w:r>
    </w:p>
    <w:p w:rsidR="00DB7835" w:rsidRPr="00562236" w:rsidRDefault="00DB7835" w:rsidP="00DB7835">
      <w:pPr>
        <w:numPr>
          <w:ilvl w:val="0"/>
          <w:numId w:val="15"/>
        </w:numPr>
        <w:spacing w:after="0" w:line="240" w:lineRule="auto"/>
        <w:jc w:val="both"/>
        <w:rPr>
          <w:rFonts w:ascii="Times New Roman" w:hAnsi="Times New Roman"/>
          <w:color w:val="000000"/>
          <w:sz w:val="24"/>
        </w:rPr>
      </w:pPr>
      <w:r w:rsidRPr="00562236">
        <w:rPr>
          <w:rFonts w:ascii="Times New Roman" w:hAnsi="Times New Roman"/>
          <w:color w:val="000000"/>
          <w:sz w:val="24"/>
        </w:rPr>
        <w:t>Środkiem komunikacji elektronicznej, służącym złożeniu JEDZ przez wykonawcę, jest poczta elektroniczna.</w:t>
      </w:r>
    </w:p>
    <w:p w:rsidR="00DB7835" w:rsidRPr="00562236" w:rsidRDefault="00DB7835" w:rsidP="00DB7835">
      <w:pPr>
        <w:spacing w:after="0" w:line="240" w:lineRule="auto"/>
        <w:ind w:left="720"/>
        <w:jc w:val="both"/>
        <w:rPr>
          <w:rFonts w:ascii="Times New Roman" w:hAnsi="Times New Roman"/>
          <w:color w:val="000000"/>
          <w:sz w:val="24"/>
        </w:rPr>
      </w:pPr>
      <w:r w:rsidRPr="00562236">
        <w:rPr>
          <w:rFonts w:ascii="Times New Roman" w:hAnsi="Times New Roman"/>
          <w:color w:val="000000"/>
          <w:sz w:val="24"/>
        </w:rPr>
        <w:t xml:space="preserve">Uwaga! Złożenie JEDZ wraz z oferta na nośniku danych (np. CD, pendrive) jest niedopuszczalne , nie stanowi bowiem jego złożenia przy użyciu środków komunikacji elektronicznej w rozumieniu przepisów ustawy z dnia 18 lipca 2002 o świadczeniu usług drogą elektroniczną. JEDZ należy przesłać na adres </w:t>
      </w:r>
      <w:proofErr w:type="spellStart"/>
      <w:r w:rsidRPr="00562236">
        <w:rPr>
          <w:rFonts w:ascii="Times New Roman" w:hAnsi="Times New Roman"/>
          <w:color w:val="000000"/>
          <w:sz w:val="24"/>
        </w:rPr>
        <w:t>e_mail</w:t>
      </w:r>
      <w:proofErr w:type="spellEnd"/>
      <w:r w:rsidRPr="00562236">
        <w:rPr>
          <w:rFonts w:ascii="Times New Roman" w:hAnsi="Times New Roman"/>
          <w:color w:val="000000"/>
          <w:sz w:val="24"/>
        </w:rPr>
        <w:t xml:space="preserve"> wskazany w pkt. 4) niniejszego rozdziału.</w:t>
      </w:r>
    </w:p>
    <w:p w:rsidR="00DB7835" w:rsidRPr="00562236" w:rsidRDefault="00DB7835" w:rsidP="00DB7835">
      <w:pPr>
        <w:numPr>
          <w:ilvl w:val="0"/>
          <w:numId w:val="16"/>
        </w:numPr>
        <w:spacing w:after="0" w:line="240" w:lineRule="auto"/>
        <w:jc w:val="both"/>
        <w:rPr>
          <w:rFonts w:ascii="Times New Roman" w:hAnsi="Times New Roman"/>
          <w:color w:val="000000"/>
          <w:sz w:val="24"/>
        </w:rPr>
      </w:pPr>
      <w:r w:rsidRPr="00562236">
        <w:rPr>
          <w:rFonts w:ascii="Times New Roman" w:hAnsi="Times New Roman"/>
          <w:color w:val="000000"/>
          <w:sz w:val="24"/>
        </w:rPr>
        <w:t>Zamawiający dopuszcza w szczególności następujący format przesyłania danych: .pdf, .</w:t>
      </w:r>
      <w:proofErr w:type="spellStart"/>
      <w:r w:rsidRPr="00562236">
        <w:rPr>
          <w:rFonts w:ascii="Times New Roman" w:hAnsi="Times New Roman"/>
          <w:color w:val="000000"/>
          <w:sz w:val="24"/>
        </w:rPr>
        <w:t>docx</w:t>
      </w:r>
      <w:proofErr w:type="spellEnd"/>
      <w:r w:rsidRPr="00562236">
        <w:rPr>
          <w:rFonts w:ascii="Times New Roman" w:hAnsi="Times New Roman"/>
          <w:color w:val="000000"/>
          <w:sz w:val="24"/>
        </w:rPr>
        <w:t>, .rtf, .</w:t>
      </w:r>
      <w:proofErr w:type="spellStart"/>
      <w:r w:rsidRPr="00562236">
        <w:rPr>
          <w:rFonts w:ascii="Times New Roman" w:hAnsi="Times New Roman"/>
          <w:color w:val="000000"/>
          <w:sz w:val="24"/>
        </w:rPr>
        <w:t>xps</w:t>
      </w:r>
      <w:proofErr w:type="spellEnd"/>
      <w:r w:rsidRPr="00562236">
        <w:rPr>
          <w:rFonts w:ascii="Times New Roman" w:hAnsi="Times New Roman"/>
          <w:color w:val="000000"/>
          <w:sz w:val="24"/>
        </w:rPr>
        <w:t>, .</w:t>
      </w:r>
      <w:proofErr w:type="spellStart"/>
      <w:r w:rsidRPr="00562236">
        <w:rPr>
          <w:rFonts w:ascii="Times New Roman" w:hAnsi="Times New Roman"/>
          <w:color w:val="000000"/>
          <w:sz w:val="24"/>
        </w:rPr>
        <w:t>odt</w:t>
      </w:r>
      <w:proofErr w:type="spellEnd"/>
      <w:r w:rsidRPr="00562236">
        <w:rPr>
          <w:rFonts w:ascii="Times New Roman" w:hAnsi="Times New Roman"/>
          <w:color w:val="000000"/>
          <w:sz w:val="24"/>
        </w:rPr>
        <w:t>,</w:t>
      </w:r>
    </w:p>
    <w:p w:rsidR="00DB7835" w:rsidRPr="00562236" w:rsidRDefault="00DB7835" w:rsidP="00DB7835">
      <w:pPr>
        <w:numPr>
          <w:ilvl w:val="0"/>
          <w:numId w:val="16"/>
        </w:numPr>
        <w:spacing w:after="0" w:line="240" w:lineRule="auto"/>
        <w:jc w:val="both"/>
        <w:rPr>
          <w:rFonts w:ascii="Times New Roman" w:hAnsi="Times New Roman"/>
          <w:color w:val="000000"/>
          <w:sz w:val="24"/>
        </w:rPr>
      </w:pPr>
      <w:r w:rsidRPr="00562236">
        <w:rPr>
          <w:rFonts w:ascii="Times New Roman" w:hAnsi="Times New Roman"/>
          <w:color w:val="000000"/>
          <w:sz w:val="24"/>
        </w:rPr>
        <w:t>Wykonawca wypełnia JEDZ, tworzą</w:t>
      </w:r>
      <w:r>
        <w:rPr>
          <w:rFonts w:ascii="Times New Roman" w:hAnsi="Times New Roman"/>
          <w:color w:val="000000"/>
          <w:sz w:val="24"/>
        </w:rPr>
        <w:t>c</w:t>
      </w:r>
      <w:r w:rsidRPr="00562236">
        <w:rPr>
          <w:rFonts w:ascii="Times New Roman" w:hAnsi="Times New Roman"/>
          <w:color w:val="000000"/>
          <w:sz w:val="24"/>
        </w:rPr>
        <w:t xml:space="preserve"> dokument elektroniczny. Może korzystać z narzędzia ESPD lub innych dostępnych narzędzi lub oprogramowania, które umożliwi wypełnienie JEDZ i ut</w:t>
      </w:r>
      <w:r>
        <w:rPr>
          <w:rFonts w:ascii="Times New Roman" w:hAnsi="Times New Roman"/>
          <w:color w:val="000000"/>
          <w:sz w:val="24"/>
        </w:rPr>
        <w:t>wo</w:t>
      </w:r>
      <w:r w:rsidRPr="00562236">
        <w:rPr>
          <w:rFonts w:ascii="Times New Roman" w:hAnsi="Times New Roman"/>
          <w:color w:val="000000"/>
          <w:sz w:val="24"/>
        </w:rPr>
        <w:t>rzenie dokumentu elektronicznego, w szczególności w jednym z ww. formatów,</w:t>
      </w:r>
    </w:p>
    <w:p w:rsidR="00DB7835" w:rsidRPr="00562236" w:rsidRDefault="00DB7835" w:rsidP="00DB7835">
      <w:pPr>
        <w:numPr>
          <w:ilvl w:val="0"/>
          <w:numId w:val="16"/>
        </w:numPr>
        <w:spacing w:after="0" w:line="240" w:lineRule="auto"/>
        <w:jc w:val="both"/>
        <w:rPr>
          <w:rFonts w:ascii="Times New Roman" w:hAnsi="Times New Roman"/>
          <w:color w:val="000000"/>
          <w:sz w:val="24"/>
        </w:rPr>
      </w:pPr>
      <w:r w:rsidRPr="00562236">
        <w:rPr>
          <w:rFonts w:ascii="Times New Roman" w:hAnsi="Times New Roman"/>
          <w:color w:val="000000"/>
          <w:sz w:val="24"/>
        </w:rPr>
        <w:t>P</w:t>
      </w:r>
      <w:r>
        <w:rPr>
          <w:rFonts w:ascii="Times New Roman" w:hAnsi="Times New Roman"/>
          <w:color w:val="000000"/>
          <w:sz w:val="24"/>
        </w:rPr>
        <w:t>o</w:t>
      </w:r>
      <w:r w:rsidRPr="00562236">
        <w:rPr>
          <w:rFonts w:ascii="Times New Roman" w:hAnsi="Times New Roman"/>
          <w:color w:val="000000"/>
          <w:sz w:val="24"/>
        </w:rPr>
        <w:t xml:space="preserve"> stworzeniu lub wygenerowaniu przez wykonawcę dokumentu elektronicznego JEDZ, wykonawca podpisuje ww. dokument kwalifikowanym podpisem elektronicznym, wystawionym przez dostawcę kwalifikowanej usługi zaufania, będącego podmiotem świadczącym usługi certyfikujące – podpis elektroniczny, spełniające wymogi bezpieczeństwa określone w ustawie z dnia 5 września 2016 r. – o usługach zaufania oraz identyfikacji elektronicznej (Dz.U. z 2016 r. poz. 1579),</w:t>
      </w:r>
    </w:p>
    <w:p w:rsidR="00DB7835" w:rsidRPr="00562236" w:rsidRDefault="00DB7835" w:rsidP="00DB7835">
      <w:pPr>
        <w:numPr>
          <w:ilvl w:val="0"/>
          <w:numId w:val="16"/>
        </w:numPr>
        <w:spacing w:after="0" w:line="240" w:lineRule="auto"/>
        <w:jc w:val="both"/>
        <w:rPr>
          <w:rFonts w:ascii="Times New Roman" w:hAnsi="Times New Roman"/>
          <w:color w:val="000000"/>
          <w:sz w:val="24"/>
        </w:rPr>
      </w:pPr>
      <w:r w:rsidRPr="00562236">
        <w:rPr>
          <w:rFonts w:ascii="Times New Roman" w:hAnsi="Times New Roman"/>
          <w:color w:val="000000"/>
          <w:sz w:val="24"/>
        </w:rPr>
        <w:t xml:space="preserve">Podpisany dokument elektroniczny JEDZ powinien zostać zaszyfrowany, tj. opatrzony hasłem dostępowym. W tym celu wykonawca może posłużyć się </w:t>
      </w:r>
      <w:r w:rsidRPr="00562236">
        <w:rPr>
          <w:rFonts w:ascii="Times New Roman" w:hAnsi="Times New Roman"/>
          <w:color w:val="000000"/>
          <w:sz w:val="24"/>
        </w:rPr>
        <w:lastRenderedPageBreak/>
        <w:t xml:space="preserve">narzędziami oferowanymi przez oprogramowanie, w którym przygotowuje dokument oświadczenia (np. Adobe </w:t>
      </w:r>
      <w:proofErr w:type="spellStart"/>
      <w:r w:rsidRPr="00562236">
        <w:rPr>
          <w:rFonts w:ascii="Times New Roman" w:hAnsi="Times New Roman"/>
          <w:color w:val="000000"/>
          <w:sz w:val="24"/>
        </w:rPr>
        <w:t>Acrobat</w:t>
      </w:r>
      <w:proofErr w:type="spellEnd"/>
      <w:r w:rsidRPr="00562236">
        <w:rPr>
          <w:rFonts w:ascii="Times New Roman" w:hAnsi="Times New Roman"/>
          <w:color w:val="000000"/>
          <w:sz w:val="24"/>
        </w:rPr>
        <w:t>), lub skorzystać z dostępnych na rynku narzędzi na licencji open-</w:t>
      </w:r>
      <w:proofErr w:type="spellStart"/>
      <w:r w:rsidRPr="00562236">
        <w:rPr>
          <w:rFonts w:ascii="Times New Roman" w:hAnsi="Times New Roman"/>
          <w:color w:val="000000"/>
          <w:sz w:val="24"/>
        </w:rPr>
        <w:t>sourens</w:t>
      </w:r>
      <w:proofErr w:type="spellEnd"/>
      <w:r w:rsidRPr="00562236">
        <w:rPr>
          <w:rFonts w:ascii="Times New Roman" w:hAnsi="Times New Roman"/>
          <w:color w:val="000000"/>
          <w:sz w:val="24"/>
        </w:rPr>
        <w:t xml:space="preserve"> (np.: AES CRYPT, 7-Zip i Smart </w:t>
      </w:r>
      <w:proofErr w:type="spellStart"/>
      <w:r w:rsidRPr="00562236">
        <w:rPr>
          <w:rFonts w:ascii="Times New Roman" w:hAnsi="Times New Roman"/>
          <w:color w:val="000000"/>
          <w:sz w:val="24"/>
        </w:rPr>
        <w:t>Sign</w:t>
      </w:r>
      <w:proofErr w:type="spellEnd"/>
      <w:r w:rsidRPr="00562236">
        <w:rPr>
          <w:rFonts w:ascii="Times New Roman" w:hAnsi="Times New Roman"/>
          <w:color w:val="000000"/>
          <w:sz w:val="24"/>
        </w:rPr>
        <w:t>) lub komercyjnych,</w:t>
      </w:r>
    </w:p>
    <w:p w:rsidR="00DB7835" w:rsidRPr="00562236" w:rsidRDefault="00DB7835" w:rsidP="00DB7835">
      <w:pPr>
        <w:numPr>
          <w:ilvl w:val="0"/>
          <w:numId w:val="16"/>
        </w:numPr>
        <w:spacing w:after="0" w:line="240" w:lineRule="auto"/>
        <w:jc w:val="both"/>
        <w:rPr>
          <w:rFonts w:ascii="Times New Roman" w:hAnsi="Times New Roman"/>
          <w:color w:val="000000"/>
          <w:sz w:val="24"/>
        </w:rPr>
      </w:pPr>
      <w:r w:rsidRPr="00562236">
        <w:rPr>
          <w:rFonts w:ascii="Times New Roman" w:hAnsi="Times New Roman"/>
          <w:color w:val="000000"/>
          <w:sz w:val="24"/>
        </w:rPr>
        <w:t>Wykonawca zamieszcza hasło dostępu do pliku JEDZ w treści swojej oferty, składanej w formie pisemnej. Treść oferty może zawierać, jeśli to niezbędne, również inne informacje dla prawidłowego dostępu do dokumentu , w szczególności informacje o wykorzystywanym programie szyfrującym lub procedurze odszyfrowania danych zawartych w JEDZ,</w:t>
      </w:r>
    </w:p>
    <w:p w:rsidR="00DB7835" w:rsidRPr="00562236" w:rsidRDefault="00DB7835" w:rsidP="00DB7835">
      <w:pPr>
        <w:numPr>
          <w:ilvl w:val="0"/>
          <w:numId w:val="16"/>
        </w:numPr>
        <w:spacing w:after="0" w:line="240" w:lineRule="auto"/>
        <w:jc w:val="both"/>
        <w:rPr>
          <w:rFonts w:ascii="Times New Roman" w:hAnsi="Times New Roman"/>
          <w:color w:val="000000"/>
          <w:sz w:val="24"/>
        </w:rPr>
      </w:pPr>
      <w:r w:rsidRPr="00562236">
        <w:rPr>
          <w:rFonts w:ascii="Times New Roman" w:hAnsi="Times New Roman"/>
          <w:color w:val="000000"/>
          <w:sz w:val="24"/>
        </w:rPr>
        <w:t xml:space="preserve"> Wykonawca przesyła zamawiającemu zaszyfrowany i podpisany kwalifikowanym podpisem elektronicznym JEDZ na wskazany adres poczty elektronicznej w taki sposób, aby dokument ten dotarł do zmawiającego przed upływem terminu składania ofert. W treści przesłanej wiadomości należy wskazać oznaczenie i nazwę postępowania, którego JEDZ dotyczy oraz nazwę wykonawcy albo dowolne oznacze</w:t>
      </w:r>
      <w:r>
        <w:rPr>
          <w:rFonts w:ascii="Times New Roman" w:hAnsi="Times New Roman"/>
          <w:color w:val="000000"/>
          <w:sz w:val="24"/>
        </w:rPr>
        <w:t>nie pozwalają</w:t>
      </w:r>
      <w:r w:rsidRPr="00562236">
        <w:rPr>
          <w:rFonts w:ascii="Times New Roman" w:hAnsi="Times New Roman"/>
          <w:color w:val="000000"/>
          <w:sz w:val="24"/>
        </w:rPr>
        <w:t>ce na identyfikację wykonawcy,</w:t>
      </w:r>
    </w:p>
    <w:p w:rsidR="00DB7835" w:rsidRPr="00562236" w:rsidRDefault="00DB7835" w:rsidP="00DB7835">
      <w:pPr>
        <w:numPr>
          <w:ilvl w:val="0"/>
          <w:numId w:val="16"/>
        </w:numPr>
        <w:spacing w:after="0" w:line="240" w:lineRule="auto"/>
        <w:jc w:val="both"/>
        <w:rPr>
          <w:rFonts w:ascii="Times New Roman" w:hAnsi="Times New Roman"/>
          <w:color w:val="000000"/>
          <w:sz w:val="24"/>
        </w:rPr>
      </w:pPr>
      <w:r w:rsidRPr="00562236">
        <w:rPr>
          <w:rFonts w:ascii="Times New Roman" w:hAnsi="Times New Roman"/>
          <w:color w:val="000000"/>
          <w:sz w:val="24"/>
        </w:rPr>
        <w:t>Wykonawca, przesyłając JEDZ, żąda potwi</w:t>
      </w:r>
      <w:r>
        <w:rPr>
          <w:rFonts w:ascii="Times New Roman" w:hAnsi="Times New Roman"/>
          <w:color w:val="000000"/>
          <w:sz w:val="24"/>
        </w:rPr>
        <w:t>e</w:t>
      </w:r>
      <w:r w:rsidRPr="00562236">
        <w:rPr>
          <w:rFonts w:ascii="Times New Roman" w:hAnsi="Times New Roman"/>
          <w:color w:val="000000"/>
          <w:sz w:val="24"/>
        </w:rPr>
        <w:t>rdzenia dostarczenia wiadomości zawierającej JEDZ,</w:t>
      </w:r>
    </w:p>
    <w:p w:rsidR="00DB7835" w:rsidRPr="00562236" w:rsidRDefault="00DB7835" w:rsidP="00DB7835">
      <w:pPr>
        <w:numPr>
          <w:ilvl w:val="0"/>
          <w:numId w:val="16"/>
        </w:numPr>
        <w:spacing w:after="0" w:line="240" w:lineRule="auto"/>
        <w:jc w:val="both"/>
        <w:rPr>
          <w:rFonts w:ascii="Times New Roman" w:hAnsi="Times New Roman"/>
          <w:color w:val="000000"/>
          <w:sz w:val="24"/>
        </w:rPr>
      </w:pPr>
      <w:r w:rsidRPr="00562236">
        <w:rPr>
          <w:rFonts w:ascii="Times New Roman" w:hAnsi="Times New Roman"/>
          <w:color w:val="000000"/>
          <w:sz w:val="24"/>
        </w:rPr>
        <w:t>Datą przesłania JEDZ będzie potwierdzenie dostarczenia wiadomości zawierającej JEDZ</w:t>
      </w:r>
      <w:r>
        <w:rPr>
          <w:rFonts w:ascii="Times New Roman" w:hAnsi="Times New Roman"/>
          <w:color w:val="000000"/>
          <w:sz w:val="24"/>
        </w:rPr>
        <w:t xml:space="preserve"> </w:t>
      </w:r>
      <w:r w:rsidRPr="00562236">
        <w:rPr>
          <w:rFonts w:ascii="Times New Roman" w:hAnsi="Times New Roman"/>
          <w:color w:val="000000"/>
          <w:sz w:val="24"/>
        </w:rPr>
        <w:t xml:space="preserve">z serwera pocztowego zamawiającego. </w:t>
      </w:r>
    </w:p>
    <w:p w:rsidR="00DB7835" w:rsidRPr="00562236" w:rsidRDefault="00DB7835" w:rsidP="00DB7835">
      <w:pPr>
        <w:spacing w:after="0" w:line="240" w:lineRule="auto"/>
        <w:ind w:left="720"/>
        <w:jc w:val="both"/>
        <w:rPr>
          <w:rFonts w:ascii="Times New Roman" w:hAnsi="Times New Roman"/>
          <w:color w:val="000000"/>
          <w:sz w:val="24"/>
        </w:rPr>
      </w:pPr>
    </w:p>
    <w:p w:rsidR="00DB7835" w:rsidRPr="00562236" w:rsidRDefault="00DB7835" w:rsidP="00DB7835">
      <w:pPr>
        <w:spacing w:after="0" w:line="240" w:lineRule="auto"/>
        <w:jc w:val="both"/>
        <w:rPr>
          <w:rFonts w:ascii="Times New Roman" w:hAnsi="Times New Roman"/>
          <w:color w:val="000000"/>
          <w:sz w:val="24"/>
        </w:rPr>
      </w:pPr>
      <w:r w:rsidRPr="00562236">
        <w:rPr>
          <w:rFonts w:ascii="Times New Roman" w:hAnsi="Times New Roman"/>
          <w:color w:val="000000"/>
          <w:sz w:val="24"/>
        </w:rPr>
        <w:t xml:space="preserve">Obowiązek złożenia JEDZ w postaci elektronicznej opatrzonej kwalifikowanym podpisem elektronicznym w sposób określony powyżej dotyczy również składanego na wezwanie w trybie art. 26 ust. 3 ustawy </w:t>
      </w:r>
      <w:proofErr w:type="spellStart"/>
      <w:r w:rsidRPr="00562236">
        <w:rPr>
          <w:rFonts w:ascii="Times New Roman" w:hAnsi="Times New Roman"/>
          <w:color w:val="000000"/>
          <w:sz w:val="24"/>
        </w:rPr>
        <w:t>Pzp</w:t>
      </w:r>
      <w:proofErr w:type="spellEnd"/>
      <w:r w:rsidRPr="00562236">
        <w:rPr>
          <w:rFonts w:ascii="Times New Roman" w:hAnsi="Times New Roman"/>
          <w:color w:val="000000"/>
          <w:sz w:val="24"/>
        </w:rPr>
        <w:t xml:space="preserve">, w takim przypadku Zamawiający nie wymaga szyfrowania tego dokumentu. </w:t>
      </w:r>
    </w:p>
    <w:p w:rsidR="00DB7835" w:rsidRPr="001D34E7" w:rsidRDefault="00DB7835" w:rsidP="00DB7835">
      <w:pPr>
        <w:pStyle w:val="Tekstpodstawowy"/>
        <w:rPr>
          <w:sz w:val="24"/>
          <w:u w:val="single"/>
        </w:rPr>
      </w:pPr>
    </w:p>
    <w:p w:rsidR="00DB7835" w:rsidRPr="001D34E7" w:rsidRDefault="00DB7835" w:rsidP="00DB7835">
      <w:pPr>
        <w:pStyle w:val="Tekstpodstawowy"/>
        <w:rPr>
          <w:b/>
          <w:sz w:val="24"/>
          <w:u w:val="single"/>
        </w:rPr>
      </w:pPr>
      <w:r>
        <w:rPr>
          <w:b/>
          <w:sz w:val="24"/>
          <w:u w:val="single"/>
        </w:rPr>
        <w:t>12</w:t>
      </w:r>
      <w:r w:rsidRPr="001D34E7">
        <w:rPr>
          <w:b/>
          <w:sz w:val="24"/>
          <w:u w:val="single"/>
        </w:rPr>
        <w:t>.Termin związania ofertą.</w:t>
      </w:r>
    </w:p>
    <w:p w:rsidR="00DB7835" w:rsidRPr="001D34E7" w:rsidRDefault="00DB7835" w:rsidP="00DB7835">
      <w:pPr>
        <w:pStyle w:val="Tekstpodstawowy"/>
        <w:rPr>
          <w:sz w:val="24"/>
        </w:rPr>
      </w:pPr>
    </w:p>
    <w:p w:rsidR="00DB7835" w:rsidRPr="001D34E7" w:rsidRDefault="00DB7835" w:rsidP="00DB7835">
      <w:pPr>
        <w:pStyle w:val="Tekstpodstawowy"/>
        <w:rPr>
          <w:sz w:val="24"/>
        </w:rPr>
      </w:pPr>
      <w:r w:rsidRPr="001D34E7">
        <w:rPr>
          <w:sz w:val="24"/>
        </w:rPr>
        <w:t>Wykonawca jest związany ofertą przez 60 dni.</w:t>
      </w:r>
    </w:p>
    <w:p w:rsidR="00DB7835" w:rsidRPr="001D34E7" w:rsidRDefault="00DB7835" w:rsidP="00DB7835">
      <w:pPr>
        <w:pStyle w:val="Tekstpodstawowy"/>
        <w:rPr>
          <w:sz w:val="24"/>
        </w:rPr>
      </w:pPr>
      <w:r w:rsidRPr="001D34E7">
        <w:rPr>
          <w:sz w:val="24"/>
        </w:rPr>
        <w:t>Bieg terminu związania ofertą rozpoczyna się wraz z upływem terminu składania ofert.</w:t>
      </w:r>
    </w:p>
    <w:p w:rsidR="00DB7835" w:rsidRPr="001D34E7" w:rsidRDefault="00DB7835" w:rsidP="00DB7835">
      <w:pPr>
        <w:pStyle w:val="Tekstpodstawowy"/>
        <w:rPr>
          <w:sz w:val="24"/>
        </w:rPr>
      </w:pPr>
    </w:p>
    <w:p w:rsidR="00DB7835" w:rsidRPr="001D34E7" w:rsidRDefault="00DB7835" w:rsidP="00DB7835">
      <w:pPr>
        <w:pStyle w:val="Tekstpodstawowy"/>
        <w:rPr>
          <w:b/>
          <w:sz w:val="24"/>
          <w:u w:val="single"/>
        </w:rPr>
      </w:pPr>
      <w:r>
        <w:rPr>
          <w:b/>
          <w:sz w:val="24"/>
          <w:u w:val="single"/>
        </w:rPr>
        <w:t>13</w:t>
      </w:r>
      <w:r w:rsidRPr="001D34E7">
        <w:rPr>
          <w:b/>
          <w:sz w:val="24"/>
          <w:u w:val="single"/>
        </w:rPr>
        <w:t>. Miejsce i termin składania ofert.</w:t>
      </w:r>
    </w:p>
    <w:p w:rsidR="00DB7835" w:rsidRPr="001D34E7" w:rsidRDefault="00DB7835" w:rsidP="00DB7835">
      <w:pPr>
        <w:pStyle w:val="Tekstpodstawowy"/>
        <w:rPr>
          <w:sz w:val="24"/>
          <w:u w:val="single"/>
        </w:rPr>
      </w:pPr>
    </w:p>
    <w:p w:rsidR="00DB7835" w:rsidRPr="001D34E7" w:rsidRDefault="00DB7835" w:rsidP="00DB7835">
      <w:pPr>
        <w:pStyle w:val="Tekstpodstawowy"/>
        <w:rPr>
          <w:sz w:val="24"/>
        </w:rPr>
      </w:pPr>
      <w:r w:rsidRPr="001D34E7">
        <w:rPr>
          <w:sz w:val="24"/>
        </w:rPr>
        <w:t xml:space="preserve">Termin </w:t>
      </w:r>
      <w:r w:rsidRPr="007E3439">
        <w:rPr>
          <w:sz w:val="24"/>
        </w:rPr>
        <w:t xml:space="preserve">składania </w:t>
      </w:r>
      <w:r w:rsidRPr="008B1FAF">
        <w:rPr>
          <w:sz w:val="24"/>
        </w:rPr>
        <w:t xml:space="preserve">ofert: </w:t>
      </w:r>
      <w:r w:rsidR="002D2C3B" w:rsidRPr="009F3817">
        <w:rPr>
          <w:b/>
          <w:sz w:val="24"/>
        </w:rPr>
        <w:t>19</w:t>
      </w:r>
      <w:r w:rsidR="00875C63" w:rsidRPr="009F3817">
        <w:rPr>
          <w:b/>
          <w:sz w:val="24"/>
        </w:rPr>
        <w:t>.10</w:t>
      </w:r>
      <w:r w:rsidRPr="009F3817">
        <w:rPr>
          <w:b/>
          <w:sz w:val="24"/>
        </w:rPr>
        <w:t xml:space="preserve">.2018 r.  </w:t>
      </w:r>
      <w:r w:rsidRPr="008B1FAF">
        <w:rPr>
          <w:b/>
          <w:sz w:val="24"/>
        </w:rPr>
        <w:t>godz. 10.</w:t>
      </w:r>
      <w:r w:rsidRPr="00525060">
        <w:rPr>
          <w:b/>
          <w:sz w:val="24"/>
        </w:rPr>
        <w:t>00.</w:t>
      </w:r>
    </w:p>
    <w:p w:rsidR="00DB7835" w:rsidRPr="001D34E7" w:rsidRDefault="00DB7835" w:rsidP="00DB7835">
      <w:pPr>
        <w:spacing w:after="0" w:line="240" w:lineRule="auto"/>
        <w:jc w:val="both"/>
        <w:rPr>
          <w:rFonts w:ascii="Times New Roman" w:eastAsia="Times New Roman" w:hAnsi="Times New Roman"/>
          <w:sz w:val="24"/>
          <w:szCs w:val="24"/>
          <w:lang w:eastAsia="pl-PL"/>
        </w:rPr>
      </w:pPr>
      <w:r w:rsidRPr="001D34E7">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DB7835" w:rsidRPr="001D34E7" w:rsidRDefault="00DB7835" w:rsidP="00DB7835">
      <w:pPr>
        <w:spacing w:after="0" w:line="240" w:lineRule="auto"/>
        <w:jc w:val="both"/>
        <w:outlineLvl w:val="0"/>
        <w:rPr>
          <w:rFonts w:ascii="Times New Roman" w:eastAsia="Times New Roman" w:hAnsi="Times New Roman"/>
          <w:b/>
          <w:sz w:val="24"/>
          <w:szCs w:val="24"/>
          <w:lang w:eastAsia="pl-PL"/>
        </w:rPr>
      </w:pPr>
    </w:p>
    <w:p w:rsidR="00DB7835" w:rsidRPr="001D34E7" w:rsidRDefault="00DB7835" w:rsidP="00DB7835">
      <w:pPr>
        <w:spacing w:after="0" w:line="240" w:lineRule="auto"/>
        <w:jc w:val="both"/>
        <w:outlineLvl w:val="0"/>
        <w:rPr>
          <w:rFonts w:ascii="Times New Roman" w:eastAsia="Times New Roman" w:hAnsi="Times New Roman"/>
          <w:b/>
          <w:sz w:val="24"/>
          <w:szCs w:val="24"/>
          <w:lang w:eastAsia="pl-PL"/>
        </w:rPr>
      </w:pPr>
      <w:r w:rsidRPr="001D34E7">
        <w:rPr>
          <w:rFonts w:ascii="Times New Roman" w:eastAsia="Times New Roman" w:hAnsi="Times New Roman"/>
          <w:b/>
          <w:sz w:val="24"/>
          <w:szCs w:val="24"/>
          <w:lang w:eastAsia="pl-PL"/>
        </w:rPr>
        <w:t>ŚWIĘTOKRZYSKIE CENTRUM ONKOLOGII</w:t>
      </w:r>
    </w:p>
    <w:p w:rsidR="00DB7835" w:rsidRPr="001D34E7" w:rsidRDefault="00DB7835" w:rsidP="00DB7835">
      <w:pPr>
        <w:spacing w:after="0" w:line="240" w:lineRule="auto"/>
        <w:jc w:val="both"/>
        <w:outlineLvl w:val="0"/>
        <w:rPr>
          <w:rFonts w:ascii="Times New Roman" w:eastAsia="Times New Roman" w:hAnsi="Times New Roman"/>
          <w:b/>
          <w:sz w:val="24"/>
          <w:szCs w:val="24"/>
          <w:lang w:eastAsia="pl-PL"/>
        </w:rPr>
      </w:pPr>
      <w:r w:rsidRPr="001D34E7">
        <w:rPr>
          <w:rFonts w:ascii="Times New Roman" w:eastAsia="Times New Roman" w:hAnsi="Times New Roman"/>
          <w:b/>
          <w:sz w:val="24"/>
          <w:szCs w:val="24"/>
          <w:lang w:eastAsia="pl-PL"/>
        </w:rPr>
        <w:t>UL. ARTWIŃSKIEGO 3 Cp.212</w:t>
      </w:r>
    </w:p>
    <w:p w:rsidR="00DB7835" w:rsidRPr="001D34E7" w:rsidRDefault="00DB7835" w:rsidP="00DB7835">
      <w:pPr>
        <w:spacing w:after="0" w:line="240" w:lineRule="auto"/>
        <w:jc w:val="both"/>
        <w:outlineLvl w:val="0"/>
        <w:rPr>
          <w:rFonts w:ascii="Times New Roman" w:eastAsia="Times New Roman" w:hAnsi="Times New Roman"/>
          <w:b/>
          <w:sz w:val="24"/>
          <w:szCs w:val="24"/>
          <w:lang w:eastAsia="pl-PL"/>
        </w:rPr>
      </w:pPr>
      <w:r w:rsidRPr="001D34E7">
        <w:rPr>
          <w:rFonts w:ascii="Times New Roman" w:eastAsia="Times New Roman" w:hAnsi="Times New Roman"/>
          <w:b/>
          <w:sz w:val="24"/>
          <w:szCs w:val="24"/>
          <w:lang w:eastAsia="pl-PL"/>
        </w:rPr>
        <w:t xml:space="preserve">Budynek Administracyjny </w:t>
      </w:r>
    </w:p>
    <w:p w:rsidR="00DB7835" w:rsidRPr="001D34E7" w:rsidRDefault="00DB7835" w:rsidP="00DB7835">
      <w:pPr>
        <w:spacing w:after="0" w:line="240" w:lineRule="auto"/>
        <w:jc w:val="both"/>
        <w:rPr>
          <w:rFonts w:ascii="Times New Roman" w:eastAsia="Times New Roman" w:hAnsi="Times New Roman"/>
          <w:sz w:val="24"/>
          <w:szCs w:val="24"/>
          <w:lang w:eastAsia="pl-PL"/>
        </w:rPr>
      </w:pPr>
      <w:r w:rsidRPr="001D34E7">
        <w:rPr>
          <w:rFonts w:ascii="Times New Roman" w:eastAsia="Times New Roman" w:hAnsi="Times New Roman"/>
          <w:b/>
          <w:sz w:val="24"/>
          <w:szCs w:val="24"/>
          <w:lang w:eastAsia="pl-PL"/>
        </w:rPr>
        <w:t>25 -734 KIELCE</w:t>
      </w:r>
      <w:r w:rsidRPr="001D34E7">
        <w:rPr>
          <w:rFonts w:ascii="Times New Roman" w:eastAsia="Times New Roman" w:hAnsi="Times New Roman"/>
          <w:sz w:val="24"/>
          <w:szCs w:val="24"/>
          <w:lang w:eastAsia="pl-PL"/>
        </w:rPr>
        <w:t xml:space="preserve">                </w:t>
      </w:r>
    </w:p>
    <w:p w:rsidR="00DB7835" w:rsidRPr="001D34E7" w:rsidRDefault="00DB7835" w:rsidP="00DB7835">
      <w:pPr>
        <w:pStyle w:val="Tekstpodstawowy"/>
        <w:rPr>
          <w:b/>
          <w:sz w:val="24"/>
          <w:u w:val="single"/>
        </w:rPr>
      </w:pPr>
    </w:p>
    <w:p w:rsidR="00DB7835" w:rsidRPr="001D34E7" w:rsidRDefault="00DB7835" w:rsidP="00DB7835">
      <w:pPr>
        <w:pStyle w:val="Tekstpodstawowy"/>
        <w:rPr>
          <w:b/>
          <w:sz w:val="24"/>
          <w:u w:val="single"/>
        </w:rPr>
      </w:pPr>
      <w:r>
        <w:rPr>
          <w:b/>
          <w:sz w:val="24"/>
          <w:u w:val="single"/>
        </w:rPr>
        <w:t>14</w:t>
      </w:r>
      <w:r w:rsidRPr="001D34E7">
        <w:rPr>
          <w:b/>
          <w:sz w:val="24"/>
          <w:u w:val="single"/>
        </w:rPr>
        <w:t>. Miejsce i termin otwarcia ofert</w:t>
      </w:r>
    </w:p>
    <w:p w:rsidR="00DB7835" w:rsidRPr="001D34E7" w:rsidRDefault="00DB7835" w:rsidP="00DB7835">
      <w:pPr>
        <w:pStyle w:val="Tekstpodstawowy"/>
        <w:rPr>
          <w:sz w:val="24"/>
        </w:rPr>
      </w:pPr>
    </w:p>
    <w:p w:rsidR="00DB7835" w:rsidRPr="001D34E7" w:rsidRDefault="00DB7835" w:rsidP="00DB7835">
      <w:pPr>
        <w:pStyle w:val="Tekstpodstawowy"/>
        <w:rPr>
          <w:sz w:val="24"/>
        </w:rPr>
      </w:pPr>
      <w:r w:rsidRPr="001D34E7">
        <w:rPr>
          <w:sz w:val="24"/>
        </w:rPr>
        <w:t xml:space="preserve">Oferty zostaną otwarte przez członków komisji </w:t>
      </w:r>
      <w:r w:rsidRPr="007E3439">
        <w:rPr>
          <w:sz w:val="24"/>
        </w:rPr>
        <w:t xml:space="preserve">przetargowej dnia </w:t>
      </w:r>
      <w:r w:rsidR="002D2C3B" w:rsidRPr="009F3817">
        <w:rPr>
          <w:b/>
          <w:sz w:val="24"/>
        </w:rPr>
        <w:t>19</w:t>
      </w:r>
      <w:r w:rsidR="00875C63" w:rsidRPr="009F3817">
        <w:rPr>
          <w:b/>
          <w:sz w:val="24"/>
        </w:rPr>
        <w:t>.10</w:t>
      </w:r>
      <w:r w:rsidRPr="009F3817">
        <w:rPr>
          <w:b/>
          <w:sz w:val="24"/>
        </w:rPr>
        <w:t xml:space="preserve">.2018 </w:t>
      </w:r>
      <w:r w:rsidRPr="007E3439">
        <w:rPr>
          <w:b/>
          <w:sz w:val="24"/>
        </w:rPr>
        <w:t>r.</w:t>
      </w:r>
      <w:r w:rsidRPr="007E3439">
        <w:rPr>
          <w:b/>
          <w:sz w:val="24"/>
        </w:rPr>
        <w:br/>
        <w:t>o godz. 10.30</w:t>
      </w:r>
      <w:r w:rsidRPr="007E3439">
        <w:rPr>
          <w:sz w:val="24"/>
        </w:rPr>
        <w:t>, w siedzibie zamawiającego, budynek administracji, w Sali Konferencyjnej (pok. Nr 204).</w:t>
      </w:r>
    </w:p>
    <w:p w:rsidR="00DB7835" w:rsidRPr="001D34E7" w:rsidRDefault="00DB7835" w:rsidP="00DB7835">
      <w:pPr>
        <w:pStyle w:val="Tekstpodstawowy"/>
        <w:rPr>
          <w:sz w:val="24"/>
        </w:rPr>
      </w:pPr>
      <w:r w:rsidRPr="001D34E7">
        <w:rPr>
          <w:sz w:val="24"/>
        </w:rPr>
        <w:t>Otwarcie ofert jest jawne.</w:t>
      </w:r>
    </w:p>
    <w:p w:rsidR="00DB7835" w:rsidRPr="001D34E7" w:rsidRDefault="00DB7835" w:rsidP="00DB7835">
      <w:pPr>
        <w:pStyle w:val="Tekstpodstawowy"/>
        <w:rPr>
          <w:sz w:val="24"/>
          <w:u w:val="single"/>
        </w:rPr>
      </w:pPr>
    </w:p>
    <w:p w:rsidR="00DB7835" w:rsidRPr="00064ECC" w:rsidRDefault="00DB7835" w:rsidP="00DB7835">
      <w:pPr>
        <w:pStyle w:val="Tekstpodstawowy"/>
        <w:rPr>
          <w:b/>
          <w:sz w:val="24"/>
          <w:u w:val="single"/>
        </w:rPr>
      </w:pPr>
      <w:r>
        <w:rPr>
          <w:b/>
          <w:sz w:val="24"/>
          <w:u w:val="single"/>
        </w:rPr>
        <w:t>15</w:t>
      </w:r>
      <w:r w:rsidRPr="00064ECC">
        <w:rPr>
          <w:b/>
          <w:sz w:val="24"/>
          <w:u w:val="single"/>
        </w:rPr>
        <w:t xml:space="preserve">. Zawiadomienie o wyborze oferty i </w:t>
      </w:r>
      <w:r w:rsidRPr="00440A6E">
        <w:rPr>
          <w:b/>
          <w:sz w:val="24"/>
          <w:u w:val="single"/>
        </w:rPr>
        <w:t>zawarcie umowy, istotne postanowienia umowy.</w:t>
      </w:r>
    </w:p>
    <w:p w:rsidR="00DB7835" w:rsidRPr="001D34E7" w:rsidRDefault="00DB7835" w:rsidP="00DB7835">
      <w:pPr>
        <w:pStyle w:val="Tekstpodstawowy"/>
        <w:rPr>
          <w:sz w:val="24"/>
        </w:rPr>
      </w:pPr>
    </w:p>
    <w:p w:rsidR="00DB7835" w:rsidRPr="001D34E7" w:rsidRDefault="00DB7835" w:rsidP="00DB7835">
      <w:pPr>
        <w:pStyle w:val="Tekstpodstawowy"/>
        <w:rPr>
          <w:sz w:val="24"/>
        </w:rPr>
      </w:pPr>
      <w:r w:rsidRPr="001D34E7">
        <w:rPr>
          <w:sz w:val="24"/>
        </w:rPr>
        <w:t>Rozliczenia pomiędzy zamawiającym a wykonawcą prowadzone będą w polskich złotych PLN.</w:t>
      </w:r>
    </w:p>
    <w:p w:rsidR="00DB7835" w:rsidRPr="001D34E7" w:rsidRDefault="00DB7835" w:rsidP="00DB7835">
      <w:pPr>
        <w:pStyle w:val="Tekstpodstawowy31"/>
        <w:rPr>
          <w:sz w:val="24"/>
        </w:rPr>
      </w:pPr>
      <w:r w:rsidRPr="001D34E7">
        <w:rPr>
          <w:sz w:val="24"/>
        </w:rPr>
        <w:t>O wyborze oferty zamawiający niezwłocznie zawiadomi wykonawców, którzy ubiega</w:t>
      </w:r>
      <w:r>
        <w:rPr>
          <w:sz w:val="24"/>
        </w:rPr>
        <w:t>li się o udzielenie zamówienia.</w:t>
      </w:r>
    </w:p>
    <w:p w:rsidR="00DB7835" w:rsidRPr="001D34E7" w:rsidRDefault="00DB7835" w:rsidP="00DB7835">
      <w:pPr>
        <w:pStyle w:val="Tekstpodstawowy31"/>
        <w:jc w:val="left"/>
        <w:rPr>
          <w:sz w:val="24"/>
        </w:rPr>
      </w:pPr>
      <w:r w:rsidRPr="001D34E7">
        <w:rPr>
          <w:sz w:val="24"/>
        </w:rPr>
        <w:t>Wykonawca, którego oferta zostanie uznana za najkorzystniejszą zostanie niezwłocznie powiadomiony przez zamawiającego o miejscu i terminie zawarcia umowy.</w:t>
      </w:r>
    </w:p>
    <w:p w:rsidR="00DB7835" w:rsidRDefault="00DB7835" w:rsidP="00DB7835">
      <w:pPr>
        <w:rPr>
          <w:rFonts w:ascii="Times New Roman" w:hAnsi="Times New Roman"/>
          <w:sz w:val="24"/>
          <w:szCs w:val="24"/>
        </w:rPr>
      </w:pPr>
      <w:r w:rsidRPr="001D34E7">
        <w:rPr>
          <w:rFonts w:ascii="Times New Roman" w:hAnsi="Times New Roman"/>
          <w:sz w:val="24"/>
          <w:szCs w:val="24"/>
        </w:rPr>
        <w:t xml:space="preserve">Wzór umowy stanowi załącznik nr </w:t>
      </w:r>
      <w:r>
        <w:rPr>
          <w:rFonts w:ascii="Times New Roman" w:hAnsi="Times New Roman"/>
          <w:sz w:val="24"/>
          <w:szCs w:val="24"/>
        </w:rPr>
        <w:t>5</w:t>
      </w:r>
      <w:r w:rsidRPr="001D34E7">
        <w:rPr>
          <w:rFonts w:ascii="Times New Roman" w:hAnsi="Times New Roman"/>
          <w:sz w:val="24"/>
          <w:szCs w:val="24"/>
        </w:rPr>
        <w:t xml:space="preserve"> do niniejszej specyfikacji.</w:t>
      </w:r>
    </w:p>
    <w:p w:rsidR="00DB7835" w:rsidRPr="00681F30" w:rsidRDefault="00DB7835" w:rsidP="00DB7835">
      <w:pPr>
        <w:pStyle w:val="Tekstpodstawowy31"/>
        <w:jc w:val="left"/>
        <w:rPr>
          <w:sz w:val="24"/>
        </w:rPr>
      </w:pPr>
      <w:r w:rsidRPr="00681F30">
        <w:rPr>
          <w:sz w:val="24"/>
        </w:rPr>
        <w:t>Umowa może zostać zmieniona w sytuacji:</w:t>
      </w:r>
    </w:p>
    <w:p w:rsidR="00DB7835" w:rsidRDefault="00DB7835" w:rsidP="00DB7835">
      <w:pPr>
        <w:pStyle w:val="Akapitzlist1"/>
        <w:widowControl w:val="0"/>
        <w:numPr>
          <w:ilvl w:val="1"/>
          <w:numId w:val="7"/>
        </w:numPr>
        <w:tabs>
          <w:tab w:val="left" w:pos="-720"/>
          <w:tab w:val="left" w:pos="-228"/>
        </w:tabs>
        <w:suppressAutoHyphens/>
        <w:jc w:val="both"/>
        <w:textAlignment w:val="baseline"/>
        <w:rPr>
          <w:color w:val="000000"/>
          <w:sz w:val="24"/>
          <w:szCs w:val="24"/>
        </w:rPr>
      </w:pPr>
      <w:r>
        <w:rPr>
          <w:color w:val="000000"/>
          <w:sz w:val="24"/>
          <w:szCs w:val="24"/>
        </w:rPr>
        <w:t>zmiany przepisów podatkowych w zakresie zmiany stawki podatku VAT. W przypadku wprowadzenia zmiany stawki podatku VAT, zmianie ulegnie stawka podatku VAT oraz wartość podatku VAT,</w:t>
      </w:r>
    </w:p>
    <w:p w:rsidR="00DB7835" w:rsidRDefault="00DB7835" w:rsidP="00DB7835">
      <w:pPr>
        <w:pStyle w:val="Akapitzlist1"/>
        <w:widowControl w:val="0"/>
        <w:numPr>
          <w:ilvl w:val="1"/>
          <w:numId w:val="7"/>
        </w:numPr>
        <w:tabs>
          <w:tab w:val="left" w:pos="-720"/>
          <w:tab w:val="left" w:pos="-228"/>
        </w:tabs>
        <w:suppressAutoHyphens/>
        <w:jc w:val="both"/>
        <w:textAlignment w:val="baseline"/>
        <w:rPr>
          <w:color w:val="000000"/>
          <w:sz w:val="24"/>
          <w:szCs w:val="24"/>
        </w:rPr>
      </w:pPr>
      <w:r>
        <w:rPr>
          <w:color w:val="000000"/>
          <w:sz w:val="24"/>
          <w:szCs w:val="24"/>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DB7835" w:rsidRDefault="00DB7835" w:rsidP="00DB7835">
      <w:pPr>
        <w:pStyle w:val="Akapitzlist1"/>
        <w:widowControl w:val="0"/>
        <w:numPr>
          <w:ilvl w:val="1"/>
          <w:numId w:val="7"/>
        </w:numPr>
        <w:tabs>
          <w:tab w:val="left" w:pos="-720"/>
          <w:tab w:val="left" w:pos="-228"/>
        </w:tabs>
        <w:suppressAutoHyphens/>
        <w:jc w:val="both"/>
        <w:textAlignment w:val="baseline"/>
        <w:rPr>
          <w:color w:val="000000"/>
          <w:sz w:val="24"/>
          <w:szCs w:val="24"/>
        </w:rPr>
      </w:pPr>
      <w:r>
        <w:rPr>
          <w:color w:val="000000"/>
          <w:sz w:val="24"/>
          <w:szCs w:val="24"/>
        </w:rPr>
        <w:t>wystąpienia zmian powszechnie obowiązujących przepisów prawa w zakresie mającym wpływ na realizację umowy - w zakresie dostosowania postanowień umowy do zmiany przepisów prawa,</w:t>
      </w:r>
    </w:p>
    <w:p w:rsidR="00DB7835" w:rsidRDefault="00DB7835" w:rsidP="00DB7835">
      <w:pPr>
        <w:pStyle w:val="Akapitzlist1"/>
        <w:widowControl w:val="0"/>
        <w:numPr>
          <w:ilvl w:val="1"/>
          <w:numId w:val="7"/>
        </w:numPr>
        <w:tabs>
          <w:tab w:val="left" w:pos="-720"/>
          <w:tab w:val="left" w:pos="-228"/>
        </w:tabs>
        <w:suppressAutoHyphens/>
        <w:jc w:val="both"/>
        <w:textAlignment w:val="baseline"/>
        <w:rPr>
          <w:color w:val="000000"/>
          <w:sz w:val="24"/>
          <w:szCs w:val="24"/>
        </w:rPr>
      </w:pPr>
      <w:r>
        <w:rPr>
          <w:color w:val="000000"/>
          <w:sz w:val="24"/>
          <w:szCs w:val="24"/>
        </w:rPr>
        <w:t>zmiany nazwy oraz formy prawnej Stron - w zakresie dostosowania umowy do tych zmian,</w:t>
      </w:r>
    </w:p>
    <w:p w:rsidR="00DB7835" w:rsidRDefault="00DB7835" w:rsidP="00DB7835">
      <w:pPr>
        <w:pStyle w:val="Akapitzlist1"/>
        <w:widowControl w:val="0"/>
        <w:numPr>
          <w:ilvl w:val="1"/>
          <w:numId w:val="7"/>
        </w:numPr>
        <w:tabs>
          <w:tab w:val="left" w:pos="-720"/>
          <w:tab w:val="left" w:pos="-228"/>
        </w:tabs>
        <w:suppressAutoHyphens/>
        <w:jc w:val="both"/>
        <w:textAlignment w:val="baseline"/>
        <w:rPr>
          <w:color w:val="000000"/>
          <w:sz w:val="24"/>
          <w:szCs w:val="24"/>
        </w:rPr>
      </w:pPr>
      <w:r>
        <w:rPr>
          <w:color w:val="000000"/>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DB7835" w:rsidRDefault="00DB7835" w:rsidP="00DB7835">
      <w:pPr>
        <w:pStyle w:val="Akapitzlist1"/>
        <w:widowControl w:val="0"/>
        <w:numPr>
          <w:ilvl w:val="1"/>
          <w:numId w:val="7"/>
        </w:numPr>
        <w:tabs>
          <w:tab w:val="left" w:pos="-720"/>
          <w:tab w:val="left" w:pos="-228"/>
        </w:tabs>
        <w:suppressAutoHyphens/>
        <w:jc w:val="both"/>
        <w:textAlignment w:val="baseline"/>
        <w:rPr>
          <w:color w:val="000000"/>
          <w:sz w:val="24"/>
          <w:szCs w:val="24"/>
        </w:rPr>
      </w:pPr>
      <w:r>
        <w:rPr>
          <w:color w:val="000000"/>
          <w:sz w:val="24"/>
          <w:szCs w:val="24"/>
        </w:rPr>
        <w:t xml:space="preserve">wyniknięcia rozbieżności lub niejasności w rozumieniu pojęć użytych w umowie, których nie można usunąć w inny sposób, a zmiana będzie umożliwiać usunięcie rozbieżności </w:t>
      </w:r>
      <w:r>
        <w:rPr>
          <w:color w:val="000000"/>
          <w:sz w:val="24"/>
          <w:szCs w:val="24"/>
        </w:rPr>
        <w:br/>
        <w:t xml:space="preserve">i doprecyzowanie umowy w celu jednoznacznej interpretacji jej zapisów przez Strony - </w:t>
      </w:r>
      <w:r>
        <w:rPr>
          <w:color w:val="000000"/>
          <w:sz w:val="24"/>
          <w:szCs w:val="24"/>
        </w:rPr>
        <w:br/>
        <w:t>w zakresie dostosowania umowy do tych zmian.</w:t>
      </w:r>
    </w:p>
    <w:p w:rsidR="00DB7835" w:rsidRPr="00382E94" w:rsidRDefault="00DB7835" w:rsidP="00DB7835">
      <w:pPr>
        <w:pStyle w:val="Akapitzlist1"/>
        <w:widowControl w:val="0"/>
        <w:numPr>
          <w:ilvl w:val="1"/>
          <w:numId w:val="7"/>
        </w:numPr>
        <w:tabs>
          <w:tab w:val="left" w:pos="-720"/>
          <w:tab w:val="left" w:pos="-228"/>
        </w:tabs>
        <w:suppressAutoHyphens/>
        <w:jc w:val="both"/>
        <w:textAlignment w:val="baseline"/>
        <w:rPr>
          <w:color w:val="000000"/>
          <w:sz w:val="24"/>
          <w:szCs w:val="24"/>
        </w:rPr>
      </w:pPr>
      <w:r w:rsidRPr="00382E94">
        <w:rPr>
          <w:color w:val="000000"/>
          <w:sz w:val="24"/>
          <w:szCs w:val="24"/>
        </w:rPr>
        <w:t>Zamawiający dopuszcza zmiany terminu wykonania przedmiotu umowy w przypadku gdy ze względów organizacyjnych nie było możliwe przystąpienie do wykonania  zamówienia w terminie przewidzianym przez Zamawiającego.</w:t>
      </w:r>
    </w:p>
    <w:p w:rsidR="00DB7835" w:rsidRPr="00382E94" w:rsidRDefault="00DB7835" w:rsidP="00DB7835">
      <w:pPr>
        <w:pStyle w:val="Akapitzlist1"/>
        <w:widowControl w:val="0"/>
        <w:numPr>
          <w:ilvl w:val="1"/>
          <w:numId w:val="7"/>
        </w:numPr>
        <w:tabs>
          <w:tab w:val="left" w:pos="-720"/>
          <w:tab w:val="left" w:pos="-228"/>
        </w:tabs>
        <w:suppressAutoHyphens/>
        <w:jc w:val="both"/>
        <w:textAlignment w:val="baseline"/>
        <w:rPr>
          <w:color w:val="000000"/>
          <w:sz w:val="24"/>
          <w:szCs w:val="24"/>
        </w:rPr>
      </w:pPr>
      <w:r w:rsidRPr="00382E94">
        <w:rPr>
          <w:color w:val="000000"/>
          <w:sz w:val="24"/>
          <w:szCs w:val="24"/>
        </w:rPr>
        <w:t xml:space="preserve">wartość zmian będzie mniejsza niż kwota określona w przepisach art.11 ust.8 </w:t>
      </w:r>
      <w:proofErr w:type="spellStart"/>
      <w:r w:rsidRPr="00382E94">
        <w:rPr>
          <w:color w:val="000000"/>
          <w:sz w:val="24"/>
          <w:szCs w:val="24"/>
        </w:rPr>
        <w:t>Pzp</w:t>
      </w:r>
      <w:proofErr w:type="spellEnd"/>
      <w:r w:rsidRPr="00382E94">
        <w:rPr>
          <w:color w:val="000000"/>
          <w:sz w:val="24"/>
          <w:szCs w:val="24"/>
        </w:rPr>
        <w:t xml:space="preserve">. </w:t>
      </w:r>
    </w:p>
    <w:p w:rsidR="00DB7835" w:rsidRDefault="00DB7835" w:rsidP="00DB7835">
      <w:pPr>
        <w:pStyle w:val="Akapitzlist1"/>
        <w:widowControl w:val="0"/>
        <w:tabs>
          <w:tab w:val="left" w:pos="-720"/>
          <w:tab w:val="left" w:pos="-228"/>
        </w:tabs>
        <w:suppressAutoHyphens/>
        <w:ind w:left="360"/>
        <w:jc w:val="both"/>
        <w:textAlignment w:val="baseline"/>
        <w:rPr>
          <w:color w:val="000000"/>
          <w:sz w:val="24"/>
          <w:szCs w:val="24"/>
        </w:rPr>
      </w:pPr>
    </w:p>
    <w:p w:rsidR="00DB7835" w:rsidRPr="00681F30" w:rsidRDefault="00DB7835" w:rsidP="00DB7835">
      <w:pPr>
        <w:pStyle w:val="Tekstpodstawowy31"/>
        <w:jc w:val="left"/>
        <w:rPr>
          <w:sz w:val="24"/>
        </w:rPr>
      </w:pPr>
      <w:r w:rsidRPr="00681F30">
        <w:rPr>
          <w:sz w:val="24"/>
        </w:rPr>
        <w:t>W każdym z powyższych przypadków zmiana umowy wymaga zgody obu stron</w:t>
      </w:r>
      <w:r>
        <w:rPr>
          <w:sz w:val="24"/>
        </w:rPr>
        <w:t xml:space="preserve">, wyrażonej na piśmie pod </w:t>
      </w:r>
      <w:r w:rsidRPr="00681F30">
        <w:rPr>
          <w:sz w:val="24"/>
        </w:rPr>
        <w:t xml:space="preserve"> rygorem nieważności.</w:t>
      </w:r>
    </w:p>
    <w:p w:rsidR="00DB7835" w:rsidRPr="001D34E7" w:rsidRDefault="00DB7835" w:rsidP="00DB7835">
      <w:pPr>
        <w:pStyle w:val="Tekstpodstawowy31"/>
        <w:rPr>
          <w:sz w:val="24"/>
        </w:rPr>
      </w:pPr>
    </w:p>
    <w:p w:rsidR="00DB7835" w:rsidRDefault="00DB7835" w:rsidP="00DB7835">
      <w:pPr>
        <w:spacing w:line="240" w:lineRule="auto"/>
        <w:jc w:val="both"/>
        <w:rPr>
          <w:rFonts w:ascii="Times New Roman" w:hAnsi="Times New Roman"/>
          <w:b/>
          <w:sz w:val="24"/>
          <w:szCs w:val="24"/>
          <w:u w:val="single"/>
        </w:rPr>
      </w:pPr>
      <w:r>
        <w:rPr>
          <w:rFonts w:ascii="Times New Roman" w:hAnsi="Times New Roman"/>
          <w:b/>
          <w:sz w:val="24"/>
          <w:szCs w:val="24"/>
          <w:u w:val="single"/>
        </w:rPr>
        <w:t>16</w:t>
      </w:r>
      <w:r w:rsidRPr="001D34E7">
        <w:rPr>
          <w:rFonts w:ascii="Times New Roman" w:hAnsi="Times New Roman"/>
          <w:b/>
          <w:sz w:val="24"/>
          <w:szCs w:val="24"/>
          <w:u w:val="single"/>
        </w:rPr>
        <w:t>. Środki ochrony prawnej.</w:t>
      </w:r>
    </w:p>
    <w:p w:rsidR="00DB7835" w:rsidRPr="00D341FD" w:rsidRDefault="00DB7835" w:rsidP="00D907C1">
      <w:pPr>
        <w:spacing w:line="240" w:lineRule="auto"/>
        <w:rPr>
          <w:rFonts w:ascii="Times New Roman" w:hAnsi="Times New Roman"/>
          <w:b/>
          <w:sz w:val="24"/>
          <w:szCs w:val="24"/>
          <w:u w:val="single"/>
        </w:rPr>
      </w:pPr>
      <w:r w:rsidRPr="001D34E7">
        <w:rPr>
          <w:rFonts w:ascii="Times New Roman" w:hAnsi="Times New Roman"/>
          <w:sz w:val="24"/>
          <w:szCs w:val="24"/>
        </w:rPr>
        <w:t xml:space="preserve">Środki ochrony prawnej przysługujące wykonawcom w niniejszym postępowaniu, zgodnie z ustawą z dnia 29 stycznia 2004 r. Prawo zamówień publicznych </w:t>
      </w:r>
      <w:r w:rsidRPr="001D34E7">
        <w:rPr>
          <w:rFonts w:ascii="Times New Roman" w:hAnsi="Times New Roman"/>
          <w:sz w:val="24"/>
          <w:szCs w:val="24"/>
        </w:rPr>
        <w:br/>
        <w:t xml:space="preserve">(Dz.U. z 2004 r., Nr 19, poz. 177 z </w:t>
      </w:r>
      <w:proofErr w:type="spellStart"/>
      <w:r w:rsidRPr="001D34E7">
        <w:rPr>
          <w:rFonts w:ascii="Times New Roman" w:hAnsi="Times New Roman"/>
          <w:sz w:val="24"/>
          <w:szCs w:val="24"/>
        </w:rPr>
        <w:t>późn</w:t>
      </w:r>
      <w:proofErr w:type="spellEnd"/>
      <w:r w:rsidRPr="001D34E7">
        <w:rPr>
          <w:rFonts w:ascii="Times New Roman" w:hAnsi="Times New Roman"/>
          <w:sz w:val="24"/>
          <w:szCs w:val="24"/>
        </w:rPr>
        <w:t>. zm.) zawarte zostały w tekście Działu VI ustawy Prawo zamówień publicznych.</w:t>
      </w:r>
    </w:p>
    <w:p w:rsidR="00DB7835" w:rsidRPr="00D341FD" w:rsidRDefault="00DB7835" w:rsidP="00DB7835">
      <w:pPr>
        <w:pStyle w:val="Tekstpodstawowy"/>
        <w:rPr>
          <w:b/>
          <w:sz w:val="24"/>
          <w:u w:val="single"/>
        </w:rPr>
      </w:pPr>
      <w:r>
        <w:rPr>
          <w:rFonts w:eastAsia="Calibri"/>
          <w:b/>
          <w:sz w:val="24"/>
          <w:u w:val="single"/>
          <w:lang w:eastAsia="en-US"/>
        </w:rPr>
        <w:t>17</w:t>
      </w:r>
      <w:r w:rsidRPr="001D34E7">
        <w:rPr>
          <w:rFonts w:eastAsia="Calibri"/>
          <w:b/>
          <w:sz w:val="24"/>
          <w:u w:val="single"/>
          <w:lang w:eastAsia="en-US"/>
        </w:rPr>
        <w:t xml:space="preserve">. </w:t>
      </w:r>
      <w:r>
        <w:rPr>
          <w:b/>
          <w:sz w:val="24"/>
          <w:u w:val="single"/>
        </w:rPr>
        <w:t>Informacje dodatkowe.</w:t>
      </w:r>
    </w:p>
    <w:p w:rsidR="00DB7835" w:rsidRPr="001D34E7" w:rsidRDefault="00DB7835" w:rsidP="00DB7835">
      <w:pPr>
        <w:pStyle w:val="13"/>
        <w:rPr>
          <w:sz w:val="24"/>
        </w:rPr>
      </w:pPr>
      <w:r w:rsidRPr="001D34E7">
        <w:rPr>
          <w:sz w:val="24"/>
        </w:rPr>
        <w:t xml:space="preserve">Zamawiający wymaga aby wykonawcy składali ofertę z wykorzystaniem wzorcowych formularzy przekazanych wykonawcom jako załączniki do specyfikacji istotnych warunków </w:t>
      </w:r>
      <w:r w:rsidRPr="001D34E7">
        <w:rPr>
          <w:sz w:val="24"/>
        </w:rPr>
        <w:lastRenderedPageBreak/>
        <w:t>zamówienia. W przypadku</w:t>
      </w:r>
      <w:r>
        <w:rPr>
          <w:sz w:val="24"/>
        </w:rPr>
        <w:t xml:space="preserve"> gdy wykonawca składając ofertę </w:t>
      </w:r>
      <w:r w:rsidRPr="001D34E7">
        <w:rPr>
          <w:sz w:val="24"/>
        </w:rPr>
        <w:t>w postępowaniu nie korzysta z formularzy dołączonych do SIWZ zamawiający wymaga aby wszelkie elementy znajdujące się we wzorach formularzy wykonawca zamieścił w swojej ofercie.</w:t>
      </w:r>
    </w:p>
    <w:p w:rsidR="00DB7835" w:rsidRDefault="00DB7835" w:rsidP="00DB7835">
      <w:pPr>
        <w:pStyle w:val="13"/>
        <w:rPr>
          <w:sz w:val="26"/>
        </w:rPr>
      </w:pPr>
    </w:p>
    <w:p w:rsidR="00DB7835" w:rsidRPr="00C90A4D" w:rsidRDefault="00DB7835" w:rsidP="00DB7835">
      <w:pPr>
        <w:spacing w:after="0" w:line="240" w:lineRule="auto"/>
        <w:jc w:val="both"/>
        <w:rPr>
          <w:rFonts w:ascii="Times New Roman" w:eastAsia="Times New Roman" w:hAnsi="Times New Roman"/>
          <w:b/>
          <w:sz w:val="24"/>
          <w:szCs w:val="24"/>
          <w:lang w:eastAsia="pl-PL"/>
        </w:rPr>
      </w:pPr>
      <w:r w:rsidRPr="00C90A4D">
        <w:rPr>
          <w:rFonts w:ascii="Times New Roman" w:eastAsia="Times New Roman" w:hAnsi="Times New Roman"/>
          <w:b/>
          <w:sz w:val="24"/>
          <w:szCs w:val="24"/>
          <w:lang w:eastAsia="pl-PL"/>
        </w:rPr>
        <w:t xml:space="preserve">Zamawiający zgodnie godnie z art. 93 ust. 1a ustawy - Prawo zamówień publicznych </w:t>
      </w:r>
      <w:r w:rsidRPr="00527463">
        <w:rPr>
          <w:rFonts w:ascii="Times New Roman" w:eastAsia="Times New Roman" w:hAnsi="Times New Roman"/>
          <w:b/>
          <w:sz w:val="24"/>
          <w:szCs w:val="24"/>
          <w:lang w:eastAsia="pl-PL"/>
        </w:rPr>
        <w:t>(</w:t>
      </w:r>
      <w:proofErr w:type="spellStart"/>
      <w:r w:rsidRPr="00527463">
        <w:rPr>
          <w:rFonts w:ascii="Times New Roman" w:eastAsia="Times New Roman" w:hAnsi="Times New Roman"/>
          <w:b/>
          <w:sz w:val="24"/>
          <w:szCs w:val="24"/>
          <w:lang w:eastAsia="pl-PL"/>
        </w:rPr>
        <w:t>t.j</w:t>
      </w:r>
      <w:proofErr w:type="spellEnd"/>
      <w:r w:rsidRPr="00527463">
        <w:rPr>
          <w:rFonts w:ascii="Times New Roman" w:eastAsia="Times New Roman" w:hAnsi="Times New Roman"/>
          <w:b/>
          <w:sz w:val="24"/>
          <w:szCs w:val="24"/>
          <w:lang w:eastAsia="pl-PL"/>
        </w:rPr>
        <w:t>. Dz.U. z 2017 r. poz. 211)</w:t>
      </w:r>
      <w:r>
        <w:rPr>
          <w:rFonts w:ascii="Times New Roman" w:eastAsia="Times New Roman" w:hAnsi="Times New Roman"/>
          <w:b/>
          <w:sz w:val="24"/>
          <w:szCs w:val="24"/>
          <w:lang w:eastAsia="pl-PL"/>
        </w:rPr>
        <w:t xml:space="preserve"> </w:t>
      </w:r>
      <w:r w:rsidRPr="00C90A4D">
        <w:rPr>
          <w:rFonts w:ascii="Times New Roman" w:eastAsia="Times New Roman" w:hAnsi="Times New Roman"/>
          <w:b/>
          <w:sz w:val="24"/>
          <w:szCs w:val="24"/>
          <w:lang w:eastAsia="pl-PL"/>
        </w:rPr>
        <w:t>zamawiający może unieważnić postępowania  o udzielenie zamówienia, jeżeli środki pochodzące z budżetu Unii Europejskie oraz niepodlegające zwrotowi środki z pomocy udzielonej przez państwa członkowskie Europejskiego Porozumienia o Wolnym Handlu (EFTA), które zamierzał przeznaczyć na sfinansowanie całości lub części zamówienia, nie zostały mu przyznane, a możliwość unieważnienia postępowania na tej podstawie została przewidziana w ogłoszeniu o zamówieniu.</w:t>
      </w:r>
    </w:p>
    <w:p w:rsidR="00DB7835" w:rsidRPr="00485BA5" w:rsidRDefault="00DB7835" w:rsidP="00DB7835">
      <w:pPr>
        <w:spacing w:after="0" w:line="240" w:lineRule="auto"/>
        <w:jc w:val="both"/>
        <w:rPr>
          <w:rFonts w:ascii="Times New Roman" w:eastAsia="Times New Roman" w:hAnsi="Times New Roman"/>
          <w:b/>
          <w:sz w:val="24"/>
          <w:szCs w:val="24"/>
          <w:lang w:eastAsia="pl-PL"/>
        </w:rPr>
      </w:pPr>
      <w:r w:rsidRPr="00485BA5">
        <w:rPr>
          <w:rFonts w:ascii="Times New Roman" w:eastAsia="Times New Roman" w:hAnsi="Times New Roman"/>
          <w:b/>
          <w:sz w:val="24"/>
          <w:szCs w:val="24"/>
          <w:lang w:eastAsia="pl-PL"/>
        </w:rPr>
        <w:t>OBOWIĄZEK INFORMACYJNY O RODO</w:t>
      </w:r>
    </w:p>
    <w:p w:rsidR="00DB7835" w:rsidRPr="000F65D5" w:rsidRDefault="00DB7835" w:rsidP="00DB7835">
      <w:pPr>
        <w:spacing w:before="120" w:after="120" w:line="264" w:lineRule="auto"/>
        <w:ind w:left="709" w:right="34"/>
        <w:jc w:val="both"/>
        <w:rPr>
          <w:rFonts w:ascii="Times New Roman" w:hAnsi="Times New Roman"/>
          <w:sz w:val="24"/>
          <w:szCs w:val="24"/>
        </w:rPr>
      </w:pPr>
      <w:r w:rsidRPr="000F65D5">
        <w:rPr>
          <w:rFonts w:ascii="Times New Roman" w:hAnsi="Times New Roman"/>
          <w:sz w:val="24"/>
          <w:szCs w:val="24"/>
        </w:rPr>
        <w:t>Zgodnie z art. 13 ogólnego rozporządzenia o ochronie danych osobowych z dnia 27 kwietnia 2016 r. (Dz. Urz. UE L 119 z 04.05.2016), dalej RODO, Zamawiający informuje, iż:</w:t>
      </w:r>
    </w:p>
    <w:p w:rsidR="00DB7835" w:rsidRPr="000F65D5" w:rsidRDefault="00DB7835" w:rsidP="00DB7835">
      <w:pPr>
        <w:numPr>
          <w:ilvl w:val="0"/>
          <w:numId w:val="17"/>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0F65D5">
        <w:rPr>
          <w:rFonts w:ascii="Times New Roman" w:hAnsi="Times New Roman"/>
          <w:sz w:val="24"/>
          <w:szCs w:val="24"/>
          <w:lang w:eastAsia="pl-PL"/>
        </w:rPr>
        <w:t xml:space="preserve">Administratorem Pani/Pana danych osobowych jest Świętokrzyskie Centrum Onkologii w Kielcach, </w:t>
      </w:r>
      <w:r w:rsidRPr="000F65D5">
        <w:rPr>
          <w:rFonts w:ascii="Times New Roman" w:hAnsi="Times New Roman"/>
          <w:bCs/>
          <w:sz w:val="24"/>
          <w:szCs w:val="24"/>
        </w:rPr>
        <w:t xml:space="preserve">ul. </w:t>
      </w:r>
      <w:proofErr w:type="spellStart"/>
      <w:r w:rsidRPr="000F65D5">
        <w:rPr>
          <w:rFonts w:ascii="Times New Roman" w:hAnsi="Times New Roman"/>
          <w:bCs/>
          <w:sz w:val="24"/>
          <w:szCs w:val="24"/>
        </w:rPr>
        <w:t>Artwińskiego</w:t>
      </w:r>
      <w:proofErr w:type="spellEnd"/>
      <w:r w:rsidRPr="000F65D5">
        <w:rPr>
          <w:rFonts w:ascii="Times New Roman" w:hAnsi="Times New Roman"/>
          <w:bCs/>
          <w:sz w:val="24"/>
          <w:szCs w:val="24"/>
        </w:rPr>
        <w:t xml:space="preserve"> </w:t>
      </w:r>
      <w:smartTag w:uri="urn:schemas-microsoft-com:office:smarttags" w:element="metricconverter">
        <w:smartTagPr>
          <w:attr w:name="ProductID" w:val="3C"/>
        </w:smartTagPr>
        <w:r w:rsidRPr="000F65D5">
          <w:rPr>
            <w:rFonts w:ascii="Times New Roman" w:hAnsi="Times New Roman"/>
            <w:bCs/>
            <w:sz w:val="24"/>
            <w:szCs w:val="24"/>
          </w:rPr>
          <w:t>3C</w:t>
        </w:r>
      </w:smartTag>
      <w:r w:rsidRPr="000F65D5">
        <w:rPr>
          <w:rFonts w:ascii="Times New Roman" w:hAnsi="Times New Roman"/>
          <w:bCs/>
          <w:sz w:val="24"/>
          <w:szCs w:val="24"/>
        </w:rPr>
        <w:t xml:space="preserve">, 25-734 Kielce </w:t>
      </w:r>
    </w:p>
    <w:p w:rsidR="00DB7835" w:rsidRPr="000F65D5" w:rsidRDefault="00DB7835" w:rsidP="00DB7835">
      <w:pPr>
        <w:numPr>
          <w:ilvl w:val="0"/>
          <w:numId w:val="17"/>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0F65D5">
        <w:rPr>
          <w:rFonts w:ascii="Times New Roman" w:hAnsi="Times New Roman"/>
          <w:sz w:val="24"/>
          <w:szCs w:val="24"/>
          <w:lang w:eastAsia="pl-PL"/>
        </w:rPr>
        <w:t xml:space="preserve">Kontakt z Inspektorem Ochrony Danych: Pan </w:t>
      </w:r>
      <w:r w:rsidRPr="000F65D5">
        <w:rPr>
          <w:rFonts w:ascii="Times New Roman" w:hAnsi="Times New Roman"/>
          <w:bCs/>
          <w:sz w:val="24"/>
          <w:szCs w:val="24"/>
          <w:bdr w:val="none" w:sz="0" w:space="0" w:color="auto" w:frame="1"/>
        </w:rPr>
        <w:t>Mariusz Wiatr</w:t>
      </w:r>
      <w:r w:rsidRPr="000F65D5">
        <w:rPr>
          <w:rFonts w:ascii="Times New Roman" w:hAnsi="Times New Roman"/>
          <w:bCs/>
          <w:sz w:val="24"/>
          <w:szCs w:val="24"/>
        </w:rPr>
        <w:t xml:space="preserve"> </w:t>
      </w:r>
      <w:r w:rsidRPr="000F65D5">
        <w:rPr>
          <w:rFonts w:ascii="Times New Roman" w:hAnsi="Times New Roman"/>
          <w:bCs/>
          <w:sz w:val="24"/>
          <w:szCs w:val="24"/>
        </w:rPr>
        <w:br/>
        <w:t xml:space="preserve">ul. </w:t>
      </w:r>
      <w:proofErr w:type="spellStart"/>
      <w:r w:rsidRPr="000F65D5">
        <w:rPr>
          <w:rFonts w:ascii="Times New Roman" w:hAnsi="Times New Roman"/>
          <w:bCs/>
          <w:sz w:val="24"/>
          <w:szCs w:val="24"/>
        </w:rPr>
        <w:t>Artwińskiego</w:t>
      </w:r>
      <w:proofErr w:type="spellEnd"/>
      <w:r w:rsidRPr="000F65D5">
        <w:rPr>
          <w:rFonts w:ascii="Times New Roman" w:hAnsi="Times New Roman"/>
          <w:bCs/>
          <w:sz w:val="24"/>
          <w:szCs w:val="24"/>
        </w:rPr>
        <w:t xml:space="preserve"> </w:t>
      </w:r>
      <w:smartTag w:uri="urn:schemas-microsoft-com:office:smarttags" w:element="metricconverter">
        <w:smartTagPr>
          <w:attr w:name="ProductID" w:val="3C"/>
        </w:smartTagPr>
        <w:r w:rsidRPr="000F65D5">
          <w:rPr>
            <w:rFonts w:ascii="Times New Roman" w:hAnsi="Times New Roman"/>
            <w:bCs/>
            <w:sz w:val="24"/>
            <w:szCs w:val="24"/>
          </w:rPr>
          <w:t>3C</w:t>
        </w:r>
      </w:smartTag>
      <w:r w:rsidRPr="000F65D5">
        <w:rPr>
          <w:rFonts w:ascii="Times New Roman" w:hAnsi="Times New Roman"/>
          <w:bCs/>
          <w:sz w:val="24"/>
          <w:szCs w:val="24"/>
        </w:rPr>
        <w:t>, 25-734 Kielc</w:t>
      </w:r>
      <w:r w:rsidRPr="000F65D5">
        <w:rPr>
          <w:rFonts w:ascii="Times New Roman" w:hAnsi="Times New Roman"/>
          <w:bCs/>
          <w:sz w:val="24"/>
          <w:szCs w:val="24"/>
          <w:bdr w:val="none" w:sz="0" w:space="0" w:color="auto" w:frame="1"/>
        </w:rPr>
        <w:t>, tel.: 41 3674 094, e-mail: iod@onkol.kielce.pl</w:t>
      </w:r>
    </w:p>
    <w:p w:rsidR="00DB7835" w:rsidRPr="000F65D5" w:rsidRDefault="00DB7835" w:rsidP="00DB7835">
      <w:pPr>
        <w:numPr>
          <w:ilvl w:val="0"/>
          <w:numId w:val="17"/>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0F65D5">
        <w:rPr>
          <w:rFonts w:ascii="Times New Roman" w:hAnsi="Times New Roman"/>
          <w:sz w:val="24"/>
          <w:szCs w:val="24"/>
          <w:lang w:eastAsia="pl-PL"/>
        </w:rPr>
        <w:t>Pani/Pana dane osobowe przetwarzane będą na podstawie art. 6 ust. 1 lit. c RODO w celu związanym z przedmiotowym postępowaniem o udzielenie zamówienia publicznego;</w:t>
      </w:r>
    </w:p>
    <w:p w:rsidR="00DB7835" w:rsidRPr="000F65D5" w:rsidRDefault="00DB7835" w:rsidP="00DB7835">
      <w:pPr>
        <w:numPr>
          <w:ilvl w:val="0"/>
          <w:numId w:val="17"/>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0F65D5">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F65D5">
        <w:rPr>
          <w:rFonts w:ascii="Times New Roman" w:hAnsi="Times New Roman"/>
          <w:sz w:val="24"/>
          <w:szCs w:val="24"/>
          <w:lang w:eastAsia="pl-PL"/>
        </w:rPr>
        <w:t>Pzp</w:t>
      </w:r>
      <w:proofErr w:type="spellEnd"/>
      <w:r w:rsidRPr="000F65D5">
        <w:rPr>
          <w:rFonts w:ascii="Times New Roman" w:hAnsi="Times New Roman"/>
          <w:sz w:val="24"/>
          <w:szCs w:val="24"/>
          <w:lang w:eastAsia="pl-PL"/>
        </w:rPr>
        <w:t xml:space="preserve">”;  </w:t>
      </w:r>
    </w:p>
    <w:p w:rsidR="00DB7835" w:rsidRPr="000F65D5" w:rsidRDefault="00DB7835" w:rsidP="00DB7835">
      <w:pPr>
        <w:numPr>
          <w:ilvl w:val="0"/>
          <w:numId w:val="17"/>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0F65D5">
        <w:rPr>
          <w:rFonts w:ascii="Times New Roman" w:hAnsi="Times New Roman"/>
          <w:sz w:val="24"/>
          <w:szCs w:val="24"/>
          <w:lang w:eastAsia="pl-PL"/>
        </w:rPr>
        <w:t xml:space="preserve">Pani/Pana dane osobowe będą przechowywane, zgodnie z art. 97 ust. 1 ustawy </w:t>
      </w:r>
      <w:proofErr w:type="spellStart"/>
      <w:r w:rsidRPr="000F65D5">
        <w:rPr>
          <w:rFonts w:ascii="Times New Roman" w:hAnsi="Times New Roman"/>
          <w:sz w:val="24"/>
          <w:szCs w:val="24"/>
          <w:lang w:eastAsia="pl-PL"/>
        </w:rPr>
        <w:t>Pzp</w:t>
      </w:r>
      <w:proofErr w:type="spellEnd"/>
      <w:r w:rsidRPr="000F65D5">
        <w:rPr>
          <w:rFonts w:ascii="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DB7835" w:rsidRPr="000F65D5" w:rsidRDefault="00DB7835" w:rsidP="00DB7835">
      <w:pPr>
        <w:numPr>
          <w:ilvl w:val="0"/>
          <w:numId w:val="17"/>
        </w:numPr>
        <w:tabs>
          <w:tab w:val="clear" w:pos="720"/>
          <w:tab w:val="num" w:pos="1134"/>
        </w:tabs>
        <w:spacing w:before="60" w:after="100" w:line="240" w:lineRule="auto"/>
        <w:ind w:left="1134" w:hanging="425"/>
        <w:jc w:val="both"/>
        <w:rPr>
          <w:rFonts w:ascii="Times New Roman" w:hAnsi="Times New Roman"/>
          <w:bCs/>
          <w:sz w:val="24"/>
          <w:szCs w:val="24"/>
          <w:lang w:eastAsia="pl-PL"/>
        </w:rPr>
      </w:pPr>
      <w:r w:rsidRPr="000F65D5">
        <w:rPr>
          <w:rFonts w:ascii="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0F65D5">
        <w:rPr>
          <w:rFonts w:ascii="Times New Roman" w:hAnsi="Times New Roman"/>
          <w:sz w:val="24"/>
          <w:szCs w:val="24"/>
          <w:lang w:eastAsia="pl-PL"/>
        </w:rPr>
        <w:t>Pzp</w:t>
      </w:r>
      <w:proofErr w:type="spellEnd"/>
      <w:r w:rsidRPr="000F65D5">
        <w:rPr>
          <w:rFonts w:ascii="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0F65D5">
        <w:rPr>
          <w:rFonts w:ascii="Times New Roman" w:hAnsi="Times New Roman"/>
          <w:sz w:val="24"/>
          <w:szCs w:val="24"/>
          <w:lang w:eastAsia="pl-PL"/>
        </w:rPr>
        <w:t>Pzp</w:t>
      </w:r>
      <w:proofErr w:type="spellEnd"/>
      <w:r w:rsidRPr="000F65D5">
        <w:rPr>
          <w:rFonts w:ascii="Times New Roman" w:hAnsi="Times New Roman"/>
          <w:sz w:val="24"/>
          <w:szCs w:val="24"/>
          <w:lang w:eastAsia="pl-PL"/>
        </w:rPr>
        <w:t xml:space="preserve">;  </w:t>
      </w:r>
    </w:p>
    <w:p w:rsidR="00DB7835" w:rsidRPr="000F65D5" w:rsidRDefault="00DB7835" w:rsidP="00DB7835">
      <w:pPr>
        <w:numPr>
          <w:ilvl w:val="0"/>
          <w:numId w:val="17"/>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0F65D5">
        <w:rPr>
          <w:rFonts w:ascii="Times New Roman" w:hAnsi="Times New Roman"/>
          <w:sz w:val="24"/>
          <w:szCs w:val="24"/>
          <w:lang w:eastAsia="pl-PL"/>
        </w:rPr>
        <w:t>W odniesieniu do Pani/Pana danych osobowych decyzje nie będą podejmowane w sposób zautomatyzowany, stosowanie do art. 22 RODO;</w:t>
      </w:r>
    </w:p>
    <w:p w:rsidR="00DB7835" w:rsidRPr="00485BA5" w:rsidRDefault="00DB7835" w:rsidP="00DB7835">
      <w:pPr>
        <w:numPr>
          <w:ilvl w:val="0"/>
          <w:numId w:val="17"/>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485BA5">
        <w:rPr>
          <w:rFonts w:ascii="Times New Roman" w:hAnsi="Times New Roman"/>
          <w:sz w:val="24"/>
          <w:szCs w:val="24"/>
          <w:lang w:eastAsia="pl-PL"/>
        </w:rPr>
        <w:t>Posiada Pani/Pan:</w:t>
      </w:r>
    </w:p>
    <w:p w:rsidR="00DB7835" w:rsidRPr="00485BA5" w:rsidRDefault="00DB7835" w:rsidP="00DB7835">
      <w:pPr>
        <w:pStyle w:val="Akapitzlist"/>
        <w:numPr>
          <w:ilvl w:val="0"/>
          <w:numId w:val="18"/>
        </w:numPr>
        <w:tabs>
          <w:tab w:val="clear" w:pos="720"/>
          <w:tab w:val="num" w:pos="1418"/>
        </w:tabs>
        <w:spacing w:before="60" w:after="0" w:line="240" w:lineRule="auto"/>
        <w:ind w:left="1560" w:hanging="284"/>
        <w:contextualSpacing w:val="0"/>
        <w:jc w:val="both"/>
        <w:rPr>
          <w:rFonts w:ascii="Times New Roman" w:hAnsi="Times New Roman"/>
          <w:color w:val="000000"/>
          <w:sz w:val="24"/>
          <w:szCs w:val="24"/>
        </w:rPr>
      </w:pPr>
      <w:r w:rsidRPr="00485BA5">
        <w:rPr>
          <w:rFonts w:ascii="Times New Roman" w:hAnsi="Times New Roman"/>
          <w:sz w:val="24"/>
          <w:szCs w:val="24"/>
        </w:rPr>
        <w:t>na podstawie art. 15 RODO prawo dostępu do danych osobowych Pani/Pana dotyczących;</w:t>
      </w:r>
    </w:p>
    <w:p w:rsidR="00DB7835" w:rsidRPr="00485BA5" w:rsidRDefault="00DB7835" w:rsidP="00DB7835">
      <w:pPr>
        <w:pStyle w:val="Akapitzlist"/>
        <w:numPr>
          <w:ilvl w:val="0"/>
          <w:numId w:val="18"/>
        </w:numPr>
        <w:tabs>
          <w:tab w:val="clear" w:pos="720"/>
          <w:tab w:val="num" w:pos="1418"/>
        </w:tabs>
        <w:spacing w:before="60" w:after="0" w:line="240" w:lineRule="auto"/>
        <w:ind w:left="1560" w:hanging="284"/>
        <w:contextualSpacing w:val="0"/>
        <w:jc w:val="both"/>
        <w:rPr>
          <w:rFonts w:ascii="Times New Roman" w:hAnsi="Times New Roman"/>
          <w:sz w:val="24"/>
          <w:szCs w:val="24"/>
        </w:rPr>
      </w:pPr>
      <w:r w:rsidRPr="00485BA5">
        <w:rPr>
          <w:rFonts w:ascii="Times New Roman" w:hAnsi="Times New Roman"/>
          <w:sz w:val="24"/>
          <w:szCs w:val="24"/>
        </w:rPr>
        <w:t>na podstawie art. 16 RODO prawo do sprostowania Pani/Pana danych osobowych;</w:t>
      </w:r>
    </w:p>
    <w:p w:rsidR="00DB7835" w:rsidRPr="00485BA5" w:rsidRDefault="00DB7835" w:rsidP="00DB7835">
      <w:pPr>
        <w:pStyle w:val="Akapitzlist"/>
        <w:numPr>
          <w:ilvl w:val="0"/>
          <w:numId w:val="18"/>
        </w:numPr>
        <w:tabs>
          <w:tab w:val="clear" w:pos="720"/>
          <w:tab w:val="num" w:pos="1418"/>
        </w:tabs>
        <w:spacing w:before="60" w:after="0" w:line="240" w:lineRule="auto"/>
        <w:ind w:left="1560" w:hanging="284"/>
        <w:contextualSpacing w:val="0"/>
        <w:jc w:val="both"/>
        <w:rPr>
          <w:rFonts w:ascii="Times New Roman" w:hAnsi="Times New Roman"/>
          <w:sz w:val="24"/>
          <w:szCs w:val="24"/>
        </w:rPr>
      </w:pPr>
      <w:r w:rsidRPr="00485BA5">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rsidR="00DB7835" w:rsidRPr="00485BA5" w:rsidRDefault="00DB7835" w:rsidP="00DB7835">
      <w:pPr>
        <w:pStyle w:val="Akapitzlist"/>
        <w:numPr>
          <w:ilvl w:val="0"/>
          <w:numId w:val="18"/>
        </w:numPr>
        <w:tabs>
          <w:tab w:val="clear" w:pos="720"/>
          <w:tab w:val="num" w:pos="1418"/>
        </w:tabs>
        <w:spacing w:before="60" w:after="0" w:line="240" w:lineRule="auto"/>
        <w:ind w:left="1560" w:hanging="284"/>
        <w:contextualSpacing w:val="0"/>
        <w:jc w:val="both"/>
        <w:rPr>
          <w:rFonts w:ascii="Times New Roman" w:hAnsi="Times New Roman"/>
          <w:color w:val="000000"/>
          <w:sz w:val="24"/>
          <w:szCs w:val="24"/>
        </w:rPr>
      </w:pPr>
      <w:r w:rsidRPr="00485BA5">
        <w:rPr>
          <w:rFonts w:ascii="Times New Roman" w:hAnsi="Times New Roman"/>
          <w:sz w:val="24"/>
          <w:szCs w:val="24"/>
        </w:rPr>
        <w:lastRenderedPageBreak/>
        <w:t>prawo do wniesienia skargi do Prezesa Urzędu Ochrony Danych Osobowych, gdy uzna Pani/Pan, że przetwarzanie danych osobowych Pani/Pana dotyczących narusza przepisy RODO;</w:t>
      </w:r>
    </w:p>
    <w:p w:rsidR="00DB7835" w:rsidRPr="00485BA5" w:rsidRDefault="00DB7835" w:rsidP="00DB7835">
      <w:pPr>
        <w:numPr>
          <w:ilvl w:val="0"/>
          <w:numId w:val="17"/>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485BA5">
        <w:rPr>
          <w:rFonts w:ascii="Times New Roman" w:hAnsi="Times New Roman"/>
          <w:sz w:val="24"/>
          <w:szCs w:val="24"/>
          <w:lang w:eastAsia="pl-PL"/>
        </w:rPr>
        <w:t>Nie przysługuje Pani/Panu:</w:t>
      </w:r>
    </w:p>
    <w:p w:rsidR="00DB7835" w:rsidRPr="00485BA5" w:rsidRDefault="00DB7835" w:rsidP="00DB7835">
      <w:pPr>
        <w:pStyle w:val="Akapitzlist"/>
        <w:numPr>
          <w:ilvl w:val="0"/>
          <w:numId w:val="19"/>
        </w:numPr>
        <w:tabs>
          <w:tab w:val="clear" w:pos="720"/>
          <w:tab w:val="num" w:pos="1560"/>
        </w:tabs>
        <w:spacing w:before="60" w:after="0" w:line="240" w:lineRule="auto"/>
        <w:ind w:left="1560" w:hanging="284"/>
        <w:contextualSpacing w:val="0"/>
        <w:jc w:val="both"/>
        <w:rPr>
          <w:rFonts w:ascii="Times New Roman" w:hAnsi="Times New Roman"/>
          <w:color w:val="000000"/>
          <w:sz w:val="24"/>
          <w:szCs w:val="24"/>
        </w:rPr>
      </w:pPr>
      <w:r w:rsidRPr="00485BA5">
        <w:rPr>
          <w:rFonts w:ascii="Times New Roman" w:hAnsi="Times New Roman"/>
          <w:sz w:val="24"/>
          <w:szCs w:val="24"/>
        </w:rPr>
        <w:t>w związku z art. 17 ust. 3 lit. b, d lub e RODO prawo do usunięcia danych osobowych;</w:t>
      </w:r>
    </w:p>
    <w:p w:rsidR="00DB7835" w:rsidRPr="00485BA5" w:rsidRDefault="00DB7835" w:rsidP="00DB7835">
      <w:pPr>
        <w:pStyle w:val="Akapitzlist"/>
        <w:numPr>
          <w:ilvl w:val="0"/>
          <w:numId w:val="19"/>
        </w:numPr>
        <w:tabs>
          <w:tab w:val="clear" w:pos="720"/>
          <w:tab w:val="num" w:pos="1560"/>
        </w:tabs>
        <w:spacing w:before="60" w:after="0" w:line="240" w:lineRule="auto"/>
        <w:ind w:left="1560" w:hanging="284"/>
        <w:contextualSpacing w:val="0"/>
        <w:jc w:val="both"/>
        <w:rPr>
          <w:rFonts w:ascii="Times New Roman" w:hAnsi="Times New Roman"/>
          <w:bCs/>
          <w:sz w:val="24"/>
          <w:szCs w:val="24"/>
        </w:rPr>
      </w:pPr>
      <w:r w:rsidRPr="00485BA5">
        <w:rPr>
          <w:rFonts w:ascii="Times New Roman" w:hAnsi="Times New Roman"/>
          <w:sz w:val="24"/>
          <w:szCs w:val="24"/>
        </w:rPr>
        <w:t>prawo do przenoszenia danych osobowych, o którym mowa w art. 20 RODO;</w:t>
      </w:r>
    </w:p>
    <w:p w:rsidR="00DB7835" w:rsidRPr="00485BA5" w:rsidRDefault="00DB7835" w:rsidP="00DB7835">
      <w:pPr>
        <w:spacing w:after="0" w:line="240" w:lineRule="auto"/>
        <w:jc w:val="both"/>
        <w:rPr>
          <w:rFonts w:ascii="Times New Roman" w:hAnsi="Times New Roman"/>
          <w:sz w:val="24"/>
          <w:szCs w:val="24"/>
        </w:rPr>
      </w:pPr>
      <w:r w:rsidRPr="00485BA5">
        <w:rPr>
          <w:rFonts w:ascii="Times New Roman" w:hAnsi="Times New Roman"/>
          <w:bCs/>
          <w:sz w:val="24"/>
          <w:szCs w:val="24"/>
        </w:rPr>
        <w:t>na podstawie art. 21 RODO prawo sprzeciwu, wobec przetwarzania danych osobowych, gdyż podstawą prawną przetwarzania Pani/Pana danych osobowych jest art. 6 ust. 1 lit. c RODO</w:t>
      </w:r>
      <w:r w:rsidRPr="00485BA5">
        <w:rPr>
          <w:rFonts w:ascii="Times New Roman" w:hAnsi="Times New Roman"/>
          <w:sz w:val="24"/>
          <w:szCs w:val="24"/>
        </w:rPr>
        <w:t>.</w:t>
      </w:r>
    </w:p>
    <w:p w:rsidR="00DB7835" w:rsidRPr="00EE5FB2" w:rsidRDefault="00DB7835" w:rsidP="00DB7835">
      <w:pPr>
        <w:pStyle w:val="13"/>
        <w:rPr>
          <w:sz w:val="26"/>
        </w:rPr>
      </w:pPr>
      <w:r>
        <w:rPr>
          <w:sz w:val="26"/>
        </w:rPr>
        <w:tab/>
      </w:r>
      <w:r>
        <w:rPr>
          <w:sz w:val="26"/>
        </w:rPr>
        <w:tab/>
      </w:r>
      <w:r>
        <w:rPr>
          <w:sz w:val="26"/>
        </w:rPr>
        <w:tab/>
      </w:r>
      <w:r>
        <w:rPr>
          <w:sz w:val="26"/>
        </w:rPr>
        <w:tab/>
      </w:r>
    </w:p>
    <w:p w:rsidR="00DB7835" w:rsidRDefault="00DB7835" w:rsidP="00DB7835">
      <w:pPr>
        <w:spacing w:after="0" w:line="240" w:lineRule="auto"/>
        <w:rPr>
          <w:rFonts w:ascii="Times New Roman" w:hAnsi="Times New Roman"/>
          <w:sz w:val="24"/>
          <w:szCs w:val="24"/>
        </w:rPr>
      </w:pPr>
      <w:r w:rsidRPr="00183183">
        <w:rPr>
          <w:rFonts w:ascii="Times New Roman" w:hAnsi="Times New Roman"/>
          <w:sz w:val="24"/>
          <w:szCs w:val="24"/>
        </w:rPr>
        <w:t>Załączniki do SIWZ:</w:t>
      </w:r>
    </w:p>
    <w:p w:rsidR="00DB7835" w:rsidRDefault="00DB7835" w:rsidP="00DB7835">
      <w:pPr>
        <w:spacing w:after="0" w:line="240" w:lineRule="auto"/>
        <w:rPr>
          <w:rFonts w:ascii="Times New Roman" w:hAnsi="Times New Roman"/>
          <w:sz w:val="24"/>
          <w:szCs w:val="24"/>
        </w:rPr>
      </w:pPr>
      <w:r>
        <w:rPr>
          <w:rFonts w:ascii="Times New Roman" w:hAnsi="Times New Roman"/>
          <w:sz w:val="24"/>
          <w:szCs w:val="24"/>
        </w:rPr>
        <w:t xml:space="preserve">Zał. nr 1 – </w:t>
      </w:r>
      <w:r>
        <w:rPr>
          <w:rFonts w:ascii="Times New Roman" w:eastAsia="Times New Roman" w:hAnsi="Times New Roman"/>
          <w:sz w:val="24"/>
          <w:szCs w:val="24"/>
          <w:lang w:eastAsia="pl-PL"/>
        </w:rPr>
        <w:t>Minimalne wymagane parametry techniczno-eksploatacyjne i warunki graniczne</w:t>
      </w:r>
      <w:r>
        <w:rPr>
          <w:rFonts w:ascii="Times New Roman" w:hAnsi="Times New Roman"/>
          <w:sz w:val="24"/>
          <w:szCs w:val="24"/>
        </w:rPr>
        <w:t>.</w:t>
      </w:r>
    </w:p>
    <w:p w:rsidR="00DB7835" w:rsidRDefault="00DB7835" w:rsidP="00DB7835">
      <w:pPr>
        <w:spacing w:after="0" w:line="240" w:lineRule="auto"/>
        <w:rPr>
          <w:rFonts w:ascii="Times New Roman" w:hAnsi="Times New Roman"/>
          <w:sz w:val="24"/>
          <w:szCs w:val="24"/>
        </w:rPr>
      </w:pPr>
      <w:r>
        <w:rPr>
          <w:rFonts w:ascii="Times New Roman" w:hAnsi="Times New Roman"/>
          <w:sz w:val="24"/>
          <w:szCs w:val="24"/>
        </w:rPr>
        <w:t>Zał. nr 2 -  Druk Oferta /wzór/</w:t>
      </w:r>
    </w:p>
    <w:p w:rsidR="00DB7835" w:rsidRDefault="00DB7835" w:rsidP="00DB7835">
      <w:pPr>
        <w:spacing w:after="0" w:line="240" w:lineRule="auto"/>
        <w:rPr>
          <w:rFonts w:ascii="Times New Roman" w:hAnsi="Times New Roman"/>
          <w:sz w:val="24"/>
          <w:szCs w:val="24"/>
        </w:rPr>
      </w:pPr>
      <w:r>
        <w:rPr>
          <w:rFonts w:ascii="Times New Roman" w:hAnsi="Times New Roman"/>
          <w:sz w:val="24"/>
          <w:szCs w:val="24"/>
        </w:rPr>
        <w:t>Zał. nr 3 -  Formularz cenowy.</w:t>
      </w:r>
    </w:p>
    <w:p w:rsidR="00DB7835" w:rsidRDefault="00DB7835" w:rsidP="00DB7835">
      <w:pPr>
        <w:spacing w:after="0" w:line="240" w:lineRule="auto"/>
        <w:rPr>
          <w:rFonts w:ascii="Times New Roman" w:hAnsi="Times New Roman"/>
          <w:sz w:val="24"/>
          <w:szCs w:val="24"/>
        </w:rPr>
      </w:pPr>
      <w:r>
        <w:rPr>
          <w:rFonts w:ascii="Times New Roman" w:hAnsi="Times New Roman"/>
          <w:sz w:val="24"/>
          <w:szCs w:val="24"/>
        </w:rPr>
        <w:t>Zał. nr 4 – JEDZ.</w:t>
      </w:r>
    </w:p>
    <w:p w:rsidR="00DB7835" w:rsidRDefault="00DB7835" w:rsidP="00DB7835">
      <w:pPr>
        <w:spacing w:after="0" w:line="240" w:lineRule="auto"/>
        <w:rPr>
          <w:rFonts w:ascii="Times New Roman" w:hAnsi="Times New Roman"/>
          <w:sz w:val="24"/>
          <w:szCs w:val="24"/>
        </w:rPr>
      </w:pPr>
      <w:r>
        <w:rPr>
          <w:rFonts w:ascii="Times New Roman" w:hAnsi="Times New Roman"/>
          <w:sz w:val="24"/>
          <w:szCs w:val="24"/>
        </w:rPr>
        <w:t>Zał. nr 5 – Wzór Umowy.</w:t>
      </w:r>
    </w:p>
    <w:p w:rsidR="00DB7835" w:rsidRDefault="00DB7835" w:rsidP="00DB7835">
      <w:pPr>
        <w:spacing w:after="0" w:line="240" w:lineRule="auto"/>
        <w:rPr>
          <w:rFonts w:ascii="Times New Roman" w:hAnsi="Times New Roman"/>
          <w:sz w:val="24"/>
          <w:szCs w:val="24"/>
        </w:rPr>
      </w:pPr>
      <w:r>
        <w:rPr>
          <w:rFonts w:ascii="Times New Roman" w:hAnsi="Times New Roman"/>
          <w:sz w:val="24"/>
          <w:szCs w:val="24"/>
        </w:rPr>
        <w:t>Zał. nr 6 – Oświadczenie o przynależności lub braku przynależności do tej samej grupy kapitałowej.</w:t>
      </w:r>
    </w:p>
    <w:p w:rsidR="00875C63" w:rsidRDefault="00875C63" w:rsidP="00DB7835">
      <w:pPr>
        <w:rPr>
          <w:rFonts w:ascii="Times New Roman" w:hAnsi="Times New Roman"/>
          <w:sz w:val="24"/>
          <w:szCs w:val="24"/>
        </w:rPr>
      </w:pPr>
    </w:p>
    <w:p w:rsidR="00CE3CC5" w:rsidRDefault="00CE3CC5" w:rsidP="00DB7835">
      <w:pPr>
        <w:rPr>
          <w:rFonts w:ascii="Times New Roman" w:eastAsia="Times New Roman" w:hAnsi="Times New Roman"/>
          <w:sz w:val="24"/>
          <w:szCs w:val="24"/>
          <w:lang w:eastAsia="pl-PL"/>
        </w:rPr>
      </w:pPr>
    </w:p>
    <w:p w:rsidR="00CE3CC5" w:rsidRDefault="00CE3CC5" w:rsidP="00DB7835">
      <w:pPr>
        <w:rPr>
          <w:rFonts w:ascii="Times New Roman" w:eastAsia="Times New Roman" w:hAnsi="Times New Roman"/>
          <w:sz w:val="24"/>
          <w:szCs w:val="24"/>
          <w:lang w:eastAsia="pl-PL"/>
        </w:rPr>
      </w:pPr>
    </w:p>
    <w:p w:rsidR="00CE3CC5" w:rsidRDefault="00CE3CC5" w:rsidP="00DB7835">
      <w:pPr>
        <w:rPr>
          <w:rFonts w:ascii="Times New Roman" w:eastAsia="Times New Roman" w:hAnsi="Times New Roman"/>
          <w:sz w:val="24"/>
          <w:szCs w:val="24"/>
          <w:lang w:eastAsia="pl-PL"/>
        </w:rPr>
      </w:pPr>
    </w:p>
    <w:p w:rsidR="00CE3CC5" w:rsidRDefault="00CE3CC5" w:rsidP="00DB7835">
      <w:pPr>
        <w:rPr>
          <w:rFonts w:ascii="Times New Roman" w:eastAsia="Times New Roman" w:hAnsi="Times New Roman"/>
          <w:sz w:val="24"/>
          <w:szCs w:val="24"/>
          <w:lang w:eastAsia="pl-PL"/>
        </w:rPr>
      </w:pPr>
    </w:p>
    <w:p w:rsidR="00CE3CC5" w:rsidRDefault="00CE3CC5" w:rsidP="00DB7835">
      <w:pPr>
        <w:rPr>
          <w:rFonts w:ascii="Times New Roman" w:eastAsia="Times New Roman" w:hAnsi="Times New Roman"/>
          <w:sz w:val="24"/>
          <w:szCs w:val="24"/>
          <w:lang w:eastAsia="pl-PL"/>
        </w:rPr>
      </w:pPr>
    </w:p>
    <w:p w:rsidR="00CE3CC5" w:rsidRDefault="00CE3CC5" w:rsidP="00DB7835">
      <w:pPr>
        <w:rPr>
          <w:rFonts w:ascii="Times New Roman" w:eastAsia="Times New Roman" w:hAnsi="Times New Roman"/>
          <w:sz w:val="24"/>
          <w:szCs w:val="24"/>
          <w:lang w:eastAsia="pl-PL"/>
        </w:rPr>
      </w:pPr>
    </w:p>
    <w:p w:rsidR="00CE3CC5" w:rsidRDefault="00CE3CC5" w:rsidP="00DB7835">
      <w:pPr>
        <w:rPr>
          <w:rFonts w:ascii="Times New Roman" w:eastAsia="Times New Roman" w:hAnsi="Times New Roman"/>
          <w:sz w:val="24"/>
          <w:szCs w:val="24"/>
          <w:lang w:eastAsia="pl-PL"/>
        </w:rPr>
      </w:pPr>
    </w:p>
    <w:p w:rsidR="00CE3CC5" w:rsidRDefault="00CE3CC5" w:rsidP="00DB7835">
      <w:pPr>
        <w:rPr>
          <w:rFonts w:ascii="Times New Roman" w:eastAsia="Times New Roman" w:hAnsi="Times New Roman"/>
          <w:sz w:val="24"/>
          <w:szCs w:val="24"/>
          <w:lang w:eastAsia="pl-PL"/>
        </w:rPr>
      </w:pPr>
    </w:p>
    <w:p w:rsidR="00CE3CC5" w:rsidRDefault="00CE3CC5" w:rsidP="00DB7835">
      <w:pPr>
        <w:rPr>
          <w:rFonts w:ascii="Times New Roman" w:eastAsia="Times New Roman" w:hAnsi="Times New Roman"/>
          <w:sz w:val="24"/>
          <w:szCs w:val="24"/>
          <w:lang w:eastAsia="pl-PL"/>
        </w:rPr>
      </w:pPr>
    </w:p>
    <w:p w:rsidR="00CE3CC5" w:rsidRDefault="00CE3CC5" w:rsidP="00DB7835">
      <w:pPr>
        <w:rPr>
          <w:rFonts w:ascii="Times New Roman" w:eastAsia="Times New Roman" w:hAnsi="Times New Roman"/>
          <w:sz w:val="24"/>
          <w:szCs w:val="24"/>
          <w:lang w:eastAsia="pl-PL"/>
        </w:rPr>
      </w:pPr>
    </w:p>
    <w:p w:rsidR="00CE3CC5" w:rsidRDefault="00CE3CC5" w:rsidP="00DB7835">
      <w:pPr>
        <w:rPr>
          <w:rFonts w:ascii="Times New Roman" w:eastAsia="Times New Roman" w:hAnsi="Times New Roman"/>
          <w:sz w:val="24"/>
          <w:szCs w:val="24"/>
          <w:lang w:eastAsia="pl-PL"/>
        </w:rPr>
      </w:pPr>
    </w:p>
    <w:p w:rsidR="00CE3CC5" w:rsidRDefault="00CE3CC5" w:rsidP="00DB7835">
      <w:pPr>
        <w:rPr>
          <w:rFonts w:ascii="Times New Roman" w:eastAsia="Times New Roman" w:hAnsi="Times New Roman"/>
          <w:sz w:val="24"/>
          <w:szCs w:val="24"/>
          <w:lang w:eastAsia="pl-PL"/>
        </w:rPr>
      </w:pPr>
    </w:p>
    <w:p w:rsidR="006572F8" w:rsidRDefault="006572F8" w:rsidP="00DB7835">
      <w:pPr>
        <w:rPr>
          <w:rFonts w:ascii="Times New Roman" w:eastAsia="Times New Roman" w:hAnsi="Times New Roman"/>
          <w:sz w:val="24"/>
          <w:szCs w:val="24"/>
          <w:lang w:eastAsia="pl-PL"/>
        </w:rPr>
      </w:pPr>
    </w:p>
    <w:p w:rsidR="006572F8" w:rsidRDefault="006572F8" w:rsidP="00DB7835">
      <w:pPr>
        <w:rPr>
          <w:rFonts w:ascii="Times New Roman" w:eastAsia="Times New Roman" w:hAnsi="Times New Roman"/>
          <w:sz w:val="24"/>
          <w:szCs w:val="24"/>
          <w:lang w:eastAsia="pl-PL"/>
        </w:rPr>
      </w:pPr>
    </w:p>
    <w:p w:rsidR="006572F8" w:rsidRDefault="006572F8" w:rsidP="00DB7835">
      <w:pPr>
        <w:rPr>
          <w:rFonts w:ascii="Times New Roman" w:eastAsia="Times New Roman" w:hAnsi="Times New Roman"/>
          <w:sz w:val="24"/>
          <w:szCs w:val="24"/>
          <w:lang w:eastAsia="pl-PL"/>
        </w:rPr>
      </w:pPr>
    </w:p>
    <w:p w:rsidR="00CE3CC5" w:rsidRDefault="00CE3CC5" w:rsidP="00DB7835">
      <w:pPr>
        <w:rPr>
          <w:rFonts w:ascii="Times New Roman" w:eastAsia="Times New Roman" w:hAnsi="Times New Roman"/>
          <w:sz w:val="24"/>
          <w:szCs w:val="24"/>
          <w:lang w:eastAsia="pl-PL"/>
        </w:rPr>
      </w:pPr>
    </w:p>
    <w:p w:rsidR="00DB7835" w:rsidRPr="001B0E51" w:rsidRDefault="00DB7835" w:rsidP="00DB7835">
      <w:pPr>
        <w:rPr>
          <w:rFonts w:ascii="Times New Roman" w:eastAsia="Times New Roman" w:hAnsi="Times New Roman"/>
          <w:sz w:val="24"/>
          <w:szCs w:val="24"/>
          <w:lang w:eastAsia="pl-PL"/>
        </w:rPr>
      </w:pPr>
      <w:r w:rsidRPr="001B0E51">
        <w:rPr>
          <w:rFonts w:ascii="Times New Roman" w:eastAsia="Times New Roman" w:hAnsi="Times New Roman"/>
          <w:sz w:val="24"/>
          <w:szCs w:val="24"/>
          <w:lang w:eastAsia="pl-PL"/>
        </w:rPr>
        <w:lastRenderedPageBreak/>
        <w:t>Zał. nr 2 do SIWZ - DRUK OFERTY</w:t>
      </w:r>
      <w:r w:rsidRPr="001B0E51">
        <w:rPr>
          <w:rFonts w:ascii="Times New Roman" w:eastAsia="Times New Roman" w:hAnsi="Times New Roman"/>
          <w:sz w:val="24"/>
          <w:szCs w:val="24"/>
          <w:lang w:eastAsia="pl-PL"/>
        </w:rPr>
        <w:tab/>
      </w:r>
      <w:r w:rsidRPr="001B0E51">
        <w:rPr>
          <w:rFonts w:ascii="Times New Roman" w:eastAsia="Times New Roman" w:hAnsi="Times New Roman"/>
          <w:sz w:val="24"/>
          <w:szCs w:val="24"/>
          <w:lang w:eastAsia="pl-PL"/>
        </w:rPr>
        <w:tab/>
      </w:r>
      <w:r w:rsidRPr="001B0E51">
        <w:rPr>
          <w:rFonts w:ascii="Times New Roman" w:eastAsia="Times New Roman" w:hAnsi="Times New Roman"/>
          <w:sz w:val="24"/>
          <w:szCs w:val="24"/>
          <w:lang w:eastAsia="pl-PL"/>
        </w:rPr>
        <w:tab/>
      </w:r>
      <w:r w:rsidRPr="001B0E51">
        <w:rPr>
          <w:rFonts w:ascii="Times New Roman" w:eastAsia="Times New Roman" w:hAnsi="Times New Roman"/>
          <w:sz w:val="24"/>
          <w:szCs w:val="24"/>
          <w:lang w:eastAsia="pl-PL"/>
        </w:rPr>
        <w:tab/>
      </w:r>
      <w:r w:rsidRPr="001B0E51">
        <w:rPr>
          <w:rFonts w:ascii="Times New Roman" w:eastAsia="Times New Roman" w:hAnsi="Times New Roman"/>
          <w:sz w:val="24"/>
          <w:szCs w:val="24"/>
          <w:lang w:eastAsia="pl-PL"/>
        </w:rPr>
        <w:tab/>
      </w:r>
      <w:r w:rsidRPr="001B0E51">
        <w:rPr>
          <w:rFonts w:ascii="Times New Roman" w:eastAsia="Times New Roman" w:hAnsi="Times New Roman"/>
          <w:sz w:val="24"/>
          <w:szCs w:val="24"/>
          <w:lang w:eastAsia="pl-PL"/>
        </w:rPr>
        <w:tab/>
      </w:r>
      <w:r w:rsidRPr="001B0E51">
        <w:rPr>
          <w:rFonts w:ascii="Times New Roman" w:eastAsia="Times New Roman" w:hAnsi="Times New Roman"/>
          <w:sz w:val="24"/>
          <w:szCs w:val="24"/>
          <w:lang w:eastAsia="pl-PL"/>
        </w:rPr>
        <w:tab/>
        <w:t xml:space="preserve"> </w:t>
      </w:r>
    </w:p>
    <w:p w:rsidR="00DB7835" w:rsidRDefault="00DB7835" w:rsidP="00DB7835">
      <w:pPr>
        <w:keepNext/>
        <w:spacing w:after="0" w:line="240" w:lineRule="auto"/>
        <w:ind w:right="-921"/>
        <w:outlineLvl w:val="5"/>
        <w:rPr>
          <w:rFonts w:ascii="Times New Roman" w:eastAsia="Times New Roman" w:hAnsi="Times New Roman"/>
          <w:b/>
          <w:lang w:eastAsia="pl-PL"/>
        </w:rPr>
      </w:pPr>
    </w:p>
    <w:p w:rsidR="00DB7835" w:rsidRPr="00196417" w:rsidRDefault="00DB7835" w:rsidP="00DB7835">
      <w:pPr>
        <w:keepNext/>
        <w:spacing w:after="0" w:line="240" w:lineRule="auto"/>
        <w:ind w:right="-921"/>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w:t>
      </w:r>
      <w:r>
        <w:rPr>
          <w:rFonts w:ascii="Times New Roman" w:eastAsia="Times New Roman" w:hAnsi="Times New Roman"/>
          <w:b/>
          <w:lang w:eastAsia="pl-PL"/>
        </w:rPr>
        <w:t xml:space="preserve">                                </w:t>
      </w:r>
      <w:r w:rsidRPr="00196417">
        <w:rPr>
          <w:rFonts w:ascii="Times New Roman" w:eastAsia="Times New Roman" w:hAnsi="Times New Roman"/>
          <w:b/>
          <w:lang w:eastAsia="pl-PL"/>
        </w:rPr>
        <w:t xml:space="preserve">ZAMAWIAJĄCY                                            </w:t>
      </w:r>
    </w:p>
    <w:p w:rsidR="00DB7835" w:rsidRPr="00196417" w:rsidRDefault="00DB7835" w:rsidP="00DB7835">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w:t>
      </w:r>
      <w:proofErr w:type="spellStart"/>
      <w:r w:rsidRPr="00196417">
        <w:rPr>
          <w:rFonts w:ascii="Times New Roman" w:eastAsia="Arial Unicode MS" w:hAnsi="Times New Roman"/>
          <w:lang w:eastAsia="pl-PL"/>
        </w:rPr>
        <w:t>Artwińskiego</w:t>
      </w:r>
      <w:proofErr w:type="spellEnd"/>
      <w:r w:rsidRPr="00196417">
        <w:rPr>
          <w:rFonts w:ascii="Times New Roman" w:eastAsia="Arial Unicode MS" w:hAnsi="Times New Roman"/>
          <w:lang w:eastAsia="pl-PL"/>
        </w:rPr>
        <w:t xml:space="preserve">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DB7835" w:rsidRPr="00196417" w:rsidRDefault="00DB7835" w:rsidP="00DB7835">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Tel.041- 36-74-280 </w:t>
      </w:r>
    </w:p>
    <w:p w:rsidR="00DB7835" w:rsidRPr="00196417" w:rsidRDefault="00DB7835" w:rsidP="00DB7835">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w:t>
      </w:r>
      <w:r>
        <w:rPr>
          <w:rFonts w:ascii="Times New Roman" w:eastAsia="Times New Roman" w:hAnsi="Times New Roman"/>
          <w:lang w:eastAsia="pl-PL"/>
        </w:rPr>
        <w:t xml:space="preserve"> </w:t>
      </w:r>
      <w:r w:rsidRPr="00196417">
        <w:rPr>
          <w:rFonts w:ascii="Times New Roman" w:eastAsia="Times New Roman" w:hAnsi="Times New Roman"/>
          <w:lang w:eastAsia="pl-PL"/>
        </w:rPr>
        <w:t xml:space="preserve"> fax 041-36-74-071</w:t>
      </w:r>
    </w:p>
    <w:p w:rsidR="00DB7835" w:rsidRPr="00196417" w:rsidRDefault="00DB7835" w:rsidP="00DB7835">
      <w:pPr>
        <w:spacing w:after="0" w:line="240" w:lineRule="auto"/>
        <w:rPr>
          <w:rFonts w:ascii="Times New Roman" w:eastAsia="Times New Roman" w:hAnsi="Times New Roman"/>
          <w:b/>
          <w:lang w:eastAsia="pl-PL"/>
        </w:rPr>
      </w:pPr>
      <w:r w:rsidRPr="00196417">
        <w:rPr>
          <w:rFonts w:ascii="Times New Roman" w:eastAsia="Times New Roman" w:hAnsi="Times New Roman"/>
          <w:b/>
          <w:lang w:eastAsia="pl-PL"/>
        </w:rPr>
        <w:t xml:space="preserve">WYKONAWCA </w:t>
      </w:r>
    </w:p>
    <w:p w:rsidR="00DB7835" w:rsidRPr="00196417" w:rsidRDefault="00DB7835" w:rsidP="00DB7835">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Nazwa Wykonawcy / Wykonawców przypadku oferty wspólnej </w:t>
      </w:r>
      <w:r w:rsidRPr="00196417">
        <w:rPr>
          <w:rFonts w:ascii="Times New Roman" w:eastAsia="Times New Roman" w:hAnsi="Times New Roman"/>
          <w:b/>
          <w:lang w:eastAsia="pl-PL"/>
        </w:rPr>
        <w:t>**</w:t>
      </w:r>
      <w:r w:rsidRPr="00196417">
        <w:rPr>
          <w:rFonts w:ascii="Times New Roman" w:eastAsia="Times New Roman" w:hAnsi="Times New Roman"/>
          <w:lang w:eastAsia="pl-PL"/>
        </w:rPr>
        <w:t>:</w:t>
      </w:r>
    </w:p>
    <w:p w:rsidR="00DB7835" w:rsidRPr="00196417" w:rsidRDefault="00DB7835" w:rsidP="00DB7835">
      <w:pPr>
        <w:spacing w:after="0" w:line="240" w:lineRule="auto"/>
        <w:rPr>
          <w:rFonts w:ascii="Times New Roman" w:eastAsia="Arial Unicode MS" w:hAnsi="Times New Roman"/>
          <w:lang w:eastAsia="pl-PL"/>
        </w:rPr>
      </w:pPr>
      <w:r w:rsidRPr="00196417">
        <w:rPr>
          <w:rFonts w:ascii="Times New Roman" w:eastAsia="Times New Roman" w:hAnsi="Times New Roman"/>
          <w:lang w:eastAsia="pl-PL"/>
        </w:rPr>
        <w:t>………………………………………………………………………</w:t>
      </w:r>
    </w:p>
    <w:p w:rsidR="00DB7835" w:rsidRPr="00196417" w:rsidRDefault="00DB7835" w:rsidP="00DB7835">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Adres: ……………………………………………………………</w:t>
      </w:r>
    </w:p>
    <w:p w:rsidR="00DB7835" w:rsidRPr="00196417" w:rsidRDefault="00DB7835" w:rsidP="00DB7835">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Tel…………………………………………..</w:t>
      </w:r>
    </w:p>
    <w:p w:rsidR="00DB7835" w:rsidRPr="00196417" w:rsidRDefault="00DB7835" w:rsidP="00DB7835">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REGON …………………………………… </w:t>
      </w:r>
    </w:p>
    <w:p w:rsidR="00DB7835" w:rsidRPr="00196417" w:rsidRDefault="00DB7835" w:rsidP="00DB7835">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NIP       …………………………………….</w:t>
      </w:r>
    </w:p>
    <w:p w:rsidR="00DB7835" w:rsidRDefault="00DB7835" w:rsidP="00DB7835">
      <w:pPr>
        <w:keepNext/>
        <w:spacing w:after="0" w:line="240" w:lineRule="auto"/>
        <w:ind w:right="-921"/>
        <w:outlineLvl w:val="5"/>
        <w:rPr>
          <w:rFonts w:ascii="Times New Roman" w:eastAsia="Times New Roman" w:hAnsi="Times New Roman"/>
          <w:b/>
          <w:sz w:val="24"/>
          <w:szCs w:val="24"/>
          <w:lang w:eastAsia="pl-PL"/>
        </w:rPr>
      </w:pPr>
    </w:p>
    <w:p w:rsidR="00DB7835" w:rsidRPr="0019123C" w:rsidRDefault="00DB7835" w:rsidP="00DB7835">
      <w:pPr>
        <w:keepNext/>
        <w:spacing w:after="0" w:line="240" w:lineRule="auto"/>
        <w:ind w:right="-921"/>
        <w:outlineLvl w:val="5"/>
        <w:rPr>
          <w:rFonts w:ascii="Times New Roman" w:eastAsia="Times New Roman" w:hAnsi="Times New Roman"/>
          <w:b/>
          <w:sz w:val="24"/>
          <w:szCs w:val="24"/>
          <w:lang w:eastAsia="pl-PL"/>
        </w:rPr>
      </w:pPr>
      <w:r w:rsidRPr="0019123C">
        <w:rPr>
          <w:rFonts w:ascii="Times New Roman" w:eastAsia="Times New Roman" w:hAnsi="Times New Roman"/>
          <w:b/>
          <w:sz w:val="24"/>
          <w:szCs w:val="24"/>
          <w:lang w:eastAsia="pl-PL"/>
        </w:rPr>
        <w:t>FAX, na który Zamawiający ma przesłać korespondencję  ………………………….</w:t>
      </w:r>
    </w:p>
    <w:p w:rsidR="00DB7835" w:rsidRDefault="00DB7835" w:rsidP="00DB7835">
      <w:pPr>
        <w:keepNext/>
        <w:spacing w:after="0" w:line="240" w:lineRule="auto"/>
        <w:ind w:right="-921"/>
        <w:outlineLvl w:val="5"/>
        <w:rPr>
          <w:rFonts w:ascii="Times New Roman" w:eastAsia="Times New Roman" w:hAnsi="Times New Roman"/>
          <w:lang w:eastAsia="pl-PL"/>
        </w:rPr>
      </w:pPr>
    </w:p>
    <w:p w:rsidR="00DB7835" w:rsidRPr="00196417" w:rsidRDefault="00DB7835" w:rsidP="00DB7835">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 przypadku wyboru naszej oferty jako najkorzystniejszej umowę w imieniu firmy podpiszą:</w:t>
      </w:r>
    </w:p>
    <w:p w:rsidR="00DB7835" w:rsidRPr="00196417" w:rsidRDefault="00DB7835" w:rsidP="00DB7835">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t>
      </w:r>
    </w:p>
    <w:p w:rsidR="00DB7835" w:rsidRDefault="00DB7835" w:rsidP="00DB7835">
      <w:pPr>
        <w:keepNext/>
        <w:spacing w:after="0" w:line="240" w:lineRule="auto"/>
        <w:ind w:right="-921"/>
        <w:outlineLvl w:val="5"/>
        <w:rPr>
          <w:rFonts w:ascii="Times New Roman" w:eastAsia="Times New Roman" w:hAnsi="Times New Roman"/>
          <w:b/>
          <w:lang w:eastAsia="pl-PL"/>
        </w:rPr>
      </w:pPr>
      <w:r w:rsidRPr="00196417">
        <w:rPr>
          <w:rFonts w:ascii="Times New Roman" w:eastAsia="Times New Roman" w:hAnsi="Times New Roman"/>
          <w:b/>
          <w:lang w:eastAsia="pl-PL"/>
        </w:rPr>
        <w:t xml:space="preserve"> </w:t>
      </w:r>
    </w:p>
    <w:p w:rsidR="00DB7835" w:rsidRPr="00196417" w:rsidRDefault="00DB7835" w:rsidP="00DB7835">
      <w:pPr>
        <w:keepNext/>
        <w:spacing w:after="0" w:line="240" w:lineRule="auto"/>
        <w:ind w:right="-921"/>
        <w:outlineLvl w:val="5"/>
        <w:rPr>
          <w:rFonts w:ascii="Times New Roman" w:eastAsia="Times New Roman" w:hAnsi="Times New Roman"/>
          <w:b/>
          <w:lang w:eastAsia="pl-PL"/>
        </w:rPr>
      </w:pPr>
      <w:r w:rsidRPr="00196417">
        <w:rPr>
          <w:rFonts w:ascii="Times New Roman" w:eastAsia="Times New Roman" w:hAnsi="Times New Roman"/>
          <w:b/>
          <w:lang w:eastAsia="pl-PL"/>
        </w:rPr>
        <w:t xml:space="preserve">                                              </w:t>
      </w:r>
    </w:p>
    <w:p w:rsidR="00DB7835" w:rsidRPr="00443780" w:rsidRDefault="00DB7835" w:rsidP="00DB7835">
      <w:pPr>
        <w:keepNext/>
        <w:spacing w:after="0" w:line="240" w:lineRule="auto"/>
        <w:ind w:left="2124" w:right="-921" w:firstLine="708"/>
        <w:outlineLvl w:val="5"/>
        <w:rPr>
          <w:rFonts w:ascii="Times New Roman" w:eastAsia="Arial Unicode MS" w:hAnsi="Times New Roman"/>
          <w:b/>
          <w:sz w:val="24"/>
          <w:szCs w:val="24"/>
          <w:lang w:eastAsia="pl-PL"/>
        </w:rPr>
      </w:pPr>
      <w:r w:rsidRPr="00443780">
        <w:rPr>
          <w:rFonts w:ascii="Times New Roman" w:eastAsia="Times New Roman" w:hAnsi="Times New Roman"/>
          <w:b/>
          <w:sz w:val="24"/>
          <w:szCs w:val="24"/>
          <w:lang w:eastAsia="pl-PL"/>
        </w:rPr>
        <w:t xml:space="preserve">               OFERTA</w:t>
      </w:r>
    </w:p>
    <w:p w:rsidR="00DB7835" w:rsidRDefault="00DB7835" w:rsidP="00DB7835">
      <w:pPr>
        <w:pStyle w:val="Default"/>
        <w:jc w:val="both"/>
      </w:pPr>
      <w:r w:rsidRPr="00A53A0F">
        <w:t xml:space="preserve">W związku z ogłoszonym postępowaniem w trybie przetargu nieograniczonego  powyżej </w:t>
      </w:r>
      <w:r>
        <w:t xml:space="preserve">kwot określonych na podstawie art. 11 ust. 8 ustawy </w:t>
      </w:r>
      <w:proofErr w:type="spellStart"/>
      <w:r>
        <w:t>Pzp</w:t>
      </w:r>
      <w:proofErr w:type="spellEnd"/>
      <w:r>
        <w:t xml:space="preserve"> </w:t>
      </w:r>
      <w:r w:rsidRPr="00A53A0F">
        <w:t>na</w:t>
      </w:r>
      <w:r w:rsidR="00540A22">
        <w:rPr>
          <w:rFonts w:eastAsia="Times New Roman"/>
          <w:b/>
          <w:lang w:eastAsia="pl-PL"/>
        </w:rPr>
        <w:t xml:space="preserve">: </w:t>
      </w:r>
      <w:r w:rsidR="00CE3CC5" w:rsidRPr="00CE3CC5">
        <w:rPr>
          <w:b/>
        </w:rPr>
        <w:t>Zakup sprzętu i wyposażenia z przeznaczeniem dla Kliniki Hematologii i Transplantacji Szpiku Świętokrzyskiego Centrum Onkologii w Kielcach</w:t>
      </w:r>
      <w:r w:rsidRPr="009D5164">
        <w:rPr>
          <w:rFonts w:eastAsia="Times New Roman"/>
          <w:b/>
          <w:lang w:eastAsia="pl-PL"/>
        </w:rPr>
        <w:t>,</w:t>
      </w:r>
      <w:r w:rsidRPr="009D5164">
        <w:rPr>
          <w:b/>
        </w:rPr>
        <w:t xml:space="preserve"> </w:t>
      </w:r>
      <w:r w:rsidRPr="00A53A0F">
        <w:t>zamieszczonym w Dzienniku Urzędowym Unii   Europejskiej</w:t>
      </w:r>
      <w:r w:rsidR="00CE3CC5">
        <w:t xml:space="preserve"> </w:t>
      </w:r>
      <w:r w:rsidR="006572F8" w:rsidRPr="00F423CC">
        <w:t xml:space="preserve">nr  2018/S 175-396359 z dnia </w:t>
      </w:r>
      <w:r w:rsidR="006572F8">
        <w:t>12-09-2018 r.</w:t>
      </w:r>
      <w:r w:rsidR="006572F8">
        <w:t xml:space="preserve"> </w:t>
      </w:r>
      <w:r w:rsidRPr="00A53A0F">
        <w:t>oferujemy wykonanie przedmiotu zamówienia w pełnym rzeczowym zakresie objętym Specyfikacją istotnych warunków zamówienia za cenę całkowitą ustaloną zgodnie z formularzem cenowym:</w:t>
      </w:r>
    </w:p>
    <w:p w:rsidR="00540A22" w:rsidRPr="00C70CAD" w:rsidRDefault="00540A22" w:rsidP="00DB7835">
      <w:pPr>
        <w:pStyle w:val="Default"/>
        <w:jc w:val="both"/>
        <w:rPr>
          <w:rFonts w:ascii="Liberation Sans" w:hAnsi="Liberation Sans" w:cs="Liberation Sans"/>
          <w:lang w:eastAsia="pl-PL"/>
        </w:rPr>
      </w:pPr>
    </w:p>
    <w:p w:rsidR="00DB7835" w:rsidRDefault="00540A22" w:rsidP="00DB783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Pakiet nr 1:</w:t>
      </w:r>
    </w:p>
    <w:p w:rsidR="00DB7835" w:rsidRPr="00A7461F" w:rsidRDefault="00DB7835" w:rsidP="00DB7835">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Netto................................ zł. słownie...................................................</w:t>
      </w:r>
    </w:p>
    <w:p w:rsidR="00DB7835" w:rsidRPr="00A7461F" w:rsidRDefault="00DB7835" w:rsidP="00DB7835">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 xml:space="preserve"> + VAT.................................................</w:t>
      </w:r>
    </w:p>
    <w:p w:rsidR="00DB7835" w:rsidRPr="00A7461F" w:rsidRDefault="00DB7835" w:rsidP="00DB7835">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 xml:space="preserve"> Brutto ............................... zł. , słownie ................................................</w:t>
      </w:r>
    </w:p>
    <w:p w:rsidR="00DB7835" w:rsidRPr="00A7461F" w:rsidRDefault="00DB7835" w:rsidP="00DB7835">
      <w:pPr>
        <w:spacing w:after="0" w:line="240" w:lineRule="auto"/>
        <w:rPr>
          <w:rFonts w:ascii="Times New Roman" w:eastAsia="Times New Roman" w:hAnsi="Times New Roman"/>
          <w:lang w:eastAsia="pl-PL"/>
        </w:rPr>
      </w:pPr>
    </w:p>
    <w:p w:rsidR="00DB7835" w:rsidRPr="00EE3FB3" w:rsidRDefault="00DB7835" w:rsidP="00DB7835">
      <w:pPr>
        <w:spacing w:after="0" w:line="240" w:lineRule="auto"/>
        <w:rPr>
          <w:rFonts w:ascii="Times New Roman" w:hAnsi="Times New Roman"/>
          <w:b/>
          <w:sz w:val="24"/>
          <w:szCs w:val="24"/>
        </w:rPr>
      </w:pPr>
      <w:r w:rsidRPr="00EE3FB3">
        <w:rPr>
          <w:rFonts w:ascii="Times New Roman" w:hAnsi="Times New Roman"/>
          <w:b/>
          <w:sz w:val="24"/>
          <w:szCs w:val="24"/>
        </w:rPr>
        <w:t>Na oferowany zakres zamówienia udzielamy gwarancji:</w:t>
      </w:r>
    </w:p>
    <w:p w:rsidR="00DB7835" w:rsidRDefault="00DB7835" w:rsidP="00DB7835">
      <w:pPr>
        <w:spacing w:after="0" w:line="240" w:lineRule="auto"/>
        <w:rPr>
          <w:rFonts w:ascii="Times New Roman" w:hAnsi="Times New Roman"/>
          <w:b/>
          <w:spacing w:val="3"/>
          <w:sz w:val="24"/>
          <w:szCs w:val="24"/>
        </w:rPr>
      </w:pPr>
      <w:r w:rsidRPr="00EE3FB3">
        <w:rPr>
          <w:rFonts w:ascii="Times New Roman" w:hAnsi="Times New Roman"/>
          <w:b/>
          <w:spacing w:val="3"/>
          <w:sz w:val="24"/>
          <w:szCs w:val="24"/>
        </w:rPr>
        <w:t xml:space="preserve">łączna gwarancja </w:t>
      </w:r>
      <w:r w:rsidRPr="00EE3FB3">
        <w:rPr>
          <w:rFonts w:ascii="Times New Roman" w:hAnsi="Times New Roman"/>
          <w:b/>
          <w:bCs/>
          <w:spacing w:val="6"/>
          <w:sz w:val="24"/>
          <w:szCs w:val="24"/>
        </w:rPr>
        <w:t xml:space="preserve">na </w:t>
      </w:r>
      <w:r w:rsidRPr="00EE3FB3">
        <w:rPr>
          <w:rFonts w:ascii="Times New Roman" w:hAnsi="Times New Roman"/>
          <w:b/>
          <w:spacing w:val="1"/>
          <w:sz w:val="24"/>
          <w:szCs w:val="24"/>
        </w:rPr>
        <w:t>przedmiot zamówienia</w:t>
      </w:r>
      <w:r w:rsidRPr="00EE3FB3">
        <w:rPr>
          <w:rFonts w:ascii="Times New Roman" w:hAnsi="Times New Roman"/>
          <w:b/>
          <w:spacing w:val="3"/>
          <w:sz w:val="24"/>
          <w:szCs w:val="24"/>
        </w:rPr>
        <w:t xml:space="preserve"> na okres ......................... miesięcy</w:t>
      </w:r>
      <w:r>
        <w:rPr>
          <w:rFonts w:ascii="Times New Roman" w:hAnsi="Times New Roman"/>
          <w:b/>
          <w:spacing w:val="3"/>
          <w:sz w:val="24"/>
          <w:szCs w:val="24"/>
        </w:rPr>
        <w:t>.</w:t>
      </w:r>
    </w:p>
    <w:p w:rsidR="00DB7835" w:rsidRDefault="00DB7835" w:rsidP="00DB7835">
      <w:pPr>
        <w:spacing w:after="0" w:line="240" w:lineRule="auto"/>
        <w:rPr>
          <w:rFonts w:ascii="Times New Roman" w:hAnsi="Times New Roman"/>
          <w:b/>
          <w:sz w:val="24"/>
          <w:szCs w:val="24"/>
        </w:rPr>
      </w:pPr>
      <w:r w:rsidRPr="00EE3FB3">
        <w:rPr>
          <w:rFonts w:ascii="Times New Roman" w:hAnsi="Times New Roman"/>
          <w:b/>
          <w:sz w:val="24"/>
          <w:szCs w:val="24"/>
        </w:rPr>
        <w:t>Warunki gwarancji zgodnie z opisem w SIWZ w zał. nr 1.</w:t>
      </w:r>
    </w:p>
    <w:p w:rsidR="00540A22" w:rsidRDefault="00540A22" w:rsidP="00DB7835">
      <w:pPr>
        <w:spacing w:after="0" w:line="240" w:lineRule="auto"/>
        <w:rPr>
          <w:rFonts w:ascii="Times New Roman" w:hAnsi="Times New Roman"/>
          <w:b/>
          <w:sz w:val="24"/>
          <w:szCs w:val="24"/>
        </w:rPr>
      </w:pPr>
    </w:p>
    <w:p w:rsidR="00540A22" w:rsidRDefault="00540A22" w:rsidP="00540A2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Pakiet nr 2:</w:t>
      </w:r>
    </w:p>
    <w:p w:rsidR="00540A22" w:rsidRPr="00A7461F" w:rsidRDefault="00540A22" w:rsidP="00540A22">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Netto................................ zł. słownie...................................................</w:t>
      </w:r>
    </w:p>
    <w:p w:rsidR="00540A22" w:rsidRPr="00A7461F" w:rsidRDefault="00540A22" w:rsidP="00540A22">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 xml:space="preserve"> + VAT.................................................</w:t>
      </w:r>
    </w:p>
    <w:p w:rsidR="00540A22" w:rsidRPr="00A7461F" w:rsidRDefault="00540A22" w:rsidP="00540A22">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 xml:space="preserve"> Brutto ............................... zł. , słownie ................................................</w:t>
      </w:r>
      <w:bookmarkStart w:id="0" w:name="_GoBack"/>
      <w:bookmarkEnd w:id="0"/>
    </w:p>
    <w:p w:rsidR="00540A22" w:rsidRPr="00A7461F" w:rsidRDefault="00540A22" w:rsidP="00540A22">
      <w:pPr>
        <w:spacing w:after="0" w:line="240" w:lineRule="auto"/>
        <w:rPr>
          <w:rFonts w:ascii="Times New Roman" w:eastAsia="Times New Roman" w:hAnsi="Times New Roman"/>
          <w:lang w:eastAsia="pl-PL"/>
        </w:rPr>
      </w:pPr>
    </w:p>
    <w:p w:rsidR="00540A22" w:rsidRPr="00EE3FB3" w:rsidRDefault="00540A22" w:rsidP="00540A22">
      <w:pPr>
        <w:spacing w:after="0" w:line="240" w:lineRule="auto"/>
        <w:rPr>
          <w:rFonts w:ascii="Times New Roman" w:hAnsi="Times New Roman"/>
          <w:b/>
          <w:sz w:val="24"/>
          <w:szCs w:val="24"/>
        </w:rPr>
      </w:pPr>
      <w:r w:rsidRPr="00EE3FB3">
        <w:rPr>
          <w:rFonts w:ascii="Times New Roman" w:hAnsi="Times New Roman"/>
          <w:b/>
          <w:sz w:val="24"/>
          <w:szCs w:val="24"/>
        </w:rPr>
        <w:t>Na oferowany zakres zamówienia udzielamy gwarancji:</w:t>
      </w:r>
    </w:p>
    <w:p w:rsidR="00540A22" w:rsidRDefault="00540A22" w:rsidP="00540A22">
      <w:pPr>
        <w:spacing w:after="0" w:line="240" w:lineRule="auto"/>
        <w:rPr>
          <w:rFonts w:ascii="Times New Roman" w:hAnsi="Times New Roman"/>
          <w:b/>
          <w:spacing w:val="3"/>
          <w:sz w:val="24"/>
          <w:szCs w:val="24"/>
        </w:rPr>
      </w:pPr>
      <w:r w:rsidRPr="00EE3FB3">
        <w:rPr>
          <w:rFonts w:ascii="Times New Roman" w:hAnsi="Times New Roman"/>
          <w:b/>
          <w:spacing w:val="3"/>
          <w:sz w:val="24"/>
          <w:szCs w:val="24"/>
        </w:rPr>
        <w:t xml:space="preserve">łączna gwarancja </w:t>
      </w:r>
      <w:r w:rsidRPr="00EE3FB3">
        <w:rPr>
          <w:rFonts w:ascii="Times New Roman" w:hAnsi="Times New Roman"/>
          <w:b/>
          <w:bCs/>
          <w:spacing w:val="6"/>
          <w:sz w:val="24"/>
          <w:szCs w:val="24"/>
        </w:rPr>
        <w:t xml:space="preserve">na </w:t>
      </w:r>
      <w:r w:rsidRPr="00EE3FB3">
        <w:rPr>
          <w:rFonts w:ascii="Times New Roman" w:hAnsi="Times New Roman"/>
          <w:b/>
          <w:spacing w:val="1"/>
          <w:sz w:val="24"/>
          <w:szCs w:val="24"/>
        </w:rPr>
        <w:t>przedmiot zamówienia</w:t>
      </w:r>
      <w:r w:rsidRPr="00EE3FB3">
        <w:rPr>
          <w:rFonts w:ascii="Times New Roman" w:hAnsi="Times New Roman"/>
          <w:b/>
          <w:spacing w:val="3"/>
          <w:sz w:val="24"/>
          <w:szCs w:val="24"/>
        </w:rPr>
        <w:t xml:space="preserve"> na okres ......................... miesięcy</w:t>
      </w:r>
      <w:r>
        <w:rPr>
          <w:rFonts w:ascii="Times New Roman" w:hAnsi="Times New Roman"/>
          <w:b/>
          <w:spacing w:val="3"/>
          <w:sz w:val="24"/>
          <w:szCs w:val="24"/>
        </w:rPr>
        <w:t>.</w:t>
      </w:r>
    </w:p>
    <w:p w:rsidR="00540A22" w:rsidRPr="00EE3FB3" w:rsidRDefault="00540A22" w:rsidP="00540A22">
      <w:pPr>
        <w:spacing w:after="0" w:line="240" w:lineRule="auto"/>
        <w:rPr>
          <w:rFonts w:ascii="Times New Roman" w:hAnsi="Times New Roman"/>
          <w:b/>
          <w:spacing w:val="-3"/>
          <w:sz w:val="24"/>
          <w:szCs w:val="24"/>
        </w:rPr>
      </w:pPr>
      <w:r w:rsidRPr="00EE3FB3">
        <w:rPr>
          <w:rFonts w:ascii="Times New Roman" w:hAnsi="Times New Roman"/>
          <w:b/>
          <w:sz w:val="24"/>
          <w:szCs w:val="24"/>
        </w:rPr>
        <w:t>Warunki gwarancji zgodnie z opisem w SIWZ w zał. nr 1.</w:t>
      </w:r>
    </w:p>
    <w:p w:rsidR="00540A22" w:rsidRDefault="00540A22" w:rsidP="00DB7835">
      <w:pPr>
        <w:spacing w:after="0" w:line="240" w:lineRule="auto"/>
        <w:rPr>
          <w:rFonts w:ascii="Times New Roman" w:hAnsi="Times New Roman"/>
          <w:b/>
          <w:spacing w:val="-3"/>
          <w:sz w:val="24"/>
          <w:szCs w:val="24"/>
        </w:rPr>
      </w:pPr>
    </w:p>
    <w:p w:rsidR="00CE3CC5" w:rsidRDefault="00CE3CC5" w:rsidP="00CE3CC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Pakiet nr 3:</w:t>
      </w:r>
    </w:p>
    <w:p w:rsidR="00CE3CC5" w:rsidRPr="00A7461F" w:rsidRDefault="00CE3CC5" w:rsidP="00CE3CC5">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Netto................................ zł. słownie...................................................</w:t>
      </w:r>
    </w:p>
    <w:p w:rsidR="00CE3CC5" w:rsidRPr="00A7461F" w:rsidRDefault="00CE3CC5" w:rsidP="00CE3CC5">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lastRenderedPageBreak/>
        <w:t xml:space="preserve"> + VAT.................................................</w:t>
      </w:r>
    </w:p>
    <w:p w:rsidR="00CE3CC5" w:rsidRPr="00A7461F" w:rsidRDefault="00CE3CC5" w:rsidP="00CE3CC5">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 xml:space="preserve"> Brutto ............................... zł. , słownie ................................................</w:t>
      </w:r>
    </w:p>
    <w:p w:rsidR="00CE3CC5" w:rsidRPr="00A7461F" w:rsidRDefault="00CE3CC5" w:rsidP="00CE3CC5">
      <w:pPr>
        <w:spacing w:after="0" w:line="240" w:lineRule="auto"/>
        <w:rPr>
          <w:rFonts w:ascii="Times New Roman" w:eastAsia="Times New Roman" w:hAnsi="Times New Roman"/>
          <w:lang w:eastAsia="pl-PL"/>
        </w:rPr>
      </w:pPr>
    </w:p>
    <w:p w:rsidR="00CE3CC5" w:rsidRPr="00EE3FB3" w:rsidRDefault="00CE3CC5" w:rsidP="00CE3CC5">
      <w:pPr>
        <w:spacing w:after="0" w:line="240" w:lineRule="auto"/>
        <w:rPr>
          <w:rFonts w:ascii="Times New Roman" w:hAnsi="Times New Roman"/>
          <w:b/>
          <w:sz w:val="24"/>
          <w:szCs w:val="24"/>
        </w:rPr>
      </w:pPr>
      <w:r w:rsidRPr="00EE3FB3">
        <w:rPr>
          <w:rFonts w:ascii="Times New Roman" w:hAnsi="Times New Roman"/>
          <w:b/>
          <w:sz w:val="24"/>
          <w:szCs w:val="24"/>
        </w:rPr>
        <w:t>Na oferowany zakres zamówienia udzielamy gwarancji:</w:t>
      </w:r>
    </w:p>
    <w:p w:rsidR="00CE3CC5" w:rsidRDefault="00CE3CC5" w:rsidP="00CE3CC5">
      <w:pPr>
        <w:spacing w:after="0" w:line="240" w:lineRule="auto"/>
        <w:rPr>
          <w:rFonts w:ascii="Times New Roman" w:hAnsi="Times New Roman"/>
          <w:b/>
          <w:spacing w:val="3"/>
          <w:sz w:val="24"/>
          <w:szCs w:val="24"/>
        </w:rPr>
      </w:pPr>
      <w:r w:rsidRPr="00EE3FB3">
        <w:rPr>
          <w:rFonts w:ascii="Times New Roman" w:hAnsi="Times New Roman"/>
          <w:b/>
          <w:spacing w:val="3"/>
          <w:sz w:val="24"/>
          <w:szCs w:val="24"/>
        </w:rPr>
        <w:t xml:space="preserve">łączna gwarancja </w:t>
      </w:r>
      <w:r w:rsidRPr="00EE3FB3">
        <w:rPr>
          <w:rFonts w:ascii="Times New Roman" w:hAnsi="Times New Roman"/>
          <w:b/>
          <w:bCs/>
          <w:spacing w:val="6"/>
          <w:sz w:val="24"/>
          <w:szCs w:val="24"/>
        </w:rPr>
        <w:t xml:space="preserve">na </w:t>
      </w:r>
      <w:r w:rsidRPr="00EE3FB3">
        <w:rPr>
          <w:rFonts w:ascii="Times New Roman" w:hAnsi="Times New Roman"/>
          <w:b/>
          <w:spacing w:val="1"/>
          <w:sz w:val="24"/>
          <w:szCs w:val="24"/>
        </w:rPr>
        <w:t>przedmiot zamówienia</w:t>
      </w:r>
      <w:r w:rsidRPr="00EE3FB3">
        <w:rPr>
          <w:rFonts w:ascii="Times New Roman" w:hAnsi="Times New Roman"/>
          <w:b/>
          <w:spacing w:val="3"/>
          <w:sz w:val="24"/>
          <w:szCs w:val="24"/>
        </w:rPr>
        <w:t xml:space="preserve"> na okres ......................... miesięcy</w:t>
      </w:r>
      <w:r>
        <w:rPr>
          <w:rFonts w:ascii="Times New Roman" w:hAnsi="Times New Roman"/>
          <w:b/>
          <w:spacing w:val="3"/>
          <w:sz w:val="24"/>
          <w:szCs w:val="24"/>
        </w:rPr>
        <w:t>.</w:t>
      </w:r>
    </w:p>
    <w:p w:rsidR="00CE3CC5" w:rsidRDefault="00CE3CC5" w:rsidP="00CE3CC5">
      <w:pPr>
        <w:spacing w:after="0" w:line="240" w:lineRule="auto"/>
        <w:rPr>
          <w:rFonts w:ascii="Times New Roman" w:hAnsi="Times New Roman"/>
          <w:b/>
          <w:sz w:val="24"/>
          <w:szCs w:val="24"/>
        </w:rPr>
      </w:pPr>
      <w:r w:rsidRPr="00EE3FB3">
        <w:rPr>
          <w:rFonts w:ascii="Times New Roman" w:hAnsi="Times New Roman"/>
          <w:b/>
          <w:sz w:val="24"/>
          <w:szCs w:val="24"/>
        </w:rPr>
        <w:t>Warunki gwarancji zgodnie z opisem w SIWZ w zał. nr 1.</w:t>
      </w:r>
    </w:p>
    <w:p w:rsidR="00CE3CC5" w:rsidRDefault="00CE3CC5" w:rsidP="00CE3CC5">
      <w:pPr>
        <w:spacing w:after="0" w:line="240" w:lineRule="auto"/>
        <w:rPr>
          <w:rFonts w:ascii="Times New Roman" w:hAnsi="Times New Roman"/>
          <w:b/>
          <w:sz w:val="24"/>
          <w:szCs w:val="24"/>
        </w:rPr>
      </w:pPr>
    </w:p>
    <w:p w:rsidR="00CE3CC5" w:rsidRDefault="00CE3CC5" w:rsidP="00CE3CC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Pakiet nr 4:</w:t>
      </w:r>
    </w:p>
    <w:p w:rsidR="00CE3CC5" w:rsidRPr="00A7461F" w:rsidRDefault="00CE3CC5" w:rsidP="00CE3CC5">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Netto................................ zł. słownie...................................................</w:t>
      </w:r>
    </w:p>
    <w:p w:rsidR="00CE3CC5" w:rsidRPr="00A7461F" w:rsidRDefault="00CE3CC5" w:rsidP="00CE3CC5">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 xml:space="preserve"> + VAT.................................................</w:t>
      </w:r>
    </w:p>
    <w:p w:rsidR="00CE3CC5" w:rsidRPr="00A7461F" w:rsidRDefault="00CE3CC5" w:rsidP="00CE3CC5">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 xml:space="preserve"> Brutto ............................... zł. , słownie ................................................</w:t>
      </w:r>
    </w:p>
    <w:p w:rsidR="00CE3CC5" w:rsidRPr="00A7461F" w:rsidRDefault="00CE3CC5" w:rsidP="00CE3CC5">
      <w:pPr>
        <w:spacing w:after="0" w:line="240" w:lineRule="auto"/>
        <w:rPr>
          <w:rFonts w:ascii="Times New Roman" w:eastAsia="Times New Roman" w:hAnsi="Times New Roman"/>
          <w:lang w:eastAsia="pl-PL"/>
        </w:rPr>
      </w:pPr>
    </w:p>
    <w:p w:rsidR="00CE3CC5" w:rsidRPr="00EE3FB3" w:rsidRDefault="00CE3CC5" w:rsidP="00CE3CC5">
      <w:pPr>
        <w:spacing w:after="0" w:line="240" w:lineRule="auto"/>
        <w:rPr>
          <w:rFonts w:ascii="Times New Roman" w:hAnsi="Times New Roman"/>
          <w:b/>
          <w:sz w:val="24"/>
          <w:szCs w:val="24"/>
        </w:rPr>
      </w:pPr>
      <w:r w:rsidRPr="00EE3FB3">
        <w:rPr>
          <w:rFonts w:ascii="Times New Roman" w:hAnsi="Times New Roman"/>
          <w:b/>
          <w:sz w:val="24"/>
          <w:szCs w:val="24"/>
        </w:rPr>
        <w:t>Na oferowany zakres zamówienia udzielamy gwarancji:</w:t>
      </w:r>
    </w:p>
    <w:p w:rsidR="00CE3CC5" w:rsidRDefault="00CE3CC5" w:rsidP="00CE3CC5">
      <w:pPr>
        <w:spacing w:after="0" w:line="240" w:lineRule="auto"/>
        <w:rPr>
          <w:rFonts w:ascii="Times New Roman" w:hAnsi="Times New Roman"/>
          <w:b/>
          <w:spacing w:val="3"/>
          <w:sz w:val="24"/>
          <w:szCs w:val="24"/>
        </w:rPr>
      </w:pPr>
      <w:r w:rsidRPr="00EE3FB3">
        <w:rPr>
          <w:rFonts w:ascii="Times New Roman" w:hAnsi="Times New Roman"/>
          <w:b/>
          <w:spacing w:val="3"/>
          <w:sz w:val="24"/>
          <w:szCs w:val="24"/>
        </w:rPr>
        <w:t xml:space="preserve">łączna gwarancja </w:t>
      </w:r>
      <w:r w:rsidRPr="00EE3FB3">
        <w:rPr>
          <w:rFonts w:ascii="Times New Roman" w:hAnsi="Times New Roman"/>
          <w:b/>
          <w:bCs/>
          <w:spacing w:val="6"/>
          <w:sz w:val="24"/>
          <w:szCs w:val="24"/>
        </w:rPr>
        <w:t xml:space="preserve">na </w:t>
      </w:r>
      <w:r w:rsidRPr="00EE3FB3">
        <w:rPr>
          <w:rFonts w:ascii="Times New Roman" w:hAnsi="Times New Roman"/>
          <w:b/>
          <w:spacing w:val="1"/>
          <w:sz w:val="24"/>
          <w:szCs w:val="24"/>
        </w:rPr>
        <w:t>przedmiot zamówienia</w:t>
      </w:r>
      <w:r w:rsidRPr="00EE3FB3">
        <w:rPr>
          <w:rFonts w:ascii="Times New Roman" w:hAnsi="Times New Roman"/>
          <w:b/>
          <w:spacing w:val="3"/>
          <w:sz w:val="24"/>
          <w:szCs w:val="24"/>
        </w:rPr>
        <w:t xml:space="preserve"> na okres ......................... miesięcy</w:t>
      </w:r>
      <w:r>
        <w:rPr>
          <w:rFonts w:ascii="Times New Roman" w:hAnsi="Times New Roman"/>
          <w:b/>
          <w:spacing w:val="3"/>
          <w:sz w:val="24"/>
          <w:szCs w:val="24"/>
        </w:rPr>
        <w:t>.</w:t>
      </w:r>
    </w:p>
    <w:p w:rsidR="00CE3CC5" w:rsidRPr="00EE3FB3" w:rsidRDefault="00CE3CC5" w:rsidP="00CE3CC5">
      <w:pPr>
        <w:spacing w:after="0" w:line="240" w:lineRule="auto"/>
        <w:rPr>
          <w:rFonts w:ascii="Times New Roman" w:hAnsi="Times New Roman"/>
          <w:b/>
          <w:spacing w:val="-3"/>
          <w:sz w:val="24"/>
          <w:szCs w:val="24"/>
        </w:rPr>
      </w:pPr>
      <w:r w:rsidRPr="00EE3FB3">
        <w:rPr>
          <w:rFonts w:ascii="Times New Roman" w:hAnsi="Times New Roman"/>
          <w:b/>
          <w:sz w:val="24"/>
          <w:szCs w:val="24"/>
        </w:rPr>
        <w:t>Warunki gwarancji zgodnie z opisem w SIWZ w zał. nr 1.</w:t>
      </w:r>
    </w:p>
    <w:p w:rsidR="00CE3CC5" w:rsidRPr="00EE3FB3" w:rsidRDefault="00CE3CC5" w:rsidP="00CE3CC5">
      <w:pPr>
        <w:spacing w:after="0" w:line="240" w:lineRule="auto"/>
        <w:rPr>
          <w:rFonts w:ascii="Times New Roman" w:hAnsi="Times New Roman"/>
          <w:b/>
          <w:spacing w:val="-3"/>
          <w:sz w:val="24"/>
          <w:szCs w:val="24"/>
        </w:rPr>
      </w:pPr>
    </w:p>
    <w:p w:rsidR="00DB7835" w:rsidRPr="005A7880" w:rsidRDefault="00DB7835" w:rsidP="00DB7835">
      <w:pPr>
        <w:pStyle w:val="Zwykytekst1"/>
        <w:tabs>
          <w:tab w:val="left" w:leader="dot" w:pos="9072"/>
        </w:tabs>
        <w:jc w:val="center"/>
        <w:rPr>
          <w:rFonts w:ascii="Times New Roman" w:hAnsi="Times New Roman" w:cs="Times New Roman"/>
          <w:i/>
          <w:sz w:val="24"/>
          <w:szCs w:val="24"/>
        </w:rPr>
      </w:pPr>
    </w:p>
    <w:p w:rsidR="00DB7835" w:rsidRPr="00A62AF4" w:rsidRDefault="00DB7835" w:rsidP="00DB7835">
      <w:pPr>
        <w:pStyle w:val="Zwykytekst1"/>
        <w:numPr>
          <w:ilvl w:val="0"/>
          <w:numId w:val="6"/>
        </w:numPr>
        <w:tabs>
          <w:tab w:val="clear" w:pos="720"/>
          <w:tab w:val="num" w:pos="0"/>
          <w:tab w:val="left" w:pos="284"/>
        </w:tabs>
        <w:spacing w:after="120" w:line="360" w:lineRule="exact"/>
        <w:ind w:left="284" w:hanging="284"/>
        <w:jc w:val="both"/>
        <w:rPr>
          <w:rFonts w:ascii="Times New Roman" w:hAnsi="Times New Roman" w:cs="Times New Roman"/>
          <w:b/>
          <w:sz w:val="24"/>
          <w:szCs w:val="24"/>
        </w:rPr>
      </w:pPr>
      <w:r w:rsidRPr="00A62AF4">
        <w:rPr>
          <w:rFonts w:ascii="Times New Roman" w:hAnsi="Times New Roman" w:cs="Times New Roman"/>
          <w:b/>
          <w:sz w:val="24"/>
          <w:szCs w:val="24"/>
        </w:rPr>
        <w:t>Formularz JEDZ został złożony w postaci elektronicznej na adres wskazany w SIWZ przy zastosowaniu formatu danych ………………..….. hasło (szyfr) służący do odkodowania dokumentu ……………………………………………………..</w:t>
      </w:r>
    </w:p>
    <w:p w:rsidR="00DB7835" w:rsidRPr="00D20604" w:rsidRDefault="00DB7835" w:rsidP="00DB7835">
      <w:pPr>
        <w:pStyle w:val="Zwykytekst1"/>
        <w:numPr>
          <w:ilvl w:val="0"/>
          <w:numId w:val="6"/>
        </w:numPr>
        <w:tabs>
          <w:tab w:val="clear" w:pos="720"/>
          <w:tab w:val="num" w:pos="0"/>
          <w:tab w:val="left" w:pos="284"/>
        </w:tabs>
        <w:spacing w:after="120" w:line="360" w:lineRule="exact"/>
        <w:ind w:left="284" w:hanging="284"/>
        <w:jc w:val="both"/>
        <w:rPr>
          <w:rFonts w:ascii="Times New Roman" w:hAnsi="Times New Roman" w:cs="Times New Roman"/>
          <w:sz w:val="24"/>
          <w:szCs w:val="24"/>
        </w:rPr>
      </w:pPr>
      <w:r>
        <w:rPr>
          <w:rFonts w:ascii="Times New Roman" w:hAnsi="Times New Roman" w:cs="Times New Roman"/>
          <w:sz w:val="24"/>
          <w:szCs w:val="24"/>
        </w:rPr>
        <w:t>S</w:t>
      </w:r>
      <w:r w:rsidRPr="00D20604">
        <w:rPr>
          <w:rFonts w:ascii="Times New Roman" w:hAnsi="Times New Roman" w:cs="Times New Roman"/>
          <w:sz w:val="24"/>
          <w:szCs w:val="24"/>
        </w:rPr>
        <w:t xml:space="preserve">kładamy niniejszą ofertę przetargową </w:t>
      </w:r>
      <w:r w:rsidRPr="00D20604">
        <w:rPr>
          <w:rFonts w:ascii="Times New Roman" w:hAnsi="Times New Roman" w:cs="Times New Roman"/>
          <w:i/>
          <w:sz w:val="24"/>
          <w:szCs w:val="24"/>
        </w:rPr>
        <w:t xml:space="preserve">we własnym imieniu** / jako spółka cywilna** / jako konsorcjum, którego partnerzy zostali ujawnieni w pełnomocnictwie o którym mowa </w:t>
      </w:r>
      <w:r>
        <w:rPr>
          <w:rFonts w:ascii="Times New Roman" w:hAnsi="Times New Roman" w:cs="Times New Roman"/>
          <w:i/>
          <w:sz w:val="24"/>
          <w:szCs w:val="24"/>
        </w:rPr>
        <w:t>w</w:t>
      </w:r>
      <w:r w:rsidRPr="00D20604">
        <w:rPr>
          <w:rFonts w:ascii="Times New Roman" w:hAnsi="Times New Roman" w:cs="Times New Roman"/>
          <w:i/>
          <w:sz w:val="24"/>
          <w:szCs w:val="24"/>
        </w:rPr>
        <w:t xml:space="preserve"> SIWZ</w:t>
      </w:r>
      <w:r w:rsidRPr="00D20604">
        <w:rPr>
          <w:rFonts w:ascii="Times New Roman" w:hAnsi="Times New Roman" w:cs="Times New Roman"/>
          <w:sz w:val="24"/>
          <w:szCs w:val="24"/>
        </w:rPr>
        <w:t>*,</w:t>
      </w:r>
    </w:p>
    <w:p w:rsidR="00DB7835" w:rsidRPr="00346334" w:rsidRDefault="00DB7835" w:rsidP="00DB7835">
      <w:pPr>
        <w:pStyle w:val="Tekstpodstawowy"/>
        <w:ind w:left="284"/>
        <w:rPr>
          <w:sz w:val="24"/>
        </w:rPr>
      </w:pPr>
    </w:p>
    <w:p w:rsidR="00DB7835" w:rsidRPr="005A7880" w:rsidRDefault="00DB7835" w:rsidP="00DB7835">
      <w:pPr>
        <w:pStyle w:val="Zwykytekst1"/>
        <w:numPr>
          <w:ilvl w:val="0"/>
          <w:numId w:val="6"/>
        </w:numPr>
        <w:tabs>
          <w:tab w:val="clear" w:pos="720"/>
          <w:tab w:val="num" w:pos="0"/>
          <w:tab w:val="left" w:pos="284"/>
        </w:tabs>
        <w:spacing w:after="120" w:line="360" w:lineRule="exact"/>
        <w:ind w:left="284" w:hanging="284"/>
        <w:jc w:val="both"/>
        <w:rPr>
          <w:rFonts w:ascii="Times New Roman" w:hAnsi="Times New Roman" w:cs="Times New Roman"/>
          <w:bCs/>
          <w:sz w:val="24"/>
          <w:szCs w:val="24"/>
        </w:rPr>
      </w:pPr>
      <w:r w:rsidRPr="005A7880">
        <w:rPr>
          <w:rFonts w:ascii="Times New Roman" w:hAnsi="Times New Roman" w:cs="Times New Roman"/>
          <w:sz w:val="24"/>
          <w:szCs w:val="24"/>
        </w:rPr>
        <w:t>SKŁADAMY OFERTĘ na wykonanie przedmiotu zamówienia zgodnie ze Specyfikacją Istotnych Warunków Zamówienia (SIWZ).</w:t>
      </w:r>
    </w:p>
    <w:p w:rsidR="00DB7835" w:rsidRPr="001221A6" w:rsidRDefault="00DB7835" w:rsidP="00DB7835">
      <w:pPr>
        <w:pStyle w:val="Zwykytekst1"/>
        <w:numPr>
          <w:ilvl w:val="0"/>
          <w:numId w:val="6"/>
        </w:numPr>
        <w:tabs>
          <w:tab w:val="clear" w:pos="720"/>
          <w:tab w:val="num" w:pos="0"/>
          <w:tab w:val="left" w:pos="284"/>
        </w:tabs>
        <w:ind w:left="284" w:hanging="284"/>
        <w:jc w:val="both"/>
        <w:rPr>
          <w:rFonts w:ascii="Times New Roman" w:hAnsi="Times New Roman"/>
          <w:sz w:val="24"/>
          <w:szCs w:val="24"/>
        </w:rPr>
      </w:pPr>
      <w:r>
        <w:rPr>
          <w:rFonts w:ascii="Times New Roman" w:hAnsi="Times New Roman"/>
          <w:sz w:val="24"/>
          <w:szCs w:val="24"/>
        </w:rPr>
        <w:t>Oświadczamy, że wypełniliśmy obowiązki informacyjne przewidziane w art. 13 lub art.14 RODO wobec osób fizycznych, od których dane osobowe bezpośrednio lub pośrednio pozyskaliśmy w celu ubiegania się o udzielenie zamówienia publicznego w niniejszym postępowaniu.</w:t>
      </w:r>
    </w:p>
    <w:p w:rsidR="00DB7835" w:rsidRPr="00F336BA" w:rsidRDefault="00DB7835" w:rsidP="00DB7835">
      <w:pPr>
        <w:pStyle w:val="Zwykytekst1"/>
        <w:numPr>
          <w:ilvl w:val="0"/>
          <w:numId w:val="6"/>
        </w:numPr>
        <w:tabs>
          <w:tab w:val="clear" w:pos="720"/>
          <w:tab w:val="num" w:pos="0"/>
          <w:tab w:val="left" w:pos="284"/>
        </w:tabs>
        <w:ind w:left="284" w:hanging="284"/>
        <w:jc w:val="both"/>
        <w:rPr>
          <w:rFonts w:ascii="Times New Roman" w:hAnsi="Times New Roman"/>
          <w:lang w:eastAsia="pl-PL"/>
        </w:rPr>
      </w:pPr>
      <w:r w:rsidRPr="005A7880">
        <w:rPr>
          <w:rFonts w:ascii="Times New Roman" w:hAnsi="Times New Roman" w:cs="Times New Roman"/>
          <w:sz w:val="24"/>
          <w:szCs w:val="24"/>
        </w:rPr>
        <w:t>OŚWIADCZAMY, że zapoznaliśmy się z ogłoszeniem o zamówieniu, Specyfikacją Istotnych Warunków Zamówienia oraz wyjaśnieniami i zmianami SIWZ przekazanymi przez Zamawiającego i uznajemy się za związanych określonymi w nich postanowieniami i zasadami postępowania.</w:t>
      </w:r>
    </w:p>
    <w:p w:rsidR="00DB7835" w:rsidRPr="005A7880" w:rsidRDefault="00DB7835" w:rsidP="00DB7835">
      <w:pPr>
        <w:pStyle w:val="Zwykytekst1"/>
        <w:numPr>
          <w:ilvl w:val="0"/>
          <w:numId w:val="6"/>
        </w:numPr>
        <w:tabs>
          <w:tab w:val="clear" w:pos="720"/>
          <w:tab w:val="num" w:pos="0"/>
          <w:tab w:val="left" w:pos="284"/>
        </w:tabs>
        <w:spacing w:line="360" w:lineRule="exact"/>
        <w:ind w:left="283" w:hanging="283"/>
        <w:jc w:val="both"/>
        <w:rPr>
          <w:rFonts w:ascii="Times New Roman" w:hAnsi="Times New Roman" w:cs="Times New Roman"/>
          <w:iCs/>
          <w:sz w:val="24"/>
          <w:szCs w:val="24"/>
        </w:rPr>
      </w:pPr>
      <w:r w:rsidRPr="005A7880">
        <w:rPr>
          <w:rFonts w:ascii="Times New Roman" w:hAnsi="Times New Roman" w:cs="Times New Roman"/>
          <w:b/>
          <w:iCs/>
          <w:sz w:val="24"/>
          <w:szCs w:val="24"/>
        </w:rPr>
        <w:t>INFORMUJEMY</w:t>
      </w:r>
      <w:r w:rsidRPr="005A7880">
        <w:rPr>
          <w:rFonts w:ascii="Times New Roman" w:hAnsi="Times New Roman" w:cs="Times New Roman"/>
          <w:iCs/>
          <w:sz w:val="24"/>
          <w:szCs w:val="24"/>
        </w:rPr>
        <w:t>, że:</w:t>
      </w:r>
    </w:p>
    <w:p w:rsidR="00DB7835" w:rsidRPr="005A7880" w:rsidRDefault="00DB7835" w:rsidP="00DB7835">
      <w:pPr>
        <w:pStyle w:val="Akapitzlist"/>
        <w:ind w:left="283"/>
        <w:rPr>
          <w:rFonts w:ascii="Times New Roman" w:hAnsi="Times New Roman"/>
          <w:sz w:val="24"/>
          <w:szCs w:val="24"/>
        </w:rPr>
      </w:pPr>
      <w:r w:rsidRPr="005A7880">
        <w:rPr>
          <w:rFonts w:ascii="Times New Roman" w:hAnsi="Times New Roman"/>
          <w:sz w:val="24"/>
          <w:szCs w:val="24"/>
        </w:rPr>
        <w:t xml:space="preserve">- wybór oferty </w:t>
      </w:r>
      <w:r w:rsidRPr="005A7880">
        <w:rPr>
          <w:rFonts w:ascii="Times New Roman" w:hAnsi="Times New Roman"/>
          <w:b/>
          <w:sz w:val="24"/>
          <w:szCs w:val="24"/>
        </w:rPr>
        <w:t>nie będzie</w:t>
      </w:r>
      <w:r w:rsidRPr="005A7880">
        <w:rPr>
          <w:rFonts w:ascii="Times New Roman" w:hAnsi="Times New Roman"/>
          <w:sz w:val="24"/>
          <w:szCs w:val="24"/>
        </w:rPr>
        <w:t xml:space="preserve"> prowadzić do powstania u zamawiającego obowiązku podatkowego*</w:t>
      </w:r>
    </w:p>
    <w:p w:rsidR="00DB7835" w:rsidRPr="005A7880" w:rsidRDefault="00DB7835" w:rsidP="00DB7835">
      <w:pPr>
        <w:pStyle w:val="Akapitzlist"/>
        <w:ind w:left="283"/>
        <w:rPr>
          <w:rFonts w:ascii="Times New Roman" w:hAnsi="Times New Roman"/>
          <w:sz w:val="24"/>
          <w:szCs w:val="24"/>
        </w:rPr>
      </w:pPr>
      <w:r w:rsidRPr="005A7880">
        <w:rPr>
          <w:rFonts w:ascii="Times New Roman" w:hAnsi="Times New Roman"/>
          <w:sz w:val="24"/>
          <w:szCs w:val="24"/>
        </w:rPr>
        <w:t xml:space="preserve">- wybór oferty </w:t>
      </w:r>
      <w:r w:rsidRPr="005A7880">
        <w:rPr>
          <w:rFonts w:ascii="Times New Roman" w:hAnsi="Times New Roman"/>
          <w:b/>
          <w:sz w:val="24"/>
          <w:szCs w:val="24"/>
        </w:rPr>
        <w:t>będzie**</w:t>
      </w:r>
      <w:r w:rsidRPr="005A7880">
        <w:rPr>
          <w:rFonts w:ascii="Times New Roman" w:hAnsi="Times New Roman"/>
          <w:sz w:val="24"/>
          <w:szCs w:val="24"/>
        </w:rPr>
        <w:t xml:space="preserve"> prowadzić do powstania u zamawiającego obowiązku podatkowego w odniesieniu do następujących towarów lub usług:</w:t>
      </w:r>
    </w:p>
    <w:p w:rsidR="00DB7835" w:rsidRPr="005A7880" w:rsidRDefault="00DB7835" w:rsidP="00DB7835">
      <w:pPr>
        <w:pStyle w:val="Akapitzlist"/>
        <w:ind w:left="283"/>
        <w:rPr>
          <w:rFonts w:ascii="Times New Roman" w:hAnsi="Times New Roman"/>
          <w:sz w:val="24"/>
          <w:szCs w:val="24"/>
        </w:rPr>
      </w:pPr>
      <w:r w:rsidRPr="005A7880">
        <w:rPr>
          <w:rFonts w:ascii="Times New Roman" w:hAnsi="Times New Roman"/>
          <w:sz w:val="24"/>
          <w:szCs w:val="24"/>
        </w:rPr>
        <w:t>_____________________________________________________________________</w:t>
      </w:r>
    </w:p>
    <w:p w:rsidR="00DB7835" w:rsidRPr="005A7880" w:rsidRDefault="00DB7835" w:rsidP="00DB7835">
      <w:pPr>
        <w:pStyle w:val="Akapitzlist"/>
        <w:ind w:left="283"/>
        <w:rPr>
          <w:rFonts w:ascii="Times New Roman" w:hAnsi="Times New Roman"/>
          <w:sz w:val="24"/>
          <w:szCs w:val="24"/>
        </w:rPr>
      </w:pPr>
      <w:r w:rsidRPr="005A7880">
        <w:rPr>
          <w:rFonts w:ascii="Times New Roman" w:hAnsi="Times New Roman"/>
          <w:i/>
          <w:iCs/>
          <w:sz w:val="24"/>
          <w:szCs w:val="24"/>
        </w:rPr>
        <w:t>nazwa(rodzaj)towaru,  których dostawa lub świadczenie będzie prowadzić do jego powstania.</w:t>
      </w:r>
      <w:r w:rsidRPr="005A7880">
        <w:rPr>
          <w:rFonts w:ascii="Times New Roman" w:hAnsi="Times New Roman"/>
          <w:sz w:val="24"/>
          <w:szCs w:val="24"/>
        </w:rPr>
        <w:t xml:space="preserve"> </w:t>
      </w:r>
    </w:p>
    <w:p w:rsidR="00DB7835" w:rsidRPr="005A7880" w:rsidRDefault="00DB7835" w:rsidP="00DB7835">
      <w:pPr>
        <w:pStyle w:val="Akapitzlist"/>
        <w:ind w:left="283"/>
        <w:rPr>
          <w:rFonts w:ascii="Times New Roman" w:hAnsi="Times New Roman"/>
          <w:sz w:val="24"/>
          <w:szCs w:val="24"/>
        </w:rPr>
      </w:pPr>
      <w:r w:rsidRPr="005A7880">
        <w:rPr>
          <w:rFonts w:ascii="Times New Roman" w:hAnsi="Times New Roman"/>
          <w:sz w:val="24"/>
          <w:szCs w:val="24"/>
        </w:rPr>
        <w:t>Wartość towarów lub usług powodująca obowiązek podatkowy u zamawiającego to ......................................................zł netto</w:t>
      </w:r>
      <w:r w:rsidRPr="005A7880">
        <w:rPr>
          <w:rFonts w:ascii="Times New Roman" w:hAnsi="Times New Roman"/>
          <w:b/>
          <w:bCs/>
          <w:sz w:val="24"/>
          <w:szCs w:val="24"/>
        </w:rPr>
        <w:t>*</w:t>
      </w:r>
      <w:r w:rsidRPr="005A7880">
        <w:rPr>
          <w:rFonts w:ascii="Times New Roman" w:hAnsi="Times New Roman"/>
          <w:sz w:val="24"/>
          <w:szCs w:val="24"/>
        </w:rPr>
        <w:t>.</w:t>
      </w:r>
    </w:p>
    <w:p w:rsidR="00DB7835" w:rsidRDefault="00DB7835" w:rsidP="00DB7835">
      <w:pPr>
        <w:pStyle w:val="Zwykytekst1"/>
        <w:tabs>
          <w:tab w:val="left" w:pos="284"/>
        </w:tabs>
        <w:ind w:left="284"/>
        <w:jc w:val="both"/>
        <w:rPr>
          <w:rFonts w:ascii="Times New Roman" w:hAnsi="Times New Roman" w:cs="Times New Roman"/>
          <w:sz w:val="24"/>
          <w:szCs w:val="24"/>
        </w:rPr>
      </w:pPr>
    </w:p>
    <w:p w:rsidR="00DB7835" w:rsidRPr="005A7880" w:rsidRDefault="00DB7835" w:rsidP="00DB7835">
      <w:pPr>
        <w:pStyle w:val="Zwykytekst1"/>
        <w:numPr>
          <w:ilvl w:val="0"/>
          <w:numId w:val="6"/>
        </w:numPr>
        <w:tabs>
          <w:tab w:val="clear" w:pos="720"/>
          <w:tab w:val="num" w:pos="0"/>
          <w:tab w:val="left" w:pos="284"/>
        </w:tabs>
        <w:ind w:left="284" w:hanging="284"/>
        <w:jc w:val="both"/>
        <w:rPr>
          <w:rFonts w:ascii="Times New Roman" w:hAnsi="Times New Roman" w:cs="Times New Roman"/>
          <w:sz w:val="24"/>
          <w:szCs w:val="24"/>
        </w:rPr>
      </w:pPr>
      <w:r w:rsidRPr="005A7880">
        <w:rPr>
          <w:rFonts w:ascii="Times New Roman" w:hAnsi="Times New Roman" w:cs="Times New Roman"/>
          <w:sz w:val="24"/>
          <w:szCs w:val="24"/>
        </w:rPr>
        <w:t xml:space="preserve">Oświadczamy, że w cenie naszej oferty zostały uwzględnione wszystkie koszty wykonania   </w:t>
      </w:r>
    </w:p>
    <w:p w:rsidR="00DB7835" w:rsidRDefault="00DB7835" w:rsidP="00DB7835">
      <w:pPr>
        <w:spacing w:after="0"/>
        <w:jc w:val="both"/>
        <w:rPr>
          <w:rFonts w:ascii="Times New Roman" w:hAnsi="Times New Roman"/>
          <w:sz w:val="24"/>
          <w:szCs w:val="24"/>
        </w:rPr>
      </w:pPr>
      <w:r>
        <w:rPr>
          <w:rFonts w:ascii="Times New Roman" w:hAnsi="Times New Roman"/>
          <w:sz w:val="24"/>
          <w:szCs w:val="24"/>
        </w:rPr>
        <w:t xml:space="preserve">zamówienia. </w:t>
      </w:r>
    </w:p>
    <w:p w:rsidR="00DB7835" w:rsidRDefault="00DB7835" w:rsidP="00DB7835">
      <w:pPr>
        <w:pStyle w:val="Zwykytekst1"/>
        <w:numPr>
          <w:ilvl w:val="0"/>
          <w:numId w:val="6"/>
        </w:numPr>
        <w:tabs>
          <w:tab w:val="clear" w:pos="720"/>
          <w:tab w:val="num" w:pos="0"/>
          <w:tab w:val="left" w:pos="284"/>
        </w:tabs>
        <w:ind w:left="284" w:hanging="284"/>
        <w:jc w:val="both"/>
        <w:rPr>
          <w:rFonts w:ascii="Times New Roman" w:hAnsi="Times New Roman"/>
          <w:sz w:val="24"/>
          <w:szCs w:val="24"/>
        </w:rPr>
      </w:pPr>
      <w:r w:rsidRPr="005A7880">
        <w:rPr>
          <w:rFonts w:ascii="Times New Roman" w:hAnsi="Times New Roman"/>
          <w:sz w:val="24"/>
          <w:szCs w:val="24"/>
        </w:rPr>
        <w:t>Oświadczamy ze wszystkie złożone przez nas dokumenty są zgodne z aktualny</w:t>
      </w:r>
      <w:r>
        <w:rPr>
          <w:rFonts w:ascii="Times New Roman" w:hAnsi="Times New Roman"/>
          <w:sz w:val="24"/>
          <w:szCs w:val="24"/>
        </w:rPr>
        <w:t>m stanem prawnym i faktycznym.</w:t>
      </w:r>
    </w:p>
    <w:p w:rsidR="00DB7835" w:rsidRPr="00FF7509" w:rsidRDefault="00DB7835" w:rsidP="00DB7835">
      <w:pPr>
        <w:pStyle w:val="Zwykytekst1"/>
        <w:numPr>
          <w:ilvl w:val="0"/>
          <w:numId w:val="6"/>
        </w:numPr>
        <w:tabs>
          <w:tab w:val="clear" w:pos="720"/>
          <w:tab w:val="num" w:pos="0"/>
          <w:tab w:val="left" w:pos="284"/>
        </w:tabs>
        <w:ind w:left="284" w:hanging="284"/>
        <w:jc w:val="both"/>
        <w:rPr>
          <w:rFonts w:ascii="Times New Roman" w:hAnsi="Times New Roman"/>
          <w:sz w:val="24"/>
          <w:szCs w:val="24"/>
        </w:rPr>
      </w:pPr>
      <w:r>
        <w:rPr>
          <w:rFonts w:ascii="Times New Roman" w:hAnsi="Times New Roman"/>
          <w:sz w:val="24"/>
          <w:szCs w:val="24"/>
        </w:rPr>
        <w:t>Zobowiązujemy się do wykonania zamówienia w terminie określonym w Specyfikacji Istotnych Warunków Zamówienia.</w:t>
      </w:r>
    </w:p>
    <w:p w:rsidR="00DB7835" w:rsidRPr="002A4471" w:rsidRDefault="00DB7835" w:rsidP="00DB7835">
      <w:pPr>
        <w:pStyle w:val="Zwykytekst1"/>
        <w:numPr>
          <w:ilvl w:val="0"/>
          <w:numId w:val="6"/>
        </w:numPr>
        <w:tabs>
          <w:tab w:val="clear" w:pos="720"/>
          <w:tab w:val="num" w:pos="0"/>
          <w:tab w:val="left" w:pos="284"/>
        </w:tabs>
        <w:ind w:left="284" w:hanging="284"/>
        <w:jc w:val="both"/>
        <w:rPr>
          <w:rFonts w:ascii="Times New Roman" w:hAnsi="Times New Roman"/>
          <w:b/>
          <w:sz w:val="24"/>
          <w:szCs w:val="24"/>
        </w:rPr>
      </w:pPr>
      <w:r w:rsidRPr="00C715F6">
        <w:rPr>
          <w:rFonts w:ascii="Times New Roman" w:hAnsi="Times New Roman"/>
          <w:sz w:val="24"/>
          <w:szCs w:val="24"/>
        </w:rPr>
        <w:t xml:space="preserve">Termin realizacji  zamówienia: </w:t>
      </w:r>
      <w:r w:rsidRPr="002A4471">
        <w:rPr>
          <w:rFonts w:ascii="Times New Roman" w:hAnsi="Times New Roman"/>
          <w:b/>
          <w:sz w:val="24"/>
          <w:szCs w:val="24"/>
        </w:rPr>
        <w:t xml:space="preserve">do dnia </w:t>
      </w:r>
      <w:r>
        <w:rPr>
          <w:rFonts w:ascii="Times New Roman" w:hAnsi="Times New Roman"/>
          <w:b/>
          <w:sz w:val="24"/>
          <w:szCs w:val="24"/>
        </w:rPr>
        <w:t>16</w:t>
      </w:r>
      <w:r w:rsidRPr="002A4471">
        <w:rPr>
          <w:rFonts w:ascii="Times New Roman" w:hAnsi="Times New Roman"/>
          <w:b/>
          <w:sz w:val="24"/>
          <w:szCs w:val="24"/>
        </w:rPr>
        <w:t>.</w:t>
      </w:r>
      <w:r>
        <w:rPr>
          <w:rFonts w:ascii="Times New Roman" w:hAnsi="Times New Roman"/>
          <w:b/>
          <w:sz w:val="24"/>
          <w:szCs w:val="24"/>
        </w:rPr>
        <w:t>11</w:t>
      </w:r>
      <w:r w:rsidRPr="002A4471">
        <w:rPr>
          <w:rFonts w:ascii="Times New Roman" w:hAnsi="Times New Roman"/>
          <w:b/>
          <w:sz w:val="24"/>
          <w:szCs w:val="24"/>
        </w:rPr>
        <w:t>.201</w:t>
      </w:r>
      <w:r>
        <w:rPr>
          <w:rFonts w:ascii="Times New Roman" w:hAnsi="Times New Roman"/>
          <w:b/>
          <w:sz w:val="24"/>
          <w:szCs w:val="24"/>
        </w:rPr>
        <w:t>8</w:t>
      </w:r>
      <w:r w:rsidRPr="002A4471">
        <w:rPr>
          <w:rFonts w:ascii="Times New Roman" w:hAnsi="Times New Roman"/>
          <w:b/>
          <w:sz w:val="24"/>
          <w:szCs w:val="24"/>
        </w:rPr>
        <w:t xml:space="preserve"> r. </w:t>
      </w:r>
    </w:p>
    <w:p w:rsidR="00DB7835" w:rsidRPr="006445BF" w:rsidRDefault="00DB7835" w:rsidP="00DB7835">
      <w:pPr>
        <w:pStyle w:val="Zwykytekst1"/>
        <w:numPr>
          <w:ilvl w:val="0"/>
          <w:numId w:val="6"/>
        </w:numPr>
        <w:tabs>
          <w:tab w:val="clear" w:pos="720"/>
          <w:tab w:val="num" w:pos="0"/>
          <w:tab w:val="left" w:pos="284"/>
        </w:tabs>
        <w:ind w:left="284" w:hanging="284"/>
        <w:jc w:val="both"/>
        <w:rPr>
          <w:rFonts w:ascii="Times New Roman" w:hAnsi="Times New Roman"/>
          <w:sz w:val="24"/>
          <w:szCs w:val="24"/>
        </w:rPr>
      </w:pPr>
      <w:r w:rsidRPr="00525060">
        <w:rPr>
          <w:rFonts w:ascii="Times New Roman" w:hAnsi="Times New Roman"/>
          <w:sz w:val="24"/>
          <w:szCs w:val="24"/>
        </w:rPr>
        <w:t>Jesteśmy związani ofertą przez okres wskazany</w:t>
      </w:r>
      <w:r>
        <w:rPr>
          <w:rFonts w:ascii="Times New Roman" w:hAnsi="Times New Roman"/>
          <w:sz w:val="24"/>
          <w:szCs w:val="24"/>
        </w:rPr>
        <w:t xml:space="preserve"> w Specyfikacji Istotnych Warunków </w:t>
      </w:r>
      <w:r w:rsidRPr="006445BF">
        <w:rPr>
          <w:rFonts w:ascii="Times New Roman" w:hAnsi="Times New Roman"/>
          <w:sz w:val="24"/>
          <w:szCs w:val="24"/>
        </w:rPr>
        <w:t>Zamówienia.</w:t>
      </w:r>
    </w:p>
    <w:p w:rsidR="00DB7835" w:rsidRDefault="00DB7835" w:rsidP="00DB7835">
      <w:pPr>
        <w:pStyle w:val="Zwykytekst1"/>
        <w:numPr>
          <w:ilvl w:val="0"/>
          <w:numId w:val="6"/>
        </w:numPr>
        <w:tabs>
          <w:tab w:val="clear" w:pos="720"/>
          <w:tab w:val="num" w:pos="0"/>
          <w:tab w:val="left" w:pos="284"/>
        </w:tabs>
        <w:ind w:left="284" w:hanging="284"/>
        <w:jc w:val="both"/>
        <w:rPr>
          <w:rFonts w:ascii="Times New Roman" w:hAnsi="Times New Roman"/>
          <w:sz w:val="24"/>
          <w:szCs w:val="24"/>
        </w:rPr>
      </w:pPr>
      <w:r w:rsidRPr="000A0796">
        <w:rPr>
          <w:rFonts w:ascii="Times New Roman" w:hAnsi="Times New Roman"/>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DB7835" w:rsidRDefault="00DB7835" w:rsidP="00DB7835">
      <w:pPr>
        <w:spacing w:after="0"/>
        <w:jc w:val="both"/>
        <w:rPr>
          <w:rFonts w:ascii="Times New Roman" w:hAnsi="Times New Roman"/>
          <w:sz w:val="24"/>
          <w:szCs w:val="24"/>
        </w:rPr>
      </w:pPr>
    </w:p>
    <w:p w:rsidR="00DB7835" w:rsidRPr="00856A72" w:rsidRDefault="00DB7835" w:rsidP="00DB7835">
      <w:pPr>
        <w:spacing w:after="0"/>
        <w:jc w:val="both"/>
        <w:rPr>
          <w:rFonts w:ascii="Times New Roman" w:hAnsi="Times New Roman"/>
          <w:sz w:val="24"/>
          <w:szCs w:val="24"/>
        </w:rPr>
      </w:pPr>
      <w:r w:rsidRPr="00856A72">
        <w:rPr>
          <w:rFonts w:ascii="Times New Roman" w:hAnsi="Times New Roman"/>
          <w:sz w:val="24"/>
          <w:szCs w:val="24"/>
        </w:rPr>
        <w:t>Informujemy o wniesieniu wadium o wartości</w:t>
      </w:r>
      <w:r>
        <w:rPr>
          <w:rFonts w:ascii="Times New Roman" w:hAnsi="Times New Roman"/>
          <w:sz w:val="24"/>
          <w:szCs w:val="24"/>
        </w:rPr>
        <w:t xml:space="preserve"> ………………………………</w:t>
      </w:r>
      <w:r w:rsidRPr="00856A72">
        <w:rPr>
          <w:rFonts w:ascii="Times New Roman" w:hAnsi="Times New Roman"/>
          <w:sz w:val="24"/>
          <w:szCs w:val="24"/>
        </w:rPr>
        <w:t xml:space="preserve">: </w:t>
      </w:r>
    </w:p>
    <w:p w:rsidR="00DB7835" w:rsidRPr="00856A72" w:rsidRDefault="00DB7835" w:rsidP="00DB7835">
      <w:pPr>
        <w:spacing w:after="0"/>
        <w:jc w:val="both"/>
        <w:rPr>
          <w:rFonts w:ascii="Times New Roman" w:hAnsi="Times New Roman"/>
          <w:sz w:val="24"/>
          <w:szCs w:val="24"/>
        </w:rPr>
      </w:pPr>
    </w:p>
    <w:p w:rsidR="00DB7835" w:rsidRPr="00856A72" w:rsidRDefault="00DB7835" w:rsidP="00DB7835">
      <w:pPr>
        <w:spacing w:after="0"/>
        <w:jc w:val="both"/>
        <w:rPr>
          <w:rFonts w:ascii="Times New Roman" w:hAnsi="Times New Roman"/>
          <w:sz w:val="24"/>
          <w:szCs w:val="24"/>
        </w:rPr>
      </w:pPr>
      <w:r w:rsidRPr="00856A72">
        <w:rPr>
          <w:rFonts w:ascii="Times New Roman" w:hAnsi="Times New Roman"/>
          <w:sz w:val="24"/>
          <w:szCs w:val="24"/>
        </w:rPr>
        <w:t xml:space="preserve">w następującej formie: ..........................................( w przypadku  wadium  wnoszonego w    </w:t>
      </w:r>
    </w:p>
    <w:p w:rsidR="00DB7835" w:rsidRPr="00856A72" w:rsidRDefault="00DB7835" w:rsidP="00DB7835">
      <w:pPr>
        <w:spacing w:after="0"/>
        <w:jc w:val="both"/>
        <w:rPr>
          <w:rFonts w:ascii="Times New Roman" w:hAnsi="Times New Roman"/>
          <w:sz w:val="24"/>
          <w:szCs w:val="24"/>
        </w:rPr>
      </w:pPr>
      <w:r w:rsidRPr="00856A72">
        <w:rPr>
          <w:rFonts w:ascii="Times New Roman" w:hAnsi="Times New Roman"/>
          <w:sz w:val="24"/>
          <w:szCs w:val="24"/>
        </w:rPr>
        <w:t>formie pieniądza prosimy o podanie Banku...............................................................................</w:t>
      </w:r>
    </w:p>
    <w:p w:rsidR="00DB7835" w:rsidRPr="00856A72" w:rsidRDefault="00DB7835" w:rsidP="00DB7835">
      <w:pPr>
        <w:spacing w:after="0"/>
        <w:jc w:val="both"/>
        <w:rPr>
          <w:rFonts w:ascii="Times New Roman" w:hAnsi="Times New Roman"/>
          <w:sz w:val="24"/>
          <w:szCs w:val="24"/>
        </w:rPr>
      </w:pPr>
      <w:r w:rsidRPr="00856A72">
        <w:rPr>
          <w:rFonts w:ascii="Times New Roman" w:hAnsi="Times New Roman"/>
          <w:sz w:val="24"/>
          <w:szCs w:val="24"/>
        </w:rPr>
        <w:t>Nr.....................................................................na które należy  zwrócić  pieniądze  ) .</w:t>
      </w:r>
    </w:p>
    <w:p w:rsidR="00DB7835" w:rsidRDefault="00DB7835" w:rsidP="00DB7835">
      <w:pPr>
        <w:spacing w:after="0"/>
        <w:jc w:val="both"/>
        <w:rPr>
          <w:rFonts w:ascii="Times New Roman" w:hAnsi="Times New Roman"/>
          <w:sz w:val="24"/>
          <w:szCs w:val="24"/>
        </w:rPr>
      </w:pPr>
      <w:r w:rsidRPr="009A52CF">
        <w:rPr>
          <w:rFonts w:ascii="Times New Roman" w:hAnsi="Times New Roman"/>
          <w:sz w:val="24"/>
          <w:szCs w:val="24"/>
        </w:rPr>
        <w:t xml:space="preserve"> </w:t>
      </w:r>
    </w:p>
    <w:p w:rsidR="00DB7835" w:rsidRPr="009A52CF" w:rsidRDefault="00DB7835" w:rsidP="00DB7835">
      <w:pPr>
        <w:pStyle w:val="Zwykytekst1"/>
        <w:numPr>
          <w:ilvl w:val="0"/>
          <w:numId w:val="6"/>
        </w:numPr>
        <w:tabs>
          <w:tab w:val="clear" w:pos="720"/>
          <w:tab w:val="num" w:pos="0"/>
          <w:tab w:val="left" w:pos="284"/>
        </w:tabs>
        <w:ind w:left="284" w:hanging="284"/>
        <w:jc w:val="both"/>
        <w:rPr>
          <w:rFonts w:ascii="Times New Roman" w:hAnsi="Times New Roman"/>
          <w:sz w:val="24"/>
          <w:szCs w:val="24"/>
        </w:rPr>
      </w:pPr>
      <w:r w:rsidRPr="009A52CF">
        <w:rPr>
          <w:rFonts w:ascii="Times New Roman" w:hAnsi="Times New Roman"/>
          <w:sz w:val="24"/>
          <w:szCs w:val="24"/>
        </w:rPr>
        <w:t xml:space="preserve">Dokumenty stanowiące tajemnice przedsiębiorstwa, zawarte na stronach </w:t>
      </w:r>
      <w:r w:rsidRPr="009A52CF">
        <w:rPr>
          <w:rFonts w:ascii="Times New Roman" w:hAnsi="Times New Roman"/>
          <w:bCs/>
          <w:sz w:val="24"/>
          <w:szCs w:val="24"/>
        </w:rPr>
        <w:t>od  nr …… do nr ………..</w:t>
      </w:r>
      <w:r w:rsidRPr="009A52CF">
        <w:rPr>
          <w:rFonts w:ascii="Times New Roman" w:hAnsi="Times New Roman"/>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DB7835" w:rsidRPr="009A52CF" w:rsidRDefault="00DB7835" w:rsidP="00DB7835">
      <w:pPr>
        <w:pStyle w:val="Zwykytekst1"/>
        <w:numPr>
          <w:ilvl w:val="0"/>
          <w:numId w:val="6"/>
        </w:numPr>
        <w:tabs>
          <w:tab w:val="clear" w:pos="720"/>
          <w:tab w:val="num" w:pos="0"/>
          <w:tab w:val="left" w:pos="284"/>
        </w:tabs>
        <w:ind w:left="284" w:hanging="284"/>
        <w:jc w:val="both"/>
        <w:rPr>
          <w:rFonts w:ascii="Times New Roman" w:hAnsi="Times New Roman"/>
          <w:sz w:val="24"/>
          <w:szCs w:val="24"/>
        </w:rPr>
      </w:pPr>
      <w:r w:rsidRPr="009A52CF">
        <w:rPr>
          <w:rFonts w:ascii="Times New Roman" w:hAnsi="Times New Roman"/>
          <w:sz w:val="24"/>
          <w:szCs w:val="24"/>
        </w:rPr>
        <w:t>Osobą odpowiedzialną za realizację wykonania zamówienia jest Pani / Pan ..........................................................................</w:t>
      </w:r>
    </w:p>
    <w:p w:rsidR="00DB7835" w:rsidRPr="009A52CF" w:rsidRDefault="00DB7835" w:rsidP="00DB7835">
      <w:pPr>
        <w:spacing w:after="0"/>
        <w:jc w:val="both"/>
        <w:rPr>
          <w:rFonts w:ascii="Times New Roman" w:hAnsi="Times New Roman"/>
          <w:sz w:val="24"/>
          <w:szCs w:val="24"/>
        </w:rPr>
      </w:pPr>
      <w:r w:rsidRPr="009A52CF">
        <w:rPr>
          <w:rFonts w:ascii="Times New Roman" w:hAnsi="Times New Roman"/>
          <w:sz w:val="24"/>
          <w:szCs w:val="24"/>
        </w:rPr>
        <w:t>Adres …………………………………….</w:t>
      </w:r>
    </w:p>
    <w:p w:rsidR="00DB7835" w:rsidRPr="009A52CF" w:rsidRDefault="00DB7835" w:rsidP="00DB7835">
      <w:pPr>
        <w:spacing w:after="0"/>
        <w:jc w:val="both"/>
        <w:rPr>
          <w:rFonts w:ascii="Times New Roman" w:hAnsi="Times New Roman"/>
          <w:sz w:val="24"/>
          <w:szCs w:val="24"/>
        </w:rPr>
      </w:pPr>
      <w:r w:rsidRPr="009A52CF">
        <w:rPr>
          <w:rFonts w:ascii="Times New Roman" w:hAnsi="Times New Roman"/>
          <w:sz w:val="24"/>
          <w:szCs w:val="24"/>
        </w:rPr>
        <w:t>Telefonu ...........................</w:t>
      </w:r>
      <w:r>
        <w:rPr>
          <w:rFonts w:ascii="Times New Roman" w:hAnsi="Times New Roman"/>
          <w:sz w:val="24"/>
          <w:szCs w:val="24"/>
        </w:rPr>
        <w:t>..............     fax ………………….</w:t>
      </w:r>
    </w:p>
    <w:p w:rsidR="00DB7835" w:rsidRPr="009A52CF" w:rsidRDefault="00DB7835" w:rsidP="00DB7835">
      <w:pPr>
        <w:pStyle w:val="Zwykytekst1"/>
        <w:numPr>
          <w:ilvl w:val="0"/>
          <w:numId w:val="6"/>
        </w:numPr>
        <w:tabs>
          <w:tab w:val="clear" w:pos="720"/>
          <w:tab w:val="num" w:pos="0"/>
          <w:tab w:val="left" w:pos="284"/>
        </w:tabs>
        <w:ind w:left="284" w:hanging="284"/>
        <w:jc w:val="both"/>
        <w:rPr>
          <w:rFonts w:ascii="Times New Roman" w:hAnsi="Times New Roman"/>
          <w:sz w:val="24"/>
          <w:szCs w:val="24"/>
        </w:rPr>
      </w:pPr>
      <w:r w:rsidRPr="009A52CF">
        <w:rPr>
          <w:rFonts w:ascii="Times New Roman" w:hAnsi="Times New Roman"/>
          <w:sz w:val="24"/>
          <w:szCs w:val="24"/>
        </w:rPr>
        <w:t>Oferta zawiera ......... stron kolejno ponumerowanych.</w:t>
      </w:r>
    </w:p>
    <w:p w:rsidR="00DB7835" w:rsidRPr="00196417" w:rsidRDefault="00DB7835" w:rsidP="00DB7835">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xml:space="preserve">Załącznikami do niniejszej oferty, stanowiącymi jej integralną część są </w:t>
      </w:r>
    </w:p>
    <w:p w:rsidR="00DB7835" w:rsidRPr="00196417" w:rsidRDefault="00DB7835" w:rsidP="00DB7835">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podać nr stron):</w:t>
      </w:r>
    </w:p>
    <w:p w:rsidR="00DB7835" w:rsidRPr="00196417" w:rsidRDefault="00DB7835" w:rsidP="00DB7835">
      <w:pPr>
        <w:spacing w:after="0" w:line="240" w:lineRule="auto"/>
        <w:rPr>
          <w:rFonts w:ascii="Times New Roman" w:eastAsia="Times New Roman" w:hAnsi="Times New Roman"/>
          <w:b/>
          <w:u w:val="single"/>
          <w:lang w:eastAsia="pl-PL"/>
        </w:rPr>
      </w:pPr>
    </w:p>
    <w:p w:rsidR="00DB7835" w:rsidRPr="00196417" w:rsidRDefault="00DB7835" w:rsidP="00DB7835">
      <w:pPr>
        <w:spacing w:after="0" w:line="240" w:lineRule="auto"/>
        <w:rPr>
          <w:rFonts w:ascii="Times New Roman" w:eastAsia="Times New Roman" w:hAnsi="Times New Roman"/>
          <w:b/>
          <w:u w:val="single"/>
          <w:lang w:eastAsia="pl-PL"/>
        </w:rPr>
      </w:pPr>
    </w:p>
    <w:p w:rsidR="00DB7835" w:rsidRPr="00196417" w:rsidRDefault="00DB7835" w:rsidP="00DB7835">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Dokumenty i oświadczenia  zgodnie z SIWZ:</w:t>
      </w:r>
    </w:p>
    <w:p w:rsidR="00DB7835" w:rsidRPr="00196417" w:rsidRDefault="00DB7835" w:rsidP="00DB7835">
      <w:pPr>
        <w:spacing w:after="0" w:line="240" w:lineRule="auto"/>
        <w:rPr>
          <w:rFonts w:ascii="Times New Roman" w:eastAsia="Times New Roman" w:hAnsi="Times New Roman"/>
          <w:lang w:eastAsia="pl-PL"/>
        </w:rPr>
      </w:pPr>
    </w:p>
    <w:p w:rsidR="00DB7835" w:rsidRPr="00196417" w:rsidRDefault="00DB7835" w:rsidP="00DB7835">
      <w:pPr>
        <w:numPr>
          <w:ilvl w:val="0"/>
          <w:numId w:val="5"/>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DB7835" w:rsidRPr="00196417" w:rsidRDefault="00DB7835" w:rsidP="00DB7835">
      <w:pPr>
        <w:numPr>
          <w:ilvl w:val="0"/>
          <w:numId w:val="5"/>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DB7835" w:rsidRPr="00196417" w:rsidRDefault="00DB7835" w:rsidP="00DB7835">
      <w:pPr>
        <w:numPr>
          <w:ilvl w:val="0"/>
          <w:numId w:val="5"/>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DB7835" w:rsidRPr="00196417" w:rsidRDefault="00DB7835" w:rsidP="00DB7835">
      <w:pPr>
        <w:numPr>
          <w:ilvl w:val="0"/>
          <w:numId w:val="5"/>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DB7835" w:rsidRPr="00196417" w:rsidRDefault="00DB7835" w:rsidP="00DB7835">
      <w:pPr>
        <w:numPr>
          <w:ilvl w:val="0"/>
          <w:numId w:val="5"/>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DB7835" w:rsidRDefault="00DB7835" w:rsidP="00DB7835">
      <w:pPr>
        <w:tabs>
          <w:tab w:val="left" w:pos="3969"/>
        </w:tabs>
        <w:spacing w:before="40" w:after="40" w:line="240" w:lineRule="auto"/>
        <w:rPr>
          <w:rFonts w:ascii="Times New Roman" w:eastAsia="Times New Roman" w:hAnsi="Times New Roman"/>
          <w:lang w:eastAsia="pl-PL"/>
        </w:rPr>
      </w:pPr>
    </w:p>
    <w:p w:rsidR="00DB7835" w:rsidRPr="00196417" w:rsidRDefault="00DB7835" w:rsidP="00DB7835">
      <w:p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Miejscowość, data .................................          </w:t>
      </w:r>
    </w:p>
    <w:p w:rsidR="00DB7835" w:rsidRPr="00196417" w:rsidRDefault="00DB7835" w:rsidP="00DB7835">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lang w:eastAsia="pl-PL"/>
        </w:rPr>
        <w:t xml:space="preserve">                                                                                     </w:t>
      </w:r>
      <w:r w:rsidRPr="00196417">
        <w:rPr>
          <w:rFonts w:ascii="Times New Roman" w:eastAsia="Times New Roman" w:hAnsi="Times New Roman"/>
          <w:sz w:val="24"/>
          <w:szCs w:val="24"/>
          <w:lang w:eastAsia="pl-PL"/>
        </w:rPr>
        <w:t>__________________________</w:t>
      </w:r>
    </w:p>
    <w:p w:rsidR="00DB7835" w:rsidRPr="00196417" w:rsidRDefault="00DB7835" w:rsidP="00DB7835">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podpis osoby(osób) uprawnionej(</w:t>
      </w:r>
      <w:proofErr w:type="spellStart"/>
      <w:r w:rsidRPr="00196417">
        <w:rPr>
          <w:rFonts w:ascii="Times New Roman" w:eastAsia="Times New Roman" w:hAnsi="Times New Roman"/>
          <w:sz w:val="24"/>
          <w:szCs w:val="24"/>
          <w:lang w:eastAsia="pl-PL"/>
        </w:rPr>
        <w:t>ych</w:t>
      </w:r>
      <w:proofErr w:type="spellEnd"/>
      <w:r w:rsidRPr="00196417">
        <w:rPr>
          <w:rFonts w:ascii="Times New Roman" w:eastAsia="Times New Roman" w:hAnsi="Times New Roman"/>
          <w:sz w:val="24"/>
          <w:szCs w:val="24"/>
          <w:lang w:eastAsia="pl-PL"/>
        </w:rPr>
        <w:t>)</w:t>
      </w:r>
    </w:p>
    <w:p w:rsidR="00DB7835" w:rsidRPr="00196417" w:rsidRDefault="00DB7835" w:rsidP="00DB7835">
      <w:pPr>
        <w:widowControl w:val="0"/>
        <w:tabs>
          <w:tab w:val="left" w:pos="5812"/>
        </w:tabs>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do reprezentowania wykonawcy</w:t>
      </w:r>
    </w:p>
    <w:p w:rsidR="00DB7835" w:rsidRPr="00196417" w:rsidRDefault="00DB7835" w:rsidP="00DB7835">
      <w:pPr>
        <w:spacing w:after="0" w:line="360" w:lineRule="auto"/>
        <w:jc w:val="both"/>
        <w:rPr>
          <w:rFonts w:ascii="Times New Roman" w:eastAsia="Times New Roman" w:hAnsi="Times New Roman"/>
          <w:i/>
          <w:sz w:val="20"/>
          <w:szCs w:val="20"/>
          <w:u w:val="single"/>
          <w:lang w:eastAsia="pl-PL"/>
        </w:rPr>
      </w:pPr>
      <w:r w:rsidRPr="00196417">
        <w:rPr>
          <w:rFonts w:ascii="Times New Roman" w:eastAsia="Times New Roman" w:hAnsi="Times New Roman"/>
          <w:i/>
          <w:sz w:val="20"/>
          <w:szCs w:val="20"/>
          <w:u w:val="single"/>
          <w:lang w:eastAsia="pl-PL"/>
        </w:rPr>
        <w:t>Informacja dla wykonawcy:</w:t>
      </w:r>
    </w:p>
    <w:p w:rsidR="00DB7835" w:rsidRPr="00196417" w:rsidRDefault="00DB7835" w:rsidP="00DB7835">
      <w:p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lastRenderedPageBreak/>
        <w:t>Formularz oferty musi być podpisany przez osobę lub osoby uprawnione do reprezentowania firmy</w:t>
      </w:r>
      <w:r w:rsidRPr="00196417">
        <w:rPr>
          <w:rFonts w:ascii="Times New Roman" w:eastAsia="Times New Roman" w:hAnsi="Times New Roman"/>
          <w:i/>
          <w:sz w:val="20"/>
          <w:szCs w:val="20"/>
          <w:lang w:eastAsia="pl-PL"/>
        </w:rPr>
        <w:br/>
        <w:t xml:space="preserve"> i przedłożony wraz z dokumentem (-</w:t>
      </w:r>
      <w:proofErr w:type="spellStart"/>
      <w:r w:rsidRPr="00196417">
        <w:rPr>
          <w:rFonts w:ascii="Times New Roman" w:eastAsia="Times New Roman" w:hAnsi="Times New Roman"/>
          <w:i/>
          <w:sz w:val="20"/>
          <w:szCs w:val="20"/>
          <w:lang w:eastAsia="pl-PL"/>
        </w:rPr>
        <w:t>ami</w:t>
      </w:r>
      <w:proofErr w:type="spellEnd"/>
      <w:r w:rsidRPr="00196417">
        <w:rPr>
          <w:rFonts w:ascii="Times New Roman" w:eastAsia="Times New Roman" w:hAnsi="Times New Roman"/>
          <w:i/>
          <w:sz w:val="20"/>
          <w:szCs w:val="20"/>
          <w:lang w:eastAsia="pl-PL"/>
        </w:rPr>
        <w:t>) potwierdzającymi prawo do reprezentacji wykonawcy przez osobę podpisującą ofertę..</w:t>
      </w:r>
    </w:p>
    <w:p w:rsidR="00DB7835" w:rsidRPr="00D20604" w:rsidRDefault="00DB7835" w:rsidP="00DB7835">
      <w:pPr>
        <w:spacing w:after="0" w:line="240" w:lineRule="auto"/>
        <w:jc w:val="both"/>
        <w:rPr>
          <w:rFonts w:ascii="Times New Roman" w:eastAsia="Times New Roman" w:hAnsi="Times New Roman"/>
          <w:i/>
          <w:sz w:val="20"/>
          <w:szCs w:val="20"/>
          <w:lang w:eastAsia="pl-PL"/>
        </w:rPr>
      </w:pPr>
      <w:r w:rsidRPr="00D20604">
        <w:rPr>
          <w:rFonts w:ascii="Times New Roman" w:eastAsia="Times New Roman" w:hAnsi="Times New Roman"/>
          <w:i/>
          <w:sz w:val="20"/>
          <w:szCs w:val="20"/>
          <w:lang w:eastAsia="pl-PL"/>
        </w:rPr>
        <w:t>* w przypadku złożenia oferty przez wykonawców wspólnie ubiegających się o udzielenie zamówienia (w szczególności członkowie konsorcjum, wspólnicy spółki cywilnej) należy wskazać lidera oraz adres do korespondencji.</w:t>
      </w:r>
    </w:p>
    <w:p w:rsidR="00DB7835" w:rsidRPr="00D20604" w:rsidRDefault="00DB7835" w:rsidP="00DB7835">
      <w:pPr>
        <w:spacing w:after="0" w:line="240" w:lineRule="auto"/>
        <w:jc w:val="both"/>
        <w:rPr>
          <w:rFonts w:ascii="Times New Roman" w:eastAsia="Times New Roman" w:hAnsi="Times New Roman"/>
          <w:i/>
          <w:sz w:val="20"/>
          <w:szCs w:val="20"/>
          <w:lang w:eastAsia="pl-PL"/>
        </w:rPr>
      </w:pPr>
      <w:r w:rsidRPr="00D20604">
        <w:rPr>
          <w:rFonts w:ascii="Times New Roman" w:eastAsia="Times New Roman" w:hAnsi="Times New Roman"/>
          <w:i/>
          <w:sz w:val="20"/>
          <w:szCs w:val="20"/>
          <w:lang w:eastAsia="pl-PL"/>
        </w:rPr>
        <w:t>** niewłaściwe skreślić”</w:t>
      </w:r>
    </w:p>
    <w:p w:rsidR="00DB7835" w:rsidRDefault="00DB7835" w:rsidP="00DB7835">
      <w:pPr>
        <w:spacing w:after="0" w:line="240" w:lineRule="auto"/>
        <w:ind w:left="720"/>
        <w:jc w:val="both"/>
        <w:rPr>
          <w:rFonts w:ascii="Times New Roman" w:eastAsia="Times New Roman" w:hAnsi="Times New Roman"/>
          <w:i/>
          <w:sz w:val="20"/>
          <w:szCs w:val="20"/>
          <w:lang w:eastAsia="pl-PL"/>
        </w:rPr>
      </w:pPr>
    </w:p>
    <w:p w:rsidR="00DB7835" w:rsidRDefault="00DB7835" w:rsidP="00DB7835">
      <w:pPr>
        <w:rPr>
          <w:rFonts w:ascii="Times New Roman" w:hAnsi="Times New Roman"/>
        </w:rPr>
      </w:pPr>
    </w:p>
    <w:p w:rsidR="00DB7835" w:rsidRDefault="00DB7835" w:rsidP="00DB7835">
      <w:pPr>
        <w:rPr>
          <w:rFonts w:ascii="Times New Roman" w:hAnsi="Times New Roman"/>
        </w:rPr>
      </w:pPr>
    </w:p>
    <w:p w:rsidR="00DB7835" w:rsidRDefault="00DB7835" w:rsidP="00DB7835">
      <w:pPr>
        <w:rPr>
          <w:rFonts w:ascii="Times New Roman" w:hAnsi="Times New Roman"/>
        </w:rPr>
      </w:pPr>
    </w:p>
    <w:p w:rsidR="00DB7835" w:rsidRDefault="00DB7835" w:rsidP="00DB7835">
      <w:pPr>
        <w:rPr>
          <w:rFonts w:ascii="Times New Roman" w:hAnsi="Times New Roman"/>
        </w:rPr>
      </w:pPr>
    </w:p>
    <w:p w:rsidR="00DB7835" w:rsidRDefault="00DB7835" w:rsidP="00DB7835">
      <w:pPr>
        <w:rPr>
          <w:rFonts w:ascii="Times New Roman" w:hAnsi="Times New Roman"/>
        </w:rPr>
      </w:pPr>
    </w:p>
    <w:p w:rsidR="00DB7835" w:rsidRDefault="00DB7835" w:rsidP="00DB7835">
      <w:pPr>
        <w:rPr>
          <w:rFonts w:ascii="Times New Roman" w:hAnsi="Times New Roman"/>
        </w:rPr>
      </w:pPr>
    </w:p>
    <w:p w:rsidR="00CE3CC5" w:rsidRDefault="00CE3CC5" w:rsidP="00DB7835">
      <w:pPr>
        <w:rPr>
          <w:rFonts w:ascii="Times New Roman" w:hAnsi="Times New Roman"/>
        </w:rPr>
      </w:pPr>
    </w:p>
    <w:p w:rsidR="00CE3CC5" w:rsidRDefault="00CE3CC5" w:rsidP="00DB7835">
      <w:pPr>
        <w:rPr>
          <w:rFonts w:ascii="Times New Roman" w:hAnsi="Times New Roman"/>
        </w:rPr>
      </w:pPr>
    </w:p>
    <w:p w:rsidR="00CE3CC5" w:rsidRDefault="00CE3CC5" w:rsidP="00DB7835">
      <w:pPr>
        <w:rPr>
          <w:rFonts w:ascii="Times New Roman" w:hAnsi="Times New Roman"/>
        </w:rPr>
      </w:pPr>
    </w:p>
    <w:p w:rsidR="00CE3CC5" w:rsidRDefault="00CE3CC5" w:rsidP="00DB7835">
      <w:pPr>
        <w:rPr>
          <w:rFonts w:ascii="Times New Roman" w:hAnsi="Times New Roman"/>
        </w:rPr>
      </w:pPr>
    </w:p>
    <w:p w:rsidR="00CE3CC5" w:rsidRDefault="00CE3CC5" w:rsidP="00DB7835">
      <w:pPr>
        <w:rPr>
          <w:rFonts w:ascii="Times New Roman" w:hAnsi="Times New Roman"/>
        </w:rPr>
      </w:pPr>
    </w:p>
    <w:p w:rsidR="00CE3CC5" w:rsidRDefault="00CE3CC5" w:rsidP="00DB7835">
      <w:pPr>
        <w:rPr>
          <w:rFonts w:ascii="Times New Roman" w:hAnsi="Times New Roman"/>
        </w:rPr>
      </w:pPr>
    </w:p>
    <w:p w:rsidR="00CE3CC5" w:rsidRDefault="00CE3CC5" w:rsidP="00DB7835">
      <w:pPr>
        <w:rPr>
          <w:rFonts w:ascii="Times New Roman" w:hAnsi="Times New Roman"/>
        </w:rPr>
      </w:pPr>
    </w:p>
    <w:p w:rsidR="00CE3CC5" w:rsidRDefault="00CE3CC5" w:rsidP="00DB7835">
      <w:pPr>
        <w:rPr>
          <w:rFonts w:ascii="Times New Roman" w:hAnsi="Times New Roman"/>
        </w:rPr>
      </w:pPr>
    </w:p>
    <w:p w:rsidR="00CE3CC5" w:rsidRDefault="00CE3CC5" w:rsidP="00DB7835">
      <w:pPr>
        <w:rPr>
          <w:rFonts w:ascii="Times New Roman" w:hAnsi="Times New Roman"/>
        </w:rPr>
      </w:pPr>
    </w:p>
    <w:p w:rsidR="00CE3CC5" w:rsidRDefault="00CE3CC5" w:rsidP="00DB7835">
      <w:pPr>
        <w:rPr>
          <w:rFonts w:ascii="Times New Roman" w:hAnsi="Times New Roman"/>
        </w:rPr>
      </w:pPr>
    </w:p>
    <w:p w:rsidR="00CE3CC5" w:rsidRDefault="00CE3CC5" w:rsidP="00DB7835">
      <w:pPr>
        <w:rPr>
          <w:rFonts w:ascii="Times New Roman" w:hAnsi="Times New Roman"/>
        </w:rPr>
      </w:pPr>
    </w:p>
    <w:p w:rsidR="00CE3CC5" w:rsidRDefault="00CE3CC5" w:rsidP="00DB7835">
      <w:pPr>
        <w:rPr>
          <w:rFonts w:ascii="Times New Roman" w:hAnsi="Times New Roman"/>
        </w:rPr>
      </w:pPr>
    </w:p>
    <w:p w:rsidR="00CE3CC5" w:rsidRDefault="00CE3CC5" w:rsidP="00DB7835">
      <w:pPr>
        <w:rPr>
          <w:rFonts w:ascii="Times New Roman" w:hAnsi="Times New Roman"/>
        </w:rPr>
      </w:pPr>
    </w:p>
    <w:p w:rsidR="00CE3CC5" w:rsidRDefault="00CE3CC5" w:rsidP="00DB7835">
      <w:pPr>
        <w:rPr>
          <w:rFonts w:ascii="Times New Roman" w:hAnsi="Times New Roman"/>
        </w:rPr>
      </w:pPr>
    </w:p>
    <w:p w:rsidR="00CE3CC5" w:rsidRDefault="00CE3CC5" w:rsidP="00DB7835">
      <w:pPr>
        <w:rPr>
          <w:rFonts w:ascii="Times New Roman" w:hAnsi="Times New Roman"/>
        </w:rPr>
      </w:pPr>
    </w:p>
    <w:p w:rsidR="00CE3CC5" w:rsidRDefault="00CE3CC5" w:rsidP="00DB7835">
      <w:pPr>
        <w:rPr>
          <w:rFonts w:ascii="Times New Roman" w:hAnsi="Times New Roman"/>
        </w:rPr>
      </w:pPr>
    </w:p>
    <w:p w:rsidR="00CE3CC5" w:rsidRDefault="00CE3CC5" w:rsidP="00DB7835">
      <w:pPr>
        <w:rPr>
          <w:rFonts w:ascii="Times New Roman" w:hAnsi="Times New Roman"/>
        </w:rPr>
      </w:pPr>
    </w:p>
    <w:p w:rsidR="009F3817" w:rsidRDefault="009F3817" w:rsidP="00DB7835">
      <w:pPr>
        <w:rPr>
          <w:rFonts w:ascii="Times New Roman" w:hAnsi="Times New Roman"/>
        </w:rPr>
      </w:pPr>
    </w:p>
    <w:p w:rsidR="0002530D" w:rsidRDefault="0002530D" w:rsidP="00DB7835">
      <w:pPr>
        <w:pStyle w:val="Zwykytekst1"/>
        <w:spacing w:before="120"/>
        <w:rPr>
          <w:rFonts w:ascii="Times New Roman" w:eastAsia="Calibri" w:hAnsi="Times New Roman" w:cs="Times New Roman"/>
          <w:sz w:val="22"/>
          <w:szCs w:val="22"/>
          <w:lang w:eastAsia="en-US"/>
        </w:rPr>
      </w:pPr>
    </w:p>
    <w:p w:rsidR="00DB7835" w:rsidRDefault="00DB7835" w:rsidP="00DB7835">
      <w:pPr>
        <w:pStyle w:val="Zwykytekst1"/>
        <w:spacing w:before="120"/>
        <w:rPr>
          <w:rFonts w:ascii="Verdana" w:hAnsi="Verdana"/>
          <w:b/>
        </w:rPr>
      </w:pPr>
      <w:r>
        <w:rPr>
          <w:rFonts w:ascii="Verdana" w:hAnsi="Verdana"/>
          <w:b/>
        </w:rPr>
        <w:lastRenderedPageBreak/>
        <w:t>Załącznik nr 6 do SIWZ</w:t>
      </w:r>
    </w:p>
    <w:p w:rsidR="00DB7835" w:rsidRPr="005D018F" w:rsidRDefault="00DB7835" w:rsidP="00DB7835">
      <w:pPr>
        <w:pStyle w:val="Bezodstpw"/>
        <w:ind w:left="4956"/>
        <w:rPr>
          <w:rFonts w:ascii="Tahoma" w:hAnsi="Tahoma" w:cs="Tahoma"/>
          <w:b/>
          <w:sz w:val="20"/>
          <w:szCs w:val="20"/>
          <w:lang w:eastAsia="ar-SA"/>
        </w:rPr>
      </w:pPr>
      <w:r w:rsidRPr="00F15888">
        <w:rPr>
          <w:rFonts w:ascii="Tahoma" w:hAnsi="Tahoma" w:cs="Tahoma"/>
          <w:b/>
          <w:sz w:val="20"/>
          <w:szCs w:val="20"/>
          <w:lang w:eastAsia="ar-SA"/>
        </w:rPr>
        <w:t xml:space="preserve"> </w:t>
      </w:r>
      <w:r w:rsidRPr="005D018F">
        <w:rPr>
          <w:rFonts w:ascii="Tahoma" w:hAnsi="Tahoma" w:cs="Tahoma"/>
          <w:b/>
          <w:sz w:val="20"/>
          <w:szCs w:val="20"/>
          <w:lang w:eastAsia="ar-SA"/>
        </w:rPr>
        <w:t xml:space="preserve">Zamawiający:   </w:t>
      </w:r>
    </w:p>
    <w:p w:rsidR="00DB7835" w:rsidRDefault="00DB7835" w:rsidP="00DB7835">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DB7835" w:rsidRDefault="00DB7835" w:rsidP="00DB7835">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DB7835" w:rsidRPr="005D018F" w:rsidRDefault="00DB7835" w:rsidP="00DB7835">
      <w:pPr>
        <w:pStyle w:val="Bezodstpw"/>
        <w:ind w:left="4956"/>
        <w:rPr>
          <w:rFonts w:ascii="Tahoma" w:hAnsi="Tahoma" w:cs="Tahoma"/>
          <w:b/>
          <w:sz w:val="20"/>
          <w:szCs w:val="20"/>
        </w:rPr>
      </w:pPr>
      <w:r>
        <w:rPr>
          <w:rFonts w:ascii="Tahoma" w:hAnsi="Tahoma" w:cs="Tahoma"/>
          <w:b/>
          <w:sz w:val="20"/>
          <w:szCs w:val="20"/>
          <w:lang w:eastAsia="ar-SA"/>
        </w:rPr>
        <w:t>25-734 Kielce</w:t>
      </w:r>
    </w:p>
    <w:p w:rsidR="00DB7835" w:rsidRDefault="00DB7835" w:rsidP="00DB7835">
      <w:pPr>
        <w:spacing w:after="0"/>
        <w:rPr>
          <w:rFonts w:ascii="Arial" w:hAnsi="Arial" w:cs="Arial"/>
          <w:b/>
          <w:sz w:val="20"/>
          <w:szCs w:val="20"/>
        </w:rPr>
      </w:pPr>
    </w:p>
    <w:p w:rsidR="00DB7835" w:rsidRPr="005D018F" w:rsidRDefault="00DB7835" w:rsidP="00DB7835">
      <w:pPr>
        <w:spacing w:after="0" w:line="240" w:lineRule="auto"/>
        <w:rPr>
          <w:rFonts w:ascii="Tahoma" w:hAnsi="Tahoma" w:cs="Tahoma"/>
          <w:b/>
          <w:sz w:val="20"/>
          <w:szCs w:val="20"/>
        </w:rPr>
      </w:pPr>
      <w:r w:rsidRPr="005D018F">
        <w:rPr>
          <w:rFonts w:ascii="Tahoma" w:hAnsi="Tahoma" w:cs="Tahoma"/>
          <w:b/>
          <w:sz w:val="20"/>
          <w:szCs w:val="20"/>
        </w:rPr>
        <w:t>Wykonawca:</w:t>
      </w:r>
    </w:p>
    <w:p w:rsidR="00DB7835" w:rsidRPr="005D018F" w:rsidRDefault="00DB7835" w:rsidP="00DB783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DB7835" w:rsidRPr="005D018F" w:rsidRDefault="00DB7835" w:rsidP="00DB7835">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DB7835" w:rsidRDefault="00DB7835" w:rsidP="00DB7835">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DB7835" w:rsidRPr="005D018F" w:rsidRDefault="00DB7835" w:rsidP="00DB7835">
      <w:pPr>
        <w:spacing w:after="0" w:line="240" w:lineRule="auto"/>
        <w:rPr>
          <w:rFonts w:ascii="Tahoma" w:hAnsi="Tahoma" w:cs="Tahoma"/>
          <w:sz w:val="20"/>
          <w:szCs w:val="20"/>
          <w:u w:val="single"/>
        </w:rPr>
      </w:pPr>
    </w:p>
    <w:p w:rsidR="00DB7835" w:rsidRPr="005D018F" w:rsidRDefault="00DB7835" w:rsidP="00DB783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DB7835" w:rsidRPr="00342BB6" w:rsidRDefault="00DB7835" w:rsidP="00DB7835">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DB7835" w:rsidRDefault="00DB7835" w:rsidP="00DB7835">
      <w:pPr>
        <w:tabs>
          <w:tab w:val="left" w:pos="2730"/>
        </w:tabs>
        <w:spacing w:after="0" w:line="240" w:lineRule="auto"/>
        <w:rPr>
          <w:rFonts w:ascii="Times New Roman" w:eastAsia="Times New Roman" w:hAnsi="Times New Roman"/>
          <w:sz w:val="24"/>
          <w:szCs w:val="24"/>
          <w:lang w:eastAsia="pl-PL"/>
        </w:rPr>
      </w:pPr>
    </w:p>
    <w:p w:rsidR="00DB7835" w:rsidRPr="009A02F5" w:rsidRDefault="00DB7835" w:rsidP="00DB7835">
      <w:pPr>
        <w:pStyle w:val="Default"/>
      </w:pPr>
      <w:r w:rsidRPr="009A02F5">
        <w:rPr>
          <w:b/>
          <w:bCs/>
        </w:rPr>
        <w:t xml:space="preserve">                                                   Oświadczenie wykonawcy </w:t>
      </w:r>
    </w:p>
    <w:p w:rsidR="00DB7835" w:rsidRPr="009A02F5" w:rsidRDefault="00DB7835" w:rsidP="00DB7835">
      <w:pPr>
        <w:pStyle w:val="Default"/>
      </w:pPr>
      <w:r w:rsidRPr="009A02F5">
        <w:rPr>
          <w:b/>
          <w:bCs/>
        </w:rPr>
        <w:t>skład</w:t>
      </w:r>
      <w:r>
        <w:rPr>
          <w:b/>
          <w:bCs/>
        </w:rPr>
        <w:t>ane na podstawie art. 24 ust. 1 pkt. 23</w:t>
      </w:r>
      <w:r w:rsidRPr="009A02F5">
        <w:rPr>
          <w:b/>
          <w:bCs/>
        </w:rPr>
        <w:t xml:space="preserve"> ustawy z dnia 29 stycznia 2004 r. Prawo zamówień publicznych </w:t>
      </w:r>
      <w:r w:rsidRPr="009A02F5">
        <w:t xml:space="preserve">(tekst jednolity Dz. U. z 2015 r. poz. 2164, z </w:t>
      </w:r>
      <w:proofErr w:type="spellStart"/>
      <w:r w:rsidRPr="009A02F5">
        <w:t>późn</w:t>
      </w:r>
      <w:proofErr w:type="spellEnd"/>
      <w:r w:rsidRPr="009A02F5">
        <w:t xml:space="preserve">. zm.) zwaną dalej „ustawą </w:t>
      </w:r>
      <w:proofErr w:type="spellStart"/>
      <w:r w:rsidRPr="009A02F5">
        <w:t>Pzp</w:t>
      </w:r>
      <w:proofErr w:type="spellEnd"/>
      <w:r w:rsidRPr="009A02F5">
        <w:t xml:space="preserve">” </w:t>
      </w:r>
    </w:p>
    <w:p w:rsidR="00DB7835" w:rsidRPr="009A02F5" w:rsidRDefault="00DB7835" w:rsidP="00DB7835">
      <w:pPr>
        <w:tabs>
          <w:tab w:val="left" w:pos="2730"/>
        </w:tabs>
        <w:spacing w:after="0" w:line="240" w:lineRule="auto"/>
        <w:rPr>
          <w:rFonts w:ascii="Times New Roman" w:hAnsi="Times New Roman"/>
          <w:b/>
          <w:bCs/>
          <w:sz w:val="24"/>
          <w:szCs w:val="24"/>
        </w:rPr>
      </w:pPr>
    </w:p>
    <w:p w:rsidR="00DB7835" w:rsidRDefault="00DB7835" w:rsidP="00DB7835">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DB7835" w:rsidRDefault="00DB7835" w:rsidP="00DB7835">
      <w:pPr>
        <w:tabs>
          <w:tab w:val="left" w:pos="2730"/>
        </w:tabs>
        <w:spacing w:after="0" w:line="240" w:lineRule="auto"/>
        <w:rPr>
          <w:rFonts w:ascii="Times New Roman" w:hAnsi="Times New Roman"/>
          <w:b/>
          <w:bCs/>
          <w:sz w:val="24"/>
          <w:szCs w:val="24"/>
        </w:rPr>
      </w:pPr>
    </w:p>
    <w:p w:rsidR="00DB7835" w:rsidRPr="009A02F5" w:rsidRDefault="00DB7835" w:rsidP="00DB7835">
      <w:pPr>
        <w:tabs>
          <w:tab w:val="left" w:pos="2730"/>
        </w:tabs>
        <w:spacing w:after="0" w:line="240" w:lineRule="auto"/>
        <w:rPr>
          <w:rFonts w:ascii="Times New Roman" w:hAnsi="Times New Roman"/>
          <w:b/>
          <w:bCs/>
          <w:sz w:val="24"/>
          <w:szCs w:val="24"/>
        </w:rPr>
      </w:pPr>
    </w:p>
    <w:p w:rsidR="00DB7835" w:rsidRPr="009A02F5" w:rsidRDefault="00DB7835" w:rsidP="00DB7835">
      <w:pPr>
        <w:pStyle w:val="Default"/>
      </w:pPr>
      <w:r w:rsidRPr="009A02F5">
        <w:t xml:space="preserve">Na potrzeby postępowania o udzielenie zamówienia publicznego pn. </w:t>
      </w:r>
      <w:r w:rsidR="00321A9F" w:rsidRPr="00D66D06">
        <w:rPr>
          <w:b/>
          <w:color w:val="auto"/>
        </w:rPr>
        <w:t>AZP 241-</w:t>
      </w:r>
      <w:r w:rsidR="00E61756" w:rsidRPr="00D66D06">
        <w:rPr>
          <w:b/>
          <w:color w:val="auto"/>
        </w:rPr>
        <w:t>130</w:t>
      </w:r>
      <w:r w:rsidR="00321A9F" w:rsidRPr="00D66D06">
        <w:rPr>
          <w:b/>
          <w:color w:val="auto"/>
        </w:rPr>
        <w:t xml:space="preserve">/18 </w:t>
      </w:r>
      <w:r w:rsidR="00CE3CC5" w:rsidRPr="00CE3CC5">
        <w:rPr>
          <w:b/>
        </w:rPr>
        <w:t>Zakup sprzętu i wyposażenia z przeznaczeniem dla Kliniki Hematologii i Transplantacji Szpiku Świętokrzyskiego Centrum Onkologii w Kielcach</w:t>
      </w:r>
      <w:r w:rsidRPr="009A02F5">
        <w:rPr>
          <w:i/>
          <w:iCs/>
        </w:rPr>
        <w:t xml:space="preserve">, </w:t>
      </w:r>
      <w:r w:rsidRPr="009A02F5">
        <w:t xml:space="preserve">oświadczam, co następuje: </w:t>
      </w:r>
    </w:p>
    <w:p w:rsidR="00DB7835" w:rsidRPr="009A02F5" w:rsidRDefault="00DB7835" w:rsidP="00DB7835">
      <w:pPr>
        <w:pStyle w:val="Default"/>
      </w:pPr>
      <w:r w:rsidRPr="009A02F5">
        <w:t xml:space="preserve">Składając ofertę w postępowaniu o udzielnie zamówienia publicznego, którego przedmiotem </w:t>
      </w:r>
      <w:r>
        <w:t>są w/w dostawy</w:t>
      </w:r>
      <w:r w:rsidRPr="009A02F5">
        <w:t xml:space="preserve">, oświadczamy, że: </w:t>
      </w:r>
    </w:p>
    <w:p w:rsidR="00DB7835" w:rsidRPr="009A02F5" w:rsidRDefault="00DB7835" w:rsidP="00DB7835">
      <w:pPr>
        <w:pStyle w:val="Default"/>
      </w:pPr>
      <w:r w:rsidRPr="009A02F5">
        <w:t xml:space="preserve">a) nie należymy do grupy kapitałowej, o której mowa </w:t>
      </w:r>
      <w:r>
        <w:t xml:space="preserve">w art. 24 ust. 1 pkt 23 ustawy </w:t>
      </w:r>
      <w:proofErr w:type="spellStart"/>
      <w:r>
        <w:t>Pzp</w:t>
      </w:r>
      <w:proofErr w:type="spellEnd"/>
      <w:r>
        <w:t xml:space="preserve">*, </w:t>
      </w:r>
    </w:p>
    <w:p w:rsidR="00DB7835" w:rsidRDefault="00DB7835" w:rsidP="00DB7835">
      <w:pPr>
        <w:pStyle w:val="Default"/>
      </w:pPr>
      <w:r w:rsidRPr="009A02F5">
        <w:t>b) należymy do grupy kapitałowej,</w:t>
      </w:r>
      <w:r>
        <w:t xml:space="preserve"> o której mowa w art. 24 ust. 1 pkt. 23</w:t>
      </w:r>
      <w:r w:rsidRPr="009A02F5">
        <w:t xml:space="preserve"> ustawy </w:t>
      </w:r>
      <w:proofErr w:type="spellStart"/>
      <w:r w:rsidRPr="009A02F5">
        <w:t>Pzp</w:t>
      </w:r>
      <w:proofErr w:type="spellEnd"/>
      <w:r w:rsidRPr="009A02F5">
        <w:t xml:space="preserve">*. </w:t>
      </w:r>
    </w:p>
    <w:p w:rsidR="00DB7835" w:rsidRDefault="00DB7835" w:rsidP="00DB7835">
      <w:pPr>
        <w:pStyle w:val="Default"/>
        <w:spacing w:line="360" w:lineRule="auto"/>
      </w:pPr>
      <w:r>
        <w:t xml:space="preserve">c) nie </w:t>
      </w:r>
      <w:r w:rsidRPr="009A02F5">
        <w:t>należymy do</w:t>
      </w:r>
      <w:r>
        <w:t xml:space="preserve"> żadnej</w:t>
      </w:r>
      <w:r w:rsidRPr="009A02F5">
        <w:t xml:space="preserve"> grupy kapitałowej</w:t>
      </w:r>
      <w:r>
        <w:t>.</w:t>
      </w:r>
    </w:p>
    <w:p w:rsidR="00DB7835" w:rsidRPr="0039163A" w:rsidRDefault="00DB7835" w:rsidP="00DB7835">
      <w:pPr>
        <w:pStyle w:val="Default"/>
        <w:rPr>
          <w:b/>
        </w:rPr>
      </w:pPr>
      <w:r w:rsidRPr="0039163A">
        <w:rPr>
          <w:b/>
        </w:rPr>
        <w:t>Wykonawca który nie należy do żadnej grupy kapitałowej może załączyć w/w oświadczenie wraz ze składaną ofertą.</w:t>
      </w:r>
    </w:p>
    <w:p w:rsidR="00DB7835" w:rsidRPr="0039163A" w:rsidRDefault="00DB7835" w:rsidP="00DB7835">
      <w:pPr>
        <w:pStyle w:val="Default"/>
        <w:rPr>
          <w:b/>
        </w:rPr>
      </w:pPr>
    </w:p>
    <w:p w:rsidR="00DB7835" w:rsidRPr="009A02F5" w:rsidRDefault="00DB7835" w:rsidP="00DB7835">
      <w:pPr>
        <w:pStyle w:val="Default"/>
      </w:pPr>
    </w:p>
    <w:p w:rsidR="00DB7835" w:rsidRPr="009A02F5" w:rsidRDefault="00DB7835" w:rsidP="00DB7835">
      <w:pPr>
        <w:tabs>
          <w:tab w:val="left" w:pos="2730"/>
        </w:tabs>
        <w:spacing w:after="0" w:line="240" w:lineRule="auto"/>
        <w:rPr>
          <w:rFonts w:ascii="Times New Roman" w:eastAsia="Times New Roman" w:hAnsi="Times New Roman"/>
          <w:sz w:val="24"/>
          <w:szCs w:val="24"/>
          <w:lang w:eastAsia="pl-PL"/>
        </w:rPr>
      </w:pPr>
      <w:r w:rsidRPr="009A02F5">
        <w:rPr>
          <w:rFonts w:ascii="Times New Roman" w:hAnsi="Times New Roman"/>
          <w:sz w:val="24"/>
          <w:szCs w:val="24"/>
        </w:rPr>
        <w:t>______________, d</w:t>
      </w:r>
      <w:r>
        <w:rPr>
          <w:rFonts w:ascii="Times New Roman" w:hAnsi="Times New Roman"/>
          <w:sz w:val="24"/>
          <w:szCs w:val="24"/>
        </w:rPr>
        <w:t>nia ____________2018</w:t>
      </w:r>
      <w:r w:rsidRPr="009A02F5">
        <w:rPr>
          <w:rFonts w:ascii="Times New Roman" w:hAnsi="Times New Roman"/>
          <w:sz w:val="24"/>
          <w:szCs w:val="24"/>
        </w:rPr>
        <w:t xml:space="preserve"> r.</w:t>
      </w:r>
    </w:p>
    <w:p w:rsidR="00DB7835" w:rsidRDefault="00DB7835" w:rsidP="00DB7835">
      <w:pPr>
        <w:tabs>
          <w:tab w:val="left" w:pos="2730"/>
        </w:tabs>
        <w:spacing w:after="0" w:line="240" w:lineRule="auto"/>
        <w:rPr>
          <w:rFonts w:ascii="Times New Roman" w:eastAsia="Times New Roman" w:hAnsi="Times New Roman"/>
          <w:sz w:val="24"/>
          <w:szCs w:val="24"/>
          <w:lang w:eastAsia="pl-PL"/>
        </w:rPr>
      </w:pPr>
    </w:p>
    <w:p w:rsidR="00DB7835" w:rsidRPr="00F4787E" w:rsidRDefault="00DB7835" w:rsidP="00DB7835">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DB7835" w:rsidRPr="00F4787E" w:rsidRDefault="00DB7835" w:rsidP="00DB7835">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DB7835" w:rsidRPr="00F4787E" w:rsidRDefault="00DB7835" w:rsidP="00DB7835">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DB7835" w:rsidRPr="00F4787E" w:rsidRDefault="00DB7835" w:rsidP="00DB7835">
      <w:pPr>
        <w:spacing w:after="0" w:line="240" w:lineRule="auto"/>
        <w:rPr>
          <w:rFonts w:ascii="Times New Roman" w:hAnsi="Times New Roman"/>
          <w:sz w:val="24"/>
          <w:szCs w:val="24"/>
        </w:rPr>
      </w:pPr>
      <w:r w:rsidRPr="00F4787E">
        <w:rPr>
          <w:rFonts w:ascii="Times New Roman" w:hAnsi="Times New Roman"/>
          <w:sz w:val="24"/>
          <w:szCs w:val="24"/>
        </w:rPr>
        <w:t xml:space="preserve">                                                                                                                  Wykonawcy </w:t>
      </w:r>
    </w:p>
    <w:p w:rsidR="00DB7835" w:rsidRDefault="00DB7835" w:rsidP="00DB7835">
      <w:pPr>
        <w:tabs>
          <w:tab w:val="left" w:pos="2730"/>
          <w:tab w:val="left" w:pos="7820"/>
        </w:tabs>
        <w:spacing w:after="0" w:line="240" w:lineRule="auto"/>
        <w:rPr>
          <w:rFonts w:ascii="Times New Roman" w:eastAsia="Times New Roman" w:hAnsi="Times New Roman"/>
          <w:color w:val="000000"/>
          <w:lang w:eastAsia="pl-PL"/>
        </w:rPr>
      </w:pPr>
    </w:p>
    <w:p w:rsidR="00DB7835" w:rsidRPr="00F15888" w:rsidRDefault="00DB7835" w:rsidP="00DB7835">
      <w:pPr>
        <w:autoSpaceDE w:val="0"/>
        <w:autoSpaceDN w:val="0"/>
        <w:adjustRightInd w:val="0"/>
        <w:spacing w:after="0" w:line="240" w:lineRule="auto"/>
        <w:rPr>
          <w:rFonts w:cs="Calibri"/>
          <w:color w:val="000000"/>
          <w:sz w:val="20"/>
          <w:szCs w:val="20"/>
        </w:rPr>
      </w:pPr>
      <w:r w:rsidRPr="00F15888">
        <w:rPr>
          <w:rFonts w:cs="Calibri"/>
          <w:b/>
          <w:bCs/>
          <w:color w:val="000000"/>
          <w:sz w:val="20"/>
          <w:szCs w:val="20"/>
        </w:rPr>
        <w:t xml:space="preserve">* niepotrzebne skreślić </w:t>
      </w:r>
    </w:p>
    <w:p w:rsidR="00DB7835" w:rsidRPr="003A5F32" w:rsidRDefault="00DB7835" w:rsidP="00DB7835">
      <w:pPr>
        <w:spacing w:after="0" w:line="240" w:lineRule="auto"/>
        <w:rPr>
          <w:rFonts w:ascii="Times New Roman" w:eastAsia="Times New Roman" w:hAnsi="Times New Roman"/>
          <w:sz w:val="24"/>
          <w:szCs w:val="24"/>
          <w:lang w:eastAsia="pl-PL"/>
        </w:rPr>
      </w:pPr>
      <w:r w:rsidRPr="00F15888">
        <w:rPr>
          <w:rFonts w:ascii="Arial" w:hAnsi="Arial" w:cs="Arial"/>
          <w:b/>
          <w:bCs/>
          <w:color w:val="000000"/>
          <w:sz w:val="20"/>
          <w:szCs w:val="20"/>
        </w:rPr>
        <w:t xml:space="preserve">* </w:t>
      </w:r>
      <w:r w:rsidRPr="00F15888">
        <w:rPr>
          <w:rFonts w:ascii="Arial" w:hAnsi="Arial" w:cs="Arial"/>
          <w:i/>
          <w:iCs/>
          <w:color w:val="000000"/>
          <w:sz w:val="18"/>
          <w:szCs w:val="18"/>
        </w:rPr>
        <w:t>należy zaznaczyć właściwą odpowiedź</w:t>
      </w:r>
      <w:r w:rsidRPr="00F15888">
        <w:rPr>
          <w:rFonts w:ascii="Arial" w:hAnsi="Arial" w:cs="Arial"/>
          <w:b/>
          <w:bCs/>
          <w:color w:val="000000"/>
          <w:sz w:val="20"/>
          <w:szCs w:val="20"/>
        </w:rPr>
        <w:t xml:space="preserve">: </w:t>
      </w:r>
      <w:r w:rsidRPr="00F15888">
        <w:rPr>
          <w:rFonts w:ascii="Arial" w:hAnsi="Arial" w:cs="Arial"/>
          <w:bCs/>
          <w:color w:val="000000"/>
          <w:sz w:val="20"/>
          <w:szCs w:val="20"/>
        </w:rPr>
        <w:t>W</w:t>
      </w:r>
      <w:r w:rsidRPr="00F15888">
        <w:rPr>
          <w:rFonts w:ascii="Arial" w:hAnsi="Arial" w:cs="Arial"/>
          <w:i/>
          <w:iCs/>
          <w:color w:val="000000"/>
          <w:sz w:val="18"/>
          <w:szCs w:val="18"/>
        </w:rPr>
        <w:t>ykonawca, który należy do grupy kapitałowej zobowiązany jest do złożenia listy podmiotów należących do tej samej grupy kapitałowej</w:t>
      </w:r>
    </w:p>
    <w:p w:rsidR="00DB7835" w:rsidRDefault="00DB7835" w:rsidP="00DB7835">
      <w:pPr>
        <w:spacing w:after="0" w:line="240" w:lineRule="auto"/>
        <w:rPr>
          <w:rFonts w:ascii="Times New Roman" w:eastAsia="Times New Roman" w:hAnsi="Times New Roman"/>
          <w:sz w:val="20"/>
          <w:szCs w:val="20"/>
          <w:lang w:eastAsia="pl-PL"/>
        </w:rPr>
      </w:pPr>
    </w:p>
    <w:p w:rsidR="007339E6" w:rsidRDefault="007339E6"/>
    <w:sectPr w:rsidR="007339E6" w:rsidSect="00122EE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920" w:rsidRDefault="00812920" w:rsidP="00E53CF8">
      <w:pPr>
        <w:spacing w:after="0" w:line="240" w:lineRule="auto"/>
      </w:pPr>
      <w:r>
        <w:separator/>
      </w:r>
    </w:p>
  </w:endnote>
  <w:endnote w:type="continuationSeparator" w:id="0">
    <w:p w:rsidR="00812920" w:rsidRDefault="00812920" w:rsidP="00E5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Nyala"/>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991071"/>
      <w:docPartObj>
        <w:docPartGallery w:val="Page Numbers (Bottom of Page)"/>
        <w:docPartUnique/>
      </w:docPartObj>
    </w:sdtPr>
    <w:sdtEndPr/>
    <w:sdtContent>
      <w:p w:rsidR="007611AD" w:rsidRDefault="007611AD">
        <w:pPr>
          <w:pStyle w:val="Stopka"/>
          <w:jc w:val="right"/>
        </w:pPr>
        <w:r>
          <w:fldChar w:fldCharType="begin"/>
        </w:r>
        <w:r>
          <w:instrText>PAGE   \* MERGEFORMAT</w:instrText>
        </w:r>
        <w:r>
          <w:fldChar w:fldCharType="separate"/>
        </w:r>
        <w:r w:rsidR="006572F8">
          <w:rPr>
            <w:noProof/>
          </w:rPr>
          <w:t>2</w:t>
        </w:r>
        <w:r>
          <w:fldChar w:fldCharType="end"/>
        </w:r>
      </w:p>
    </w:sdtContent>
  </w:sdt>
  <w:p w:rsidR="007611AD" w:rsidRDefault="007611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920" w:rsidRDefault="00812920" w:rsidP="00E53CF8">
      <w:pPr>
        <w:spacing w:after="0" w:line="240" w:lineRule="auto"/>
      </w:pPr>
      <w:r>
        <w:separator/>
      </w:r>
    </w:p>
  </w:footnote>
  <w:footnote w:type="continuationSeparator" w:id="0">
    <w:p w:rsidR="00812920" w:rsidRDefault="00812920" w:rsidP="00E53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C874BA2E"/>
    <w:name w:val="WW8Num2"/>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5"/>
    <w:multiLevelType w:val="multilevel"/>
    <w:tmpl w:val="0000002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360" w:hanging="360"/>
      </w:pPr>
      <w:rPr>
        <w:rFonts w:cs="Times New Roman"/>
      </w:rPr>
    </w:lvl>
    <w:lvl w:ilvl="2">
      <w:start w:val="1"/>
      <w:numFmt w:val="lowerRoman"/>
      <w:lvlText w:val="%3."/>
      <w:lvlJc w:val="left"/>
      <w:pPr>
        <w:tabs>
          <w:tab w:val="num" w:pos="0"/>
        </w:tabs>
        <w:ind w:left="1080" w:hanging="18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520" w:hanging="360"/>
      </w:pPr>
      <w:rPr>
        <w:rFonts w:cs="Times New Roman"/>
      </w:rPr>
    </w:lvl>
    <w:lvl w:ilvl="5">
      <w:start w:val="1"/>
      <w:numFmt w:val="lowerRoman"/>
      <w:lvlText w:val="%6."/>
      <w:lvlJc w:val="left"/>
      <w:pPr>
        <w:tabs>
          <w:tab w:val="num" w:pos="0"/>
        </w:tabs>
        <w:ind w:left="3240" w:hanging="180"/>
      </w:pPr>
      <w:rPr>
        <w:rFonts w:cs="Times New Roman"/>
      </w:rPr>
    </w:lvl>
    <w:lvl w:ilvl="6">
      <w:start w:val="1"/>
      <w:numFmt w:val="decimal"/>
      <w:lvlText w:val="%7."/>
      <w:lvlJc w:val="left"/>
      <w:pPr>
        <w:tabs>
          <w:tab w:val="num" w:pos="0"/>
        </w:tabs>
        <w:ind w:left="3960" w:hanging="360"/>
      </w:pPr>
      <w:rPr>
        <w:rFonts w:cs="Times New Roman"/>
      </w:rPr>
    </w:lvl>
    <w:lvl w:ilvl="7">
      <w:start w:val="1"/>
      <w:numFmt w:val="lowerLetter"/>
      <w:lvlText w:val="%8."/>
      <w:lvlJc w:val="left"/>
      <w:pPr>
        <w:tabs>
          <w:tab w:val="num" w:pos="0"/>
        </w:tabs>
        <w:ind w:left="4680" w:hanging="360"/>
      </w:pPr>
      <w:rPr>
        <w:rFonts w:cs="Times New Roman"/>
      </w:rPr>
    </w:lvl>
    <w:lvl w:ilvl="8">
      <w:start w:val="1"/>
      <w:numFmt w:val="lowerRoman"/>
      <w:lvlText w:val="%9."/>
      <w:lvlJc w:val="left"/>
      <w:pPr>
        <w:tabs>
          <w:tab w:val="num" w:pos="0"/>
        </w:tabs>
        <w:ind w:left="5400" w:hanging="180"/>
      </w:pPr>
      <w:rPr>
        <w:rFonts w:cs="Times New Roman"/>
      </w:rPr>
    </w:lvl>
  </w:abstractNum>
  <w:abstractNum w:abstractNumId="3">
    <w:nsid w:val="02C7368C"/>
    <w:multiLevelType w:val="hybridMultilevel"/>
    <w:tmpl w:val="D5BC1994"/>
    <w:lvl w:ilvl="0" w:tplc="341443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4AF5B90"/>
    <w:multiLevelType w:val="multilevel"/>
    <w:tmpl w:val="908CCDD4"/>
    <w:lvl w:ilvl="0">
      <w:start w:val="1"/>
      <w:numFmt w:val="decimal"/>
      <w:lvlText w:val="%1)"/>
      <w:lvlJc w:val="left"/>
      <w:pPr>
        <w:tabs>
          <w:tab w:val="num" w:pos="720"/>
        </w:tabs>
        <w:ind w:left="72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914DBE"/>
    <w:multiLevelType w:val="multilevel"/>
    <w:tmpl w:val="9584766C"/>
    <w:lvl w:ilvl="0">
      <w:start w:val="1"/>
      <w:numFmt w:val="lowerLetter"/>
      <w:lvlText w:val="%1)"/>
      <w:lvlJc w:val="left"/>
      <w:pPr>
        <w:tabs>
          <w:tab w:val="num" w:pos="1077"/>
        </w:tabs>
        <w:ind w:left="1077" w:hanging="357"/>
      </w:p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E5314B2"/>
    <w:multiLevelType w:val="hybridMultilevel"/>
    <w:tmpl w:val="B9E06A10"/>
    <w:lvl w:ilvl="0" w:tplc="5816AB6A">
      <w:start w:val="1"/>
      <w:numFmt w:val="lowerLetter"/>
      <w:lvlText w:val="%1)"/>
      <w:lvlJc w:val="left"/>
      <w:pPr>
        <w:ind w:left="1418" w:hanging="698"/>
      </w:pPr>
      <w:rPr>
        <w:rFonts w:hint="default"/>
        <w:color w:val="00000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17173ED"/>
    <w:multiLevelType w:val="hybridMultilevel"/>
    <w:tmpl w:val="2B9E9D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A150A14"/>
    <w:multiLevelType w:val="hybridMultilevel"/>
    <w:tmpl w:val="C29C67B2"/>
    <w:lvl w:ilvl="0" w:tplc="F8B833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135424D"/>
    <w:multiLevelType w:val="hybridMultilevel"/>
    <w:tmpl w:val="DD08FB02"/>
    <w:lvl w:ilvl="0" w:tplc="00A06158">
      <w:start w:val="1"/>
      <w:numFmt w:val="decimal"/>
      <w:lvlText w:val="%1)"/>
      <w:lvlJc w:val="left"/>
      <w:pPr>
        <w:ind w:left="1211" w:hanging="360"/>
      </w:pPr>
      <w:rPr>
        <w:rFonts w:ascii="Times New Roman" w:hAnsi="Times New Roman" w:cs="Times New Roman" w:hint="default"/>
        <w:i w:val="0"/>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47444C5B"/>
    <w:multiLevelType w:val="multilevel"/>
    <w:tmpl w:val="3870B2B2"/>
    <w:lvl w:ilvl="0">
      <w:start w:val="1"/>
      <w:numFmt w:val="decimal"/>
      <w:lvlText w:val="%1)"/>
      <w:lvlJc w:val="left"/>
      <w:pPr>
        <w:tabs>
          <w:tab w:val="num" w:pos="720"/>
        </w:tabs>
        <w:ind w:left="720" w:hanging="360"/>
      </w:pPr>
      <w:rPr>
        <w:rFonts w:ascii="Calibri" w:eastAsia="Calibri" w:hAnsi="Calibr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D6B5177"/>
    <w:multiLevelType w:val="hybridMultilevel"/>
    <w:tmpl w:val="2A9026F2"/>
    <w:lvl w:ilvl="0" w:tplc="74CE98D6">
      <w:start w:val="1"/>
      <w:numFmt w:val="lowerLetter"/>
      <w:lvlText w:val="%1)"/>
      <w:lvlJc w:val="left"/>
      <w:pPr>
        <w:ind w:left="1418" w:hanging="698"/>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4C54C46"/>
    <w:multiLevelType w:val="hybridMultilevel"/>
    <w:tmpl w:val="D1D8FA50"/>
    <w:lvl w:ilvl="0" w:tplc="F8B833D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nsid w:val="593B7A33"/>
    <w:multiLevelType w:val="hybridMultilevel"/>
    <w:tmpl w:val="71EA96C4"/>
    <w:lvl w:ilvl="0" w:tplc="F8B833D6">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5">
    <w:nsid w:val="59527437"/>
    <w:multiLevelType w:val="hybridMultilevel"/>
    <w:tmpl w:val="7332A59A"/>
    <w:lvl w:ilvl="0" w:tplc="8864DA0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8A4D4B"/>
    <w:multiLevelType w:val="hybridMultilevel"/>
    <w:tmpl w:val="E0CA64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7A0F36"/>
    <w:multiLevelType w:val="singleLevel"/>
    <w:tmpl w:val="0415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6"/>
  </w:num>
  <w:num w:numId="4">
    <w:abstractNumId w:val="16"/>
  </w:num>
  <w:num w:numId="5">
    <w:abstractNumId w:val="17"/>
    <w:lvlOverride w:ilvl="0">
      <w:startOverride w:val="1"/>
    </w:lvlOverride>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12"/>
  </w:num>
  <w:num w:numId="12">
    <w:abstractNumId w:val="7"/>
  </w:num>
  <w:num w:numId="13">
    <w:abstractNumId w:val="13"/>
  </w:num>
  <w:num w:numId="14">
    <w:abstractNumId w:val="10"/>
  </w:num>
  <w:num w:numId="15">
    <w:abstractNumId w:val="8"/>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35"/>
    <w:rsid w:val="000051B7"/>
    <w:rsid w:val="0002530D"/>
    <w:rsid w:val="00033C53"/>
    <w:rsid w:val="00055CF7"/>
    <w:rsid w:val="00094AF5"/>
    <w:rsid w:val="000B3ECB"/>
    <w:rsid w:val="00122EE8"/>
    <w:rsid w:val="001370CC"/>
    <w:rsid w:val="001638E1"/>
    <w:rsid w:val="0016481D"/>
    <w:rsid w:val="00174AD6"/>
    <w:rsid w:val="002342A2"/>
    <w:rsid w:val="00285D86"/>
    <w:rsid w:val="002D2C3B"/>
    <w:rsid w:val="002E2CAC"/>
    <w:rsid w:val="002F73AB"/>
    <w:rsid w:val="00321A9F"/>
    <w:rsid w:val="00343E77"/>
    <w:rsid w:val="003739CD"/>
    <w:rsid w:val="003869D2"/>
    <w:rsid w:val="004043FC"/>
    <w:rsid w:val="00437D16"/>
    <w:rsid w:val="00440C14"/>
    <w:rsid w:val="00442420"/>
    <w:rsid w:val="004A3CB6"/>
    <w:rsid w:val="004A62F4"/>
    <w:rsid w:val="004B4701"/>
    <w:rsid w:val="004B58A1"/>
    <w:rsid w:val="004F3408"/>
    <w:rsid w:val="00534D35"/>
    <w:rsid w:val="00540A22"/>
    <w:rsid w:val="00546E01"/>
    <w:rsid w:val="005A7908"/>
    <w:rsid w:val="005C55FD"/>
    <w:rsid w:val="00614D4E"/>
    <w:rsid w:val="006429CE"/>
    <w:rsid w:val="006526F3"/>
    <w:rsid w:val="0065337A"/>
    <w:rsid w:val="006572F8"/>
    <w:rsid w:val="00666196"/>
    <w:rsid w:val="007339E6"/>
    <w:rsid w:val="007611AD"/>
    <w:rsid w:val="00772E6C"/>
    <w:rsid w:val="00773527"/>
    <w:rsid w:val="00782D13"/>
    <w:rsid w:val="007A357F"/>
    <w:rsid w:val="00811F2C"/>
    <w:rsid w:val="00812920"/>
    <w:rsid w:val="00816D9E"/>
    <w:rsid w:val="00824796"/>
    <w:rsid w:val="0085313D"/>
    <w:rsid w:val="00875C63"/>
    <w:rsid w:val="008E50C8"/>
    <w:rsid w:val="008E7C1D"/>
    <w:rsid w:val="008F45A4"/>
    <w:rsid w:val="00904D94"/>
    <w:rsid w:val="00905129"/>
    <w:rsid w:val="00912C41"/>
    <w:rsid w:val="009902D3"/>
    <w:rsid w:val="009A2CDC"/>
    <w:rsid w:val="009B68F2"/>
    <w:rsid w:val="009C0EC5"/>
    <w:rsid w:val="009F3817"/>
    <w:rsid w:val="00A356D9"/>
    <w:rsid w:val="00A37EEC"/>
    <w:rsid w:val="00A56DB9"/>
    <w:rsid w:val="00A66C8E"/>
    <w:rsid w:val="00AD497F"/>
    <w:rsid w:val="00AD5C6F"/>
    <w:rsid w:val="00BB1545"/>
    <w:rsid w:val="00BC62D7"/>
    <w:rsid w:val="00BD0F62"/>
    <w:rsid w:val="00C12EB1"/>
    <w:rsid w:val="00C17314"/>
    <w:rsid w:val="00C669C8"/>
    <w:rsid w:val="00C70C5A"/>
    <w:rsid w:val="00CE3CC5"/>
    <w:rsid w:val="00D01A0E"/>
    <w:rsid w:val="00D13DE6"/>
    <w:rsid w:val="00D4406C"/>
    <w:rsid w:val="00D66D06"/>
    <w:rsid w:val="00D7667C"/>
    <w:rsid w:val="00D82BE9"/>
    <w:rsid w:val="00D86994"/>
    <w:rsid w:val="00D907C1"/>
    <w:rsid w:val="00DA57AB"/>
    <w:rsid w:val="00DB4934"/>
    <w:rsid w:val="00DB7835"/>
    <w:rsid w:val="00E0523B"/>
    <w:rsid w:val="00E21B04"/>
    <w:rsid w:val="00E53CF8"/>
    <w:rsid w:val="00E54223"/>
    <w:rsid w:val="00E61756"/>
    <w:rsid w:val="00E71829"/>
    <w:rsid w:val="00E84B22"/>
    <w:rsid w:val="00E85E7F"/>
    <w:rsid w:val="00E95BED"/>
    <w:rsid w:val="00F423CC"/>
    <w:rsid w:val="00F55426"/>
    <w:rsid w:val="00FD5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835"/>
    <w:rPr>
      <w:rFonts w:ascii="Calibri" w:eastAsia="Calibri" w:hAnsi="Calibri" w:cs="Times New Roman"/>
    </w:rPr>
  </w:style>
  <w:style w:type="paragraph" w:styleId="Nagwek1">
    <w:name w:val="heading 1"/>
    <w:basedOn w:val="Normalny"/>
    <w:next w:val="Normalny"/>
    <w:link w:val="Nagwek1Znak"/>
    <w:qFormat/>
    <w:rsid w:val="00DB7835"/>
    <w:pPr>
      <w:keepNext/>
      <w:suppressAutoHyphens/>
      <w:spacing w:after="0" w:line="240" w:lineRule="auto"/>
      <w:jc w:val="center"/>
      <w:outlineLvl w:val="0"/>
    </w:pPr>
    <w:rPr>
      <w:rFonts w:ascii="Times New Roman" w:eastAsia="Times New Roman" w:hAnsi="Times New Roman"/>
      <w:b/>
      <w:sz w:val="28"/>
      <w:szCs w:val="24"/>
      <w:lang w:eastAsia="ar-SA"/>
    </w:rPr>
  </w:style>
  <w:style w:type="paragraph" w:styleId="Nagwek2">
    <w:name w:val="heading 2"/>
    <w:basedOn w:val="Normalny"/>
    <w:next w:val="Normalny"/>
    <w:link w:val="Nagwek2Znak"/>
    <w:qFormat/>
    <w:rsid w:val="00772E6C"/>
    <w:pPr>
      <w:keepNext/>
      <w:suppressAutoHyphens/>
      <w:outlineLvl w:val="1"/>
    </w:pPr>
    <w:rPr>
      <w:rFonts w:eastAsia="Times New Roman"/>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72E6C"/>
    <w:rPr>
      <w:rFonts w:ascii="Times New Roman" w:eastAsia="Times New Roman" w:hAnsi="Times New Roman" w:cs="Times New Roman"/>
      <w:sz w:val="28"/>
      <w:szCs w:val="24"/>
      <w:lang w:eastAsia="ar-SA"/>
    </w:rPr>
  </w:style>
  <w:style w:type="paragraph" w:styleId="Akapitzlist">
    <w:name w:val="List Paragraph"/>
    <w:aliases w:val="L1,Numerowanie,Akapit z listą BS,Kolorowa lista — akcent 11"/>
    <w:basedOn w:val="Normalny"/>
    <w:link w:val="AkapitzlistZnak"/>
    <w:uiPriority w:val="34"/>
    <w:qFormat/>
    <w:rsid w:val="00772E6C"/>
    <w:pPr>
      <w:ind w:left="720"/>
      <w:contextualSpacing/>
    </w:pPr>
    <w:rPr>
      <w:rFonts w:eastAsia="Times New Roman"/>
      <w:lang w:eastAsia="pl-PL"/>
    </w:rPr>
  </w:style>
  <w:style w:type="character" w:customStyle="1" w:styleId="AkapitzlistZnak">
    <w:name w:val="Akapit z listą Znak"/>
    <w:aliases w:val="L1 Znak,Numerowanie Znak,Akapit z listą BS Znak,Kolorowa lista — akcent 11 Znak"/>
    <w:link w:val="Akapitzlist"/>
    <w:uiPriority w:val="34"/>
    <w:locked/>
    <w:rsid w:val="00772E6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DB7835"/>
    <w:rPr>
      <w:rFonts w:ascii="Times New Roman" w:eastAsia="Times New Roman" w:hAnsi="Times New Roman" w:cs="Times New Roman"/>
      <w:b/>
      <w:sz w:val="28"/>
      <w:szCs w:val="24"/>
      <w:lang w:eastAsia="ar-SA"/>
    </w:rPr>
  </w:style>
  <w:style w:type="paragraph" w:styleId="Nagwek">
    <w:name w:val="header"/>
    <w:basedOn w:val="Normalny"/>
    <w:link w:val="NagwekZnak"/>
    <w:uiPriority w:val="99"/>
    <w:unhideWhenUsed/>
    <w:rsid w:val="00DB78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835"/>
    <w:rPr>
      <w:rFonts w:ascii="Calibri" w:eastAsia="Calibri" w:hAnsi="Calibri" w:cs="Times New Roman"/>
    </w:rPr>
  </w:style>
  <w:style w:type="paragraph" w:styleId="Stopka">
    <w:name w:val="footer"/>
    <w:basedOn w:val="Normalny"/>
    <w:link w:val="StopkaZnak"/>
    <w:uiPriority w:val="99"/>
    <w:unhideWhenUsed/>
    <w:rsid w:val="00DB78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835"/>
    <w:rPr>
      <w:rFonts w:ascii="Calibri" w:eastAsia="Calibri" w:hAnsi="Calibri" w:cs="Times New Roman"/>
    </w:rPr>
  </w:style>
  <w:style w:type="character" w:styleId="Hipercze">
    <w:name w:val="Hyperlink"/>
    <w:semiHidden/>
    <w:rsid w:val="00DB7835"/>
    <w:rPr>
      <w:color w:val="0000FF"/>
      <w:u w:val="single"/>
    </w:rPr>
  </w:style>
  <w:style w:type="paragraph" w:styleId="Bezodstpw">
    <w:name w:val="No Spacing"/>
    <w:link w:val="BezodstpwZnak"/>
    <w:uiPriority w:val="1"/>
    <w:qFormat/>
    <w:rsid w:val="00DB7835"/>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DB7835"/>
    <w:rPr>
      <w:rFonts w:ascii="Calibri" w:eastAsia="Times New Roman" w:hAnsi="Calibri" w:cs="Times New Roman"/>
    </w:rPr>
  </w:style>
  <w:style w:type="paragraph" w:styleId="Tekstpodstawowy">
    <w:name w:val="Body Text"/>
    <w:basedOn w:val="Normalny"/>
    <w:link w:val="TekstpodstawowyZnak"/>
    <w:semiHidden/>
    <w:rsid w:val="00DB7835"/>
    <w:pPr>
      <w:suppressAutoHyphens/>
      <w:spacing w:after="0" w:line="240" w:lineRule="auto"/>
      <w:jc w:val="both"/>
    </w:pPr>
    <w:rPr>
      <w:rFonts w:ascii="Times New Roman" w:eastAsia="Times New Roman" w:hAnsi="Times New Roman"/>
      <w:sz w:val="28"/>
      <w:szCs w:val="24"/>
      <w:lang w:eastAsia="ar-SA"/>
    </w:rPr>
  </w:style>
  <w:style w:type="character" w:customStyle="1" w:styleId="TekstpodstawowyZnak">
    <w:name w:val="Tekst podstawowy Znak"/>
    <w:basedOn w:val="Domylnaczcionkaakapitu"/>
    <w:link w:val="Tekstpodstawowy"/>
    <w:semiHidden/>
    <w:rsid w:val="00DB7835"/>
    <w:rPr>
      <w:rFonts w:ascii="Times New Roman" w:eastAsia="Times New Roman" w:hAnsi="Times New Roman" w:cs="Times New Roman"/>
      <w:sz w:val="28"/>
      <w:szCs w:val="24"/>
      <w:lang w:eastAsia="ar-SA"/>
    </w:rPr>
  </w:style>
  <w:style w:type="paragraph" w:styleId="Tekstpodstawowywcity">
    <w:name w:val="Body Text Indent"/>
    <w:basedOn w:val="Normalny"/>
    <w:link w:val="TekstpodstawowywcityZnak"/>
    <w:semiHidden/>
    <w:rsid w:val="00DB7835"/>
    <w:pPr>
      <w:suppressAutoHyphens/>
      <w:spacing w:after="0" w:line="240" w:lineRule="auto"/>
      <w:ind w:left="708"/>
      <w:jc w:val="both"/>
    </w:pPr>
    <w:rPr>
      <w:rFonts w:ascii="Times New Roman" w:eastAsia="Times New Roman" w:hAnsi="Times New Roman"/>
      <w:b/>
      <w:sz w:val="28"/>
      <w:szCs w:val="24"/>
      <w:lang w:eastAsia="ar-SA"/>
    </w:rPr>
  </w:style>
  <w:style w:type="character" w:customStyle="1" w:styleId="TekstpodstawowywcityZnak">
    <w:name w:val="Tekst podstawowy wcięty Znak"/>
    <w:basedOn w:val="Domylnaczcionkaakapitu"/>
    <w:link w:val="Tekstpodstawowywcity"/>
    <w:semiHidden/>
    <w:rsid w:val="00DB7835"/>
    <w:rPr>
      <w:rFonts w:ascii="Times New Roman" w:eastAsia="Times New Roman" w:hAnsi="Times New Roman" w:cs="Times New Roman"/>
      <w:b/>
      <w:sz w:val="28"/>
      <w:szCs w:val="24"/>
      <w:lang w:eastAsia="ar-SA"/>
    </w:rPr>
  </w:style>
  <w:style w:type="paragraph" w:customStyle="1" w:styleId="Tekstpodstawowywcity21">
    <w:name w:val="Tekst podstawowy wcięty 21"/>
    <w:basedOn w:val="Normalny"/>
    <w:rsid w:val="00DB7835"/>
    <w:pPr>
      <w:suppressAutoHyphens/>
      <w:spacing w:after="0" w:line="240" w:lineRule="auto"/>
      <w:ind w:left="1800" w:hanging="1800"/>
      <w:jc w:val="both"/>
    </w:pPr>
    <w:rPr>
      <w:rFonts w:ascii="Times New Roman" w:eastAsia="Times New Roman" w:hAnsi="Times New Roman"/>
      <w:sz w:val="28"/>
      <w:szCs w:val="24"/>
      <w:lang w:eastAsia="ar-SA"/>
    </w:rPr>
  </w:style>
  <w:style w:type="paragraph" w:customStyle="1" w:styleId="13">
    <w:name w:val="13"/>
    <w:basedOn w:val="Tekstpodstawowy"/>
    <w:rsid w:val="00DB7835"/>
  </w:style>
  <w:style w:type="paragraph" w:customStyle="1" w:styleId="Tekstpodstawowy31">
    <w:name w:val="Tekst podstawowy 31"/>
    <w:basedOn w:val="Normalny"/>
    <w:rsid w:val="00DB7835"/>
    <w:pPr>
      <w:suppressAutoHyphens/>
      <w:spacing w:after="0" w:line="240" w:lineRule="auto"/>
      <w:jc w:val="both"/>
    </w:pPr>
    <w:rPr>
      <w:rFonts w:ascii="Times New Roman" w:eastAsia="Times New Roman" w:hAnsi="Times New Roman"/>
      <w:sz w:val="28"/>
      <w:szCs w:val="24"/>
      <w:lang w:eastAsia="ar-SA"/>
    </w:rPr>
  </w:style>
  <w:style w:type="paragraph" w:customStyle="1" w:styleId="Default">
    <w:name w:val="Default"/>
    <w:rsid w:val="00DB7835"/>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rsid w:val="00DB7835"/>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rsid w:val="00DB7835"/>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unhideWhenUsed/>
    <w:rsid w:val="00DB7835"/>
    <w:pPr>
      <w:spacing w:after="120"/>
    </w:pPr>
    <w:rPr>
      <w:sz w:val="16"/>
      <w:szCs w:val="16"/>
    </w:rPr>
  </w:style>
  <w:style w:type="character" w:customStyle="1" w:styleId="Tekstpodstawowy3Znak">
    <w:name w:val="Tekst podstawowy 3 Znak"/>
    <w:basedOn w:val="Domylnaczcionkaakapitu"/>
    <w:link w:val="Tekstpodstawowy3"/>
    <w:uiPriority w:val="99"/>
    <w:rsid w:val="00DB7835"/>
    <w:rPr>
      <w:rFonts w:ascii="Calibri" w:eastAsia="Calibri" w:hAnsi="Calibri" w:cs="Times New Roman"/>
      <w:sz w:val="16"/>
      <w:szCs w:val="16"/>
    </w:rPr>
  </w:style>
  <w:style w:type="paragraph" w:customStyle="1" w:styleId="Zwykytekst1">
    <w:name w:val="Zwykły tekst1"/>
    <w:basedOn w:val="Normalny"/>
    <w:rsid w:val="00DB7835"/>
    <w:pPr>
      <w:suppressAutoHyphens/>
      <w:spacing w:after="0" w:line="240" w:lineRule="auto"/>
    </w:pPr>
    <w:rPr>
      <w:rFonts w:ascii="Courier New" w:eastAsia="Times New Roman" w:hAnsi="Courier New" w:cs="Courier New"/>
      <w:sz w:val="20"/>
      <w:szCs w:val="20"/>
      <w:lang w:eastAsia="ar-SA"/>
    </w:rPr>
  </w:style>
  <w:style w:type="paragraph" w:customStyle="1" w:styleId="Akapitzlist1">
    <w:name w:val="Akapit z listą1"/>
    <w:basedOn w:val="Normalny"/>
    <w:rsid w:val="00DB7835"/>
    <w:pPr>
      <w:spacing w:after="0" w:line="240" w:lineRule="auto"/>
      <w:ind w:left="708"/>
    </w:pPr>
    <w:rPr>
      <w:rFonts w:ascii="Times New Roman" w:hAnsi="Times New Roman"/>
      <w:sz w:val="20"/>
      <w:szCs w:val="20"/>
      <w:lang w:eastAsia="pl-PL"/>
    </w:rPr>
  </w:style>
  <w:style w:type="paragraph" w:styleId="Tekstdymka">
    <w:name w:val="Balloon Text"/>
    <w:basedOn w:val="Normalny"/>
    <w:link w:val="TekstdymkaZnak"/>
    <w:uiPriority w:val="99"/>
    <w:semiHidden/>
    <w:unhideWhenUsed/>
    <w:rsid w:val="00DB78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7835"/>
    <w:rPr>
      <w:rFonts w:ascii="Tahoma" w:eastAsia="Calibri" w:hAnsi="Tahoma" w:cs="Tahoma"/>
      <w:sz w:val="16"/>
      <w:szCs w:val="16"/>
    </w:rPr>
  </w:style>
  <w:style w:type="paragraph" w:styleId="NormalnyWeb">
    <w:name w:val="Normal (Web)"/>
    <w:basedOn w:val="Normalny"/>
    <w:uiPriority w:val="99"/>
    <w:unhideWhenUsed/>
    <w:rsid w:val="00F423CC"/>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835"/>
    <w:rPr>
      <w:rFonts w:ascii="Calibri" w:eastAsia="Calibri" w:hAnsi="Calibri" w:cs="Times New Roman"/>
    </w:rPr>
  </w:style>
  <w:style w:type="paragraph" w:styleId="Nagwek1">
    <w:name w:val="heading 1"/>
    <w:basedOn w:val="Normalny"/>
    <w:next w:val="Normalny"/>
    <w:link w:val="Nagwek1Znak"/>
    <w:qFormat/>
    <w:rsid w:val="00DB7835"/>
    <w:pPr>
      <w:keepNext/>
      <w:suppressAutoHyphens/>
      <w:spacing w:after="0" w:line="240" w:lineRule="auto"/>
      <w:jc w:val="center"/>
      <w:outlineLvl w:val="0"/>
    </w:pPr>
    <w:rPr>
      <w:rFonts w:ascii="Times New Roman" w:eastAsia="Times New Roman" w:hAnsi="Times New Roman"/>
      <w:b/>
      <w:sz w:val="28"/>
      <w:szCs w:val="24"/>
      <w:lang w:eastAsia="ar-SA"/>
    </w:rPr>
  </w:style>
  <w:style w:type="paragraph" w:styleId="Nagwek2">
    <w:name w:val="heading 2"/>
    <w:basedOn w:val="Normalny"/>
    <w:next w:val="Normalny"/>
    <w:link w:val="Nagwek2Znak"/>
    <w:qFormat/>
    <w:rsid w:val="00772E6C"/>
    <w:pPr>
      <w:keepNext/>
      <w:suppressAutoHyphens/>
      <w:outlineLvl w:val="1"/>
    </w:pPr>
    <w:rPr>
      <w:rFonts w:eastAsia="Times New Roman"/>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72E6C"/>
    <w:rPr>
      <w:rFonts w:ascii="Times New Roman" w:eastAsia="Times New Roman" w:hAnsi="Times New Roman" w:cs="Times New Roman"/>
      <w:sz w:val="28"/>
      <w:szCs w:val="24"/>
      <w:lang w:eastAsia="ar-SA"/>
    </w:rPr>
  </w:style>
  <w:style w:type="paragraph" w:styleId="Akapitzlist">
    <w:name w:val="List Paragraph"/>
    <w:aliases w:val="L1,Numerowanie,Akapit z listą BS,Kolorowa lista — akcent 11"/>
    <w:basedOn w:val="Normalny"/>
    <w:link w:val="AkapitzlistZnak"/>
    <w:uiPriority w:val="34"/>
    <w:qFormat/>
    <w:rsid w:val="00772E6C"/>
    <w:pPr>
      <w:ind w:left="720"/>
      <w:contextualSpacing/>
    </w:pPr>
    <w:rPr>
      <w:rFonts w:eastAsia="Times New Roman"/>
      <w:lang w:eastAsia="pl-PL"/>
    </w:rPr>
  </w:style>
  <w:style w:type="character" w:customStyle="1" w:styleId="AkapitzlistZnak">
    <w:name w:val="Akapit z listą Znak"/>
    <w:aliases w:val="L1 Znak,Numerowanie Znak,Akapit z listą BS Znak,Kolorowa lista — akcent 11 Znak"/>
    <w:link w:val="Akapitzlist"/>
    <w:uiPriority w:val="34"/>
    <w:locked/>
    <w:rsid w:val="00772E6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DB7835"/>
    <w:rPr>
      <w:rFonts w:ascii="Times New Roman" w:eastAsia="Times New Roman" w:hAnsi="Times New Roman" w:cs="Times New Roman"/>
      <w:b/>
      <w:sz w:val="28"/>
      <w:szCs w:val="24"/>
      <w:lang w:eastAsia="ar-SA"/>
    </w:rPr>
  </w:style>
  <w:style w:type="paragraph" w:styleId="Nagwek">
    <w:name w:val="header"/>
    <w:basedOn w:val="Normalny"/>
    <w:link w:val="NagwekZnak"/>
    <w:uiPriority w:val="99"/>
    <w:unhideWhenUsed/>
    <w:rsid w:val="00DB78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835"/>
    <w:rPr>
      <w:rFonts w:ascii="Calibri" w:eastAsia="Calibri" w:hAnsi="Calibri" w:cs="Times New Roman"/>
    </w:rPr>
  </w:style>
  <w:style w:type="paragraph" w:styleId="Stopka">
    <w:name w:val="footer"/>
    <w:basedOn w:val="Normalny"/>
    <w:link w:val="StopkaZnak"/>
    <w:uiPriority w:val="99"/>
    <w:unhideWhenUsed/>
    <w:rsid w:val="00DB78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835"/>
    <w:rPr>
      <w:rFonts w:ascii="Calibri" w:eastAsia="Calibri" w:hAnsi="Calibri" w:cs="Times New Roman"/>
    </w:rPr>
  </w:style>
  <w:style w:type="character" w:styleId="Hipercze">
    <w:name w:val="Hyperlink"/>
    <w:semiHidden/>
    <w:rsid w:val="00DB7835"/>
    <w:rPr>
      <w:color w:val="0000FF"/>
      <w:u w:val="single"/>
    </w:rPr>
  </w:style>
  <w:style w:type="paragraph" w:styleId="Bezodstpw">
    <w:name w:val="No Spacing"/>
    <w:link w:val="BezodstpwZnak"/>
    <w:uiPriority w:val="1"/>
    <w:qFormat/>
    <w:rsid w:val="00DB7835"/>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DB7835"/>
    <w:rPr>
      <w:rFonts w:ascii="Calibri" w:eastAsia="Times New Roman" w:hAnsi="Calibri" w:cs="Times New Roman"/>
    </w:rPr>
  </w:style>
  <w:style w:type="paragraph" w:styleId="Tekstpodstawowy">
    <w:name w:val="Body Text"/>
    <w:basedOn w:val="Normalny"/>
    <w:link w:val="TekstpodstawowyZnak"/>
    <w:semiHidden/>
    <w:rsid w:val="00DB7835"/>
    <w:pPr>
      <w:suppressAutoHyphens/>
      <w:spacing w:after="0" w:line="240" w:lineRule="auto"/>
      <w:jc w:val="both"/>
    </w:pPr>
    <w:rPr>
      <w:rFonts w:ascii="Times New Roman" w:eastAsia="Times New Roman" w:hAnsi="Times New Roman"/>
      <w:sz w:val="28"/>
      <w:szCs w:val="24"/>
      <w:lang w:eastAsia="ar-SA"/>
    </w:rPr>
  </w:style>
  <w:style w:type="character" w:customStyle="1" w:styleId="TekstpodstawowyZnak">
    <w:name w:val="Tekst podstawowy Znak"/>
    <w:basedOn w:val="Domylnaczcionkaakapitu"/>
    <w:link w:val="Tekstpodstawowy"/>
    <w:semiHidden/>
    <w:rsid w:val="00DB7835"/>
    <w:rPr>
      <w:rFonts w:ascii="Times New Roman" w:eastAsia="Times New Roman" w:hAnsi="Times New Roman" w:cs="Times New Roman"/>
      <w:sz w:val="28"/>
      <w:szCs w:val="24"/>
      <w:lang w:eastAsia="ar-SA"/>
    </w:rPr>
  </w:style>
  <w:style w:type="paragraph" w:styleId="Tekstpodstawowywcity">
    <w:name w:val="Body Text Indent"/>
    <w:basedOn w:val="Normalny"/>
    <w:link w:val="TekstpodstawowywcityZnak"/>
    <w:semiHidden/>
    <w:rsid w:val="00DB7835"/>
    <w:pPr>
      <w:suppressAutoHyphens/>
      <w:spacing w:after="0" w:line="240" w:lineRule="auto"/>
      <w:ind w:left="708"/>
      <w:jc w:val="both"/>
    </w:pPr>
    <w:rPr>
      <w:rFonts w:ascii="Times New Roman" w:eastAsia="Times New Roman" w:hAnsi="Times New Roman"/>
      <w:b/>
      <w:sz w:val="28"/>
      <w:szCs w:val="24"/>
      <w:lang w:eastAsia="ar-SA"/>
    </w:rPr>
  </w:style>
  <w:style w:type="character" w:customStyle="1" w:styleId="TekstpodstawowywcityZnak">
    <w:name w:val="Tekst podstawowy wcięty Znak"/>
    <w:basedOn w:val="Domylnaczcionkaakapitu"/>
    <w:link w:val="Tekstpodstawowywcity"/>
    <w:semiHidden/>
    <w:rsid w:val="00DB7835"/>
    <w:rPr>
      <w:rFonts w:ascii="Times New Roman" w:eastAsia="Times New Roman" w:hAnsi="Times New Roman" w:cs="Times New Roman"/>
      <w:b/>
      <w:sz w:val="28"/>
      <w:szCs w:val="24"/>
      <w:lang w:eastAsia="ar-SA"/>
    </w:rPr>
  </w:style>
  <w:style w:type="paragraph" w:customStyle="1" w:styleId="Tekstpodstawowywcity21">
    <w:name w:val="Tekst podstawowy wcięty 21"/>
    <w:basedOn w:val="Normalny"/>
    <w:rsid w:val="00DB7835"/>
    <w:pPr>
      <w:suppressAutoHyphens/>
      <w:spacing w:after="0" w:line="240" w:lineRule="auto"/>
      <w:ind w:left="1800" w:hanging="1800"/>
      <w:jc w:val="both"/>
    </w:pPr>
    <w:rPr>
      <w:rFonts w:ascii="Times New Roman" w:eastAsia="Times New Roman" w:hAnsi="Times New Roman"/>
      <w:sz w:val="28"/>
      <w:szCs w:val="24"/>
      <w:lang w:eastAsia="ar-SA"/>
    </w:rPr>
  </w:style>
  <w:style w:type="paragraph" w:customStyle="1" w:styleId="13">
    <w:name w:val="13"/>
    <w:basedOn w:val="Tekstpodstawowy"/>
    <w:rsid w:val="00DB7835"/>
  </w:style>
  <w:style w:type="paragraph" w:customStyle="1" w:styleId="Tekstpodstawowy31">
    <w:name w:val="Tekst podstawowy 31"/>
    <w:basedOn w:val="Normalny"/>
    <w:rsid w:val="00DB7835"/>
    <w:pPr>
      <w:suppressAutoHyphens/>
      <w:spacing w:after="0" w:line="240" w:lineRule="auto"/>
      <w:jc w:val="both"/>
    </w:pPr>
    <w:rPr>
      <w:rFonts w:ascii="Times New Roman" w:eastAsia="Times New Roman" w:hAnsi="Times New Roman"/>
      <w:sz w:val="28"/>
      <w:szCs w:val="24"/>
      <w:lang w:eastAsia="ar-SA"/>
    </w:rPr>
  </w:style>
  <w:style w:type="paragraph" w:customStyle="1" w:styleId="Default">
    <w:name w:val="Default"/>
    <w:rsid w:val="00DB7835"/>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rsid w:val="00DB7835"/>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rsid w:val="00DB7835"/>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unhideWhenUsed/>
    <w:rsid w:val="00DB7835"/>
    <w:pPr>
      <w:spacing w:after="120"/>
    </w:pPr>
    <w:rPr>
      <w:sz w:val="16"/>
      <w:szCs w:val="16"/>
    </w:rPr>
  </w:style>
  <w:style w:type="character" w:customStyle="1" w:styleId="Tekstpodstawowy3Znak">
    <w:name w:val="Tekst podstawowy 3 Znak"/>
    <w:basedOn w:val="Domylnaczcionkaakapitu"/>
    <w:link w:val="Tekstpodstawowy3"/>
    <w:uiPriority w:val="99"/>
    <w:rsid w:val="00DB7835"/>
    <w:rPr>
      <w:rFonts w:ascii="Calibri" w:eastAsia="Calibri" w:hAnsi="Calibri" w:cs="Times New Roman"/>
      <w:sz w:val="16"/>
      <w:szCs w:val="16"/>
    </w:rPr>
  </w:style>
  <w:style w:type="paragraph" w:customStyle="1" w:styleId="Zwykytekst1">
    <w:name w:val="Zwykły tekst1"/>
    <w:basedOn w:val="Normalny"/>
    <w:rsid w:val="00DB7835"/>
    <w:pPr>
      <w:suppressAutoHyphens/>
      <w:spacing w:after="0" w:line="240" w:lineRule="auto"/>
    </w:pPr>
    <w:rPr>
      <w:rFonts w:ascii="Courier New" w:eastAsia="Times New Roman" w:hAnsi="Courier New" w:cs="Courier New"/>
      <w:sz w:val="20"/>
      <w:szCs w:val="20"/>
      <w:lang w:eastAsia="ar-SA"/>
    </w:rPr>
  </w:style>
  <w:style w:type="paragraph" w:customStyle="1" w:styleId="Akapitzlist1">
    <w:name w:val="Akapit z listą1"/>
    <w:basedOn w:val="Normalny"/>
    <w:rsid w:val="00DB7835"/>
    <w:pPr>
      <w:spacing w:after="0" w:line="240" w:lineRule="auto"/>
      <w:ind w:left="708"/>
    </w:pPr>
    <w:rPr>
      <w:rFonts w:ascii="Times New Roman" w:hAnsi="Times New Roman"/>
      <w:sz w:val="20"/>
      <w:szCs w:val="20"/>
      <w:lang w:eastAsia="pl-PL"/>
    </w:rPr>
  </w:style>
  <w:style w:type="paragraph" w:styleId="Tekstdymka">
    <w:name w:val="Balloon Text"/>
    <w:basedOn w:val="Normalny"/>
    <w:link w:val="TekstdymkaZnak"/>
    <w:uiPriority w:val="99"/>
    <w:semiHidden/>
    <w:unhideWhenUsed/>
    <w:rsid w:val="00DB78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7835"/>
    <w:rPr>
      <w:rFonts w:ascii="Tahoma" w:eastAsia="Calibri" w:hAnsi="Tahoma" w:cs="Tahoma"/>
      <w:sz w:val="16"/>
      <w:szCs w:val="16"/>
    </w:rPr>
  </w:style>
  <w:style w:type="paragraph" w:styleId="NormalnyWeb">
    <w:name w:val="Normal (Web)"/>
    <w:basedOn w:val="Normalny"/>
    <w:uiPriority w:val="99"/>
    <w:unhideWhenUsed/>
    <w:rsid w:val="00F423C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3152">
      <w:bodyDiv w:val="1"/>
      <w:marLeft w:val="0"/>
      <w:marRight w:val="0"/>
      <w:marTop w:val="0"/>
      <w:marBottom w:val="0"/>
      <w:divBdr>
        <w:top w:val="none" w:sz="0" w:space="0" w:color="auto"/>
        <w:left w:val="none" w:sz="0" w:space="0" w:color="auto"/>
        <w:bottom w:val="none" w:sz="0" w:space="0" w:color="auto"/>
        <w:right w:val="none" w:sz="0" w:space="0" w:color="auto"/>
      </w:divBdr>
    </w:div>
    <w:div w:id="172646589">
      <w:bodyDiv w:val="1"/>
      <w:marLeft w:val="0"/>
      <w:marRight w:val="0"/>
      <w:marTop w:val="0"/>
      <w:marBottom w:val="0"/>
      <w:divBdr>
        <w:top w:val="none" w:sz="0" w:space="0" w:color="auto"/>
        <w:left w:val="none" w:sz="0" w:space="0" w:color="auto"/>
        <w:bottom w:val="none" w:sz="0" w:space="0" w:color="auto"/>
        <w:right w:val="none" w:sz="0" w:space="0" w:color="auto"/>
      </w:divBdr>
    </w:div>
    <w:div w:id="816454476">
      <w:bodyDiv w:val="1"/>
      <w:marLeft w:val="0"/>
      <w:marRight w:val="0"/>
      <w:marTop w:val="0"/>
      <w:marBottom w:val="0"/>
      <w:divBdr>
        <w:top w:val="none" w:sz="0" w:space="0" w:color="auto"/>
        <w:left w:val="none" w:sz="0" w:space="0" w:color="auto"/>
        <w:bottom w:val="none" w:sz="0" w:space="0" w:color="auto"/>
        <w:right w:val="none" w:sz="0" w:space="0" w:color="auto"/>
      </w:divBdr>
    </w:div>
    <w:div w:id="883103109">
      <w:bodyDiv w:val="1"/>
      <w:marLeft w:val="0"/>
      <w:marRight w:val="0"/>
      <w:marTop w:val="0"/>
      <w:marBottom w:val="0"/>
      <w:divBdr>
        <w:top w:val="none" w:sz="0" w:space="0" w:color="auto"/>
        <w:left w:val="none" w:sz="0" w:space="0" w:color="auto"/>
        <w:bottom w:val="none" w:sz="0" w:space="0" w:color="auto"/>
        <w:right w:val="none" w:sz="0" w:space="0" w:color="auto"/>
      </w:divBdr>
      <w:divsChild>
        <w:div w:id="794636963">
          <w:marLeft w:val="0"/>
          <w:marRight w:val="0"/>
          <w:marTop w:val="0"/>
          <w:marBottom w:val="0"/>
          <w:divBdr>
            <w:top w:val="none" w:sz="0" w:space="0" w:color="auto"/>
            <w:left w:val="none" w:sz="0" w:space="0" w:color="auto"/>
            <w:bottom w:val="none" w:sz="0" w:space="0" w:color="auto"/>
            <w:right w:val="none" w:sz="0" w:space="0" w:color="auto"/>
          </w:divBdr>
        </w:div>
        <w:div w:id="892807816">
          <w:marLeft w:val="0"/>
          <w:marRight w:val="0"/>
          <w:marTop w:val="0"/>
          <w:marBottom w:val="0"/>
          <w:divBdr>
            <w:top w:val="none" w:sz="0" w:space="0" w:color="auto"/>
            <w:left w:val="none" w:sz="0" w:space="0" w:color="auto"/>
            <w:bottom w:val="none" w:sz="0" w:space="0" w:color="auto"/>
            <w:right w:val="none" w:sz="0" w:space="0" w:color="auto"/>
          </w:divBdr>
        </w:div>
      </w:divsChild>
    </w:div>
    <w:div w:id="1001741181">
      <w:bodyDiv w:val="1"/>
      <w:marLeft w:val="0"/>
      <w:marRight w:val="0"/>
      <w:marTop w:val="0"/>
      <w:marBottom w:val="0"/>
      <w:divBdr>
        <w:top w:val="none" w:sz="0" w:space="0" w:color="auto"/>
        <w:left w:val="none" w:sz="0" w:space="0" w:color="auto"/>
        <w:bottom w:val="none" w:sz="0" w:space="0" w:color="auto"/>
        <w:right w:val="none" w:sz="0" w:space="0" w:color="auto"/>
      </w:divBdr>
    </w:div>
    <w:div w:id="1194347959">
      <w:bodyDiv w:val="1"/>
      <w:marLeft w:val="0"/>
      <w:marRight w:val="0"/>
      <w:marTop w:val="0"/>
      <w:marBottom w:val="0"/>
      <w:divBdr>
        <w:top w:val="none" w:sz="0" w:space="0" w:color="auto"/>
        <w:left w:val="none" w:sz="0" w:space="0" w:color="auto"/>
        <w:bottom w:val="none" w:sz="0" w:space="0" w:color="auto"/>
        <w:right w:val="none" w:sz="0" w:space="0" w:color="auto"/>
      </w:divBdr>
    </w:div>
    <w:div w:id="17108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rtalzp.pl/kody-cpv/szczegoly/urzadzenia-medyczne-2677" TargetMode="External"/><Relationship Id="rId18" Type="http://schemas.openxmlformats.org/officeDocument/2006/relationships/hyperlink" Target="mailto:joannag@onkol.kielce.p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p2.onkol.kielce.pl/" TargetMode="External"/><Relationship Id="rId17" Type="http://schemas.openxmlformats.org/officeDocument/2006/relationships/hyperlink" Target="http://ec.europa.eu/growth/espd" TargetMode="External"/><Relationship Id="rId2" Type="http://schemas.openxmlformats.org/officeDocument/2006/relationships/styles" Target="styles.xml"/><Relationship Id="rId16" Type="http://schemas.openxmlformats.org/officeDocument/2006/relationships/hyperlink" Target="https://www.portalzp.pl/kody-cpv/szczegoly/mikroskopy-450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portalzp.pl/kody-cpv/szczegoly/pipety-i-akcesoria-laboratoryjne-4499" TargetMode="External"/><Relationship Id="rId10" Type="http://schemas.openxmlformats.org/officeDocument/2006/relationships/image" Target="media/image3.png"/><Relationship Id="rId19" Type="http://schemas.openxmlformats.org/officeDocument/2006/relationships/hyperlink" Target="mailto:jedz@onkol.kielce.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ortalzp.pl/kody-cpv/szczegoly/rozne-urzadzenia-i-produkty-medyczne-2966"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27</Pages>
  <Words>9593</Words>
  <Characters>57562</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67021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Gajos Joanna</cp:lastModifiedBy>
  <cp:revision>10</cp:revision>
  <cp:lastPrinted>2018-08-28T07:37:00Z</cp:lastPrinted>
  <dcterms:created xsi:type="dcterms:W3CDTF">2018-09-06T10:14:00Z</dcterms:created>
  <dcterms:modified xsi:type="dcterms:W3CDTF">2018-09-12T07:07:00Z</dcterms:modified>
</cp:coreProperties>
</file>